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35" w:rsidRPr="00AA3135" w:rsidRDefault="00AA3135" w:rsidP="00AA3135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r w:rsidRPr="00AA313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Sint </w:t>
      </w:r>
      <w:proofErr w:type="spellStart"/>
      <w:r w:rsidRPr="00AA313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Geertruid</w:t>
      </w:r>
      <w:proofErr w:type="spellEnd"/>
      <w:r w:rsidRPr="00AA313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(LB) </w:t>
      </w:r>
      <w:r w:rsidRPr="00AA313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E11CC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E11CC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E11CC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AA313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AA3135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271B86E" wp14:editId="5FBD0DF4">
            <wp:extent cx="222885" cy="222885"/>
            <wp:effectExtent l="0" t="0" r="5715" b="5715"/>
            <wp:docPr id="304" name="Afbeelding 30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4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AA3135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48' NB, 5° 46' OL</w:t>
        </w:r>
      </w:hyperlink>
    </w:p>
    <w:p w:rsidR="00E11CC9" w:rsidRDefault="00AA3135" w:rsidP="00E11CC9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1CC9">
        <w:rPr>
          <w:rFonts w:ascii="Comic Sans MS" w:hAnsi="Comic Sans MS"/>
          <w:bCs/>
          <w:color w:val="000000" w:themeColor="text1"/>
        </w:rPr>
        <w:t xml:space="preserve">Sint </w:t>
      </w:r>
      <w:proofErr w:type="spellStart"/>
      <w:r w:rsidRPr="00E11CC9">
        <w:rPr>
          <w:rFonts w:ascii="Comic Sans MS" w:hAnsi="Comic Sans MS"/>
          <w:bCs/>
          <w:color w:val="000000" w:themeColor="text1"/>
        </w:rPr>
        <w:t>Geertruid</w:t>
      </w:r>
      <w:proofErr w:type="spellEnd"/>
      <w:r w:rsidRPr="00E11CC9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E11CC9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E11CC9">
        <w:rPr>
          <w:rFonts w:ascii="Comic Sans MS" w:hAnsi="Comic Sans MS"/>
          <w:color w:val="000000" w:themeColor="text1"/>
        </w:rPr>
        <w:t xml:space="preserve">: </w:t>
      </w:r>
      <w:r w:rsidRPr="00E11CC9">
        <w:rPr>
          <w:rFonts w:ascii="Comic Sans MS" w:hAnsi="Comic Sans MS"/>
          <w:i/>
          <w:iCs/>
          <w:color w:val="000000" w:themeColor="text1"/>
        </w:rPr>
        <w:t>Se-</w:t>
      </w:r>
      <w:proofErr w:type="spellStart"/>
      <w:r w:rsidRPr="00E11CC9">
        <w:rPr>
          <w:rFonts w:ascii="Comic Sans MS" w:hAnsi="Comic Sans MS"/>
          <w:i/>
          <w:iCs/>
          <w:color w:val="000000" w:themeColor="text1"/>
        </w:rPr>
        <w:t>Gietere</w:t>
      </w:r>
      <w:proofErr w:type="spellEnd"/>
      <w:r w:rsidRPr="00E11CC9">
        <w:rPr>
          <w:rFonts w:ascii="Comic Sans MS" w:hAnsi="Comic Sans MS"/>
          <w:color w:val="000000" w:themeColor="text1"/>
        </w:rPr>
        <w:t xml:space="preserve">) is een plaats in het zuiden van </w:t>
      </w:r>
      <w:hyperlink r:id="rId12" w:tooltip="Limburg (Nederland)" w:history="1">
        <w:r w:rsidRPr="00E11CC9">
          <w:rPr>
            <w:rStyle w:val="Hyperlink"/>
            <w:rFonts w:ascii="Comic Sans MS" w:hAnsi="Comic Sans MS"/>
            <w:color w:val="000000" w:themeColor="text1"/>
            <w:u w:val="none"/>
          </w:rPr>
          <w:t>Nederlands Limburg</w:t>
        </w:r>
      </w:hyperlink>
      <w:r w:rsidRPr="00E11CC9">
        <w:rPr>
          <w:rFonts w:ascii="Comic Sans MS" w:hAnsi="Comic Sans MS"/>
          <w:color w:val="000000" w:themeColor="text1"/>
        </w:rPr>
        <w:t xml:space="preserve">. </w:t>
      </w:r>
    </w:p>
    <w:p w:rsidR="00E11CC9" w:rsidRDefault="00AA3135" w:rsidP="00E11CC9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1CC9">
        <w:rPr>
          <w:rFonts w:ascii="Comic Sans MS" w:hAnsi="Comic Sans MS"/>
          <w:color w:val="000000" w:themeColor="text1"/>
        </w:rPr>
        <w:t xml:space="preserve">Vanaf </w:t>
      </w:r>
      <w:hyperlink r:id="rId13" w:tooltip="1828" w:history="1">
        <w:r w:rsidRPr="00E11CC9">
          <w:rPr>
            <w:rStyle w:val="Hyperlink"/>
            <w:rFonts w:ascii="Comic Sans MS" w:hAnsi="Comic Sans MS"/>
            <w:color w:val="000000" w:themeColor="text1"/>
            <w:u w:val="none"/>
          </w:rPr>
          <w:t>1828</w:t>
        </w:r>
      </w:hyperlink>
      <w:r w:rsidRPr="00E11CC9">
        <w:rPr>
          <w:rFonts w:ascii="Comic Sans MS" w:hAnsi="Comic Sans MS"/>
          <w:color w:val="000000" w:themeColor="text1"/>
        </w:rPr>
        <w:t xml:space="preserve"> tot </w:t>
      </w:r>
      <w:hyperlink r:id="rId14" w:tooltip="1982" w:history="1">
        <w:r w:rsidRPr="00E11CC9">
          <w:rPr>
            <w:rStyle w:val="Hyperlink"/>
            <w:rFonts w:ascii="Comic Sans MS" w:hAnsi="Comic Sans MS"/>
            <w:color w:val="000000" w:themeColor="text1"/>
            <w:u w:val="none"/>
          </w:rPr>
          <w:t>1982</w:t>
        </w:r>
      </w:hyperlink>
      <w:r w:rsidRPr="00E11CC9">
        <w:rPr>
          <w:rFonts w:ascii="Comic Sans MS" w:hAnsi="Comic Sans MS"/>
          <w:color w:val="000000" w:themeColor="text1"/>
        </w:rPr>
        <w:t xml:space="preserve"> was het een zelfstandige gemeente. </w:t>
      </w:r>
    </w:p>
    <w:p w:rsidR="00AA3135" w:rsidRPr="00E11CC9" w:rsidRDefault="00AA3135" w:rsidP="00E11CC9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1CC9">
        <w:rPr>
          <w:rFonts w:ascii="Comic Sans MS" w:hAnsi="Comic Sans MS"/>
          <w:color w:val="000000" w:themeColor="text1"/>
        </w:rPr>
        <w:t xml:space="preserve">De eerste burgemeester van deze gemeente was Otto Roosen, die op de herenhoeve </w:t>
      </w:r>
      <w:proofErr w:type="spellStart"/>
      <w:r w:rsidRPr="00E11CC9">
        <w:rPr>
          <w:rFonts w:ascii="Comic Sans MS" w:hAnsi="Comic Sans MS"/>
          <w:color w:val="000000" w:themeColor="text1"/>
        </w:rPr>
        <w:t>Bruisterbos</w:t>
      </w:r>
      <w:proofErr w:type="spellEnd"/>
      <w:r w:rsidRPr="00E11CC9">
        <w:rPr>
          <w:rFonts w:ascii="Comic Sans MS" w:hAnsi="Comic Sans MS"/>
          <w:color w:val="000000" w:themeColor="text1"/>
        </w:rPr>
        <w:t xml:space="preserve"> woonde. Deze heet nu nog </w:t>
      </w:r>
      <w:proofErr w:type="spellStart"/>
      <w:r w:rsidRPr="00E11CC9">
        <w:rPr>
          <w:rFonts w:ascii="Comic Sans MS" w:hAnsi="Comic Sans MS"/>
          <w:i/>
          <w:iCs/>
          <w:color w:val="000000" w:themeColor="text1"/>
        </w:rPr>
        <w:t>Roosenhof</w:t>
      </w:r>
      <w:proofErr w:type="spellEnd"/>
      <w:r w:rsidRPr="00E11CC9">
        <w:rPr>
          <w:rFonts w:ascii="Comic Sans MS" w:hAnsi="Comic Sans MS"/>
          <w:color w:val="000000" w:themeColor="text1"/>
        </w:rPr>
        <w:t>.</w:t>
      </w:r>
    </w:p>
    <w:p w:rsidR="00E11CC9" w:rsidRDefault="00AA3135" w:rsidP="00E11CC9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1CC9">
        <w:rPr>
          <w:rFonts w:ascii="Comic Sans MS" w:hAnsi="Comic Sans MS"/>
          <w:color w:val="000000" w:themeColor="text1"/>
        </w:rPr>
        <w:t xml:space="preserve">Sinds de gemeentelijke herindeling van 1 januari </w:t>
      </w:r>
      <w:hyperlink r:id="rId15" w:tooltip="1982" w:history="1">
        <w:r w:rsidRPr="00E11CC9">
          <w:rPr>
            <w:rStyle w:val="Hyperlink"/>
            <w:rFonts w:ascii="Comic Sans MS" w:hAnsi="Comic Sans MS"/>
            <w:color w:val="000000" w:themeColor="text1"/>
            <w:u w:val="none"/>
          </w:rPr>
          <w:t>1982</w:t>
        </w:r>
      </w:hyperlink>
      <w:r w:rsidRPr="00E11CC9">
        <w:rPr>
          <w:rFonts w:ascii="Comic Sans MS" w:hAnsi="Comic Sans MS"/>
          <w:color w:val="000000" w:themeColor="text1"/>
        </w:rPr>
        <w:t xml:space="preserve"> maakte het deel uit van de gemeente </w:t>
      </w:r>
      <w:hyperlink r:id="rId16" w:tooltip="Margraten (voormalige gemeente)" w:history="1">
        <w:r w:rsidRPr="00E11CC9">
          <w:rPr>
            <w:rStyle w:val="Hyperlink"/>
            <w:rFonts w:ascii="Comic Sans MS" w:hAnsi="Comic Sans MS"/>
            <w:color w:val="000000" w:themeColor="text1"/>
            <w:u w:val="none"/>
          </w:rPr>
          <w:t>Margraten</w:t>
        </w:r>
      </w:hyperlink>
      <w:r w:rsidRPr="00E11CC9">
        <w:rPr>
          <w:rFonts w:ascii="Comic Sans MS" w:hAnsi="Comic Sans MS"/>
          <w:color w:val="000000" w:themeColor="text1"/>
        </w:rPr>
        <w:t xml:space="preserve">. </w:t>
      </w:r>
    </w:p>
    <w:p w:rsidR="00E11CC9" w:rsidRPr="00E11CC9" w:rsidRDefault="00AA3135" w:rsidP="00E11CC9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1CC9">
        <w:rPr>
          <w:rFonts w:ascii="Comic Sans MS" w:hAnsi="Comic Sans MS"/>
          <w:color w:val="000000" w:themeColor="text1"/>
        </w:rPr>
        <w:t xml:space="preserve">Vanaf 1 januari 2011 is het een onderdeel van de gemeente </w:t>
      </w:r>
      <w:hyperlink r:id="rId17" w:tooltip="Eijsden-Margraten" w:history="1">
        <w:r w:rsidRPr="00E11CC9">
          <w:rPr>
            <w:rStyle w:val="Hyperlink"/>
            <w:rFonts w:ascii="Comic Sans MS" w:hAnsi="Comic Sans MS"/>
            <w:color w:val="000000" w:themeColor="text1"/>
            <w:u w:val="none"/>
          </w:rPr>
          <w:t>Eijsden-Margraten</w:t>
        </w:r>
      </w:hyperlink>
      <w:r w:rsidRPr="00E11CC9">
        <w:rPr>
          <w:rFonts w:ascii="Comic Sans MS" w:hAnsi="Comic Sans MS"/>
          <w:color w:val="000000" w:themeColor="text1"/>
        </w:rPr>
        <w:t>.</w:t>
      </w:r>
    </w:p>
    <w:p w:rsidR="00AA3135" w:rsidRPr="00E11CC9" w:rsidRDefault="00AA3135" w:rsidP="00AA3135">
      <w:pPr>
        <w:pStyle w:val="Kop2"/>
        <w:rPr>
          <w:rFonts w:ascii="Comic Sans MS" w:hAnsi="Comic Sans MS"/>
          <w:i w:val="0"/>
          <w:sz w:val="24"/>
        </w:rPr>
      </w:pPr>
      <w:r>
        <w:t xml:space="preserve"> </w:t>
      </w:r>
      <w:proofErr w:type="spellStart"/>
      <w:r w:rsidRPr="00E11CC9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  <w:proofErr w:type="spellEnd"/>
    </w:p>
    <w:p w:rsidR="00E11CC9" w:rsidRDefault="00AA3135" w:rsidP="00E11CC9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1CC9">
        <w:rPr>
          <w:rFonts w:ascii="Comic Sans MS" w:hAnsi="Comic Sans MS"/>
          <w:color w:val="000000" w:themeColor="text1"/>
        </w:rPr>
        <w:t xml:space="preserve">Het dorp Sint </w:t>
      </w:r>
      <w:proofErr w:type="spellStart"/>
      <w:r w:rsidRPr="00E11CC9">
        <w:rPr>
          <w:rFonts w:ascii="Comic Sans MS" w:hAnsi="Comic Sans MS"/>
          <w:color w:val="000000" w:themeColor="text1"/>
        </w:rPr>
        <w:t>Geertruid</w:t>
      </w:r>
      <w:proofErr w:type="spellEnd"/>
      <w:r w:rsidRPr="00E11CC9">
        <w:rPr>
          <w:rFonts w:ascii="Comic Sans MS" w:hAnsi="Comic Sans MS"/>
          <w:color w:val="000000" w:themeColor="text1"/>
        </w:rPr>
        <w:t xml:space="preserve"> is in de 11e eeuw gesticht vanuit de toenmalige </w:t>
      </w:r>
      <w:hyperlink r:id="rId18" w:tooltip="Heerlijkheid (bestuursvorm)" w:history="1">
        <w:r w:rsidRPr="00E11CC9">
          <w:rPr>
            <w:rStyle w:val="Hyperlink"/>
            <w:rFonts w:ascii="Comic Sans MS" w:hAnsi="Comic Sans MS"/>
            <w:color w:val="000000" w:themeColor="text1"/>
            <w:u w:val="none"/>
          </w:rPr>
          <w:t>heerlijkheid</w:t>
        </w:r>
      </w:hyperlink>
      <w:r w:rsidRPr="00E11CC9">
        <w:rPr>
          <w:rFonts w:ascii="Comic Sans MS" w:hAnsi="Comic Sans MS"/>
          <w:color w:val="000000" w:themeColor="text1"/>
        </w:rPr>
        <w:t xml:space="preserve"> </w:t>
      </w:r>
      <w:hyperlink r:id="rId19" w:tooltip="Breust" w:history="1">
        <w:proofErr w:type="spellStart"/>
        <w:r w:rsidRPr="00E11CC9">
          <w:rPr>
            <w:rStyle w:val="Hyperlink"/>
            <w:rFonts w:ascii="Comic Sans MS" w:hAnsi="Comic Sans MS"/>
            <w:color w:val="000000" w:themeColor="text1"/>
            <w:u w:val="none"/>
          </w:rPr>
          <w:t>Breust</w:t>
        </w:r>
        <w:proofErr w:type="spellEnd"/>
      </w:hyperlink>
      <w:r w:rsidRPr="00E11CC9">
        <w:rPr>
          <w:rFonts w:ascii="Comic Sans MS" w:hAnsi="Comic Sans MS"/>
          <w:color w:val="000000" w:themeColor="text1"/>
        </w:rPr>
        <w:t xml:space="preserve"> (thans een buurtschap in </w:t>
      </w:r>
      <w:hyperlink r:id="rId20" w:tooltip="Eijsden (plaats)" w:history="1">
        <w:r w:rsidRPr="00E11CC9">
          <w:rPr>
            <w:rStyle w:val="Hyperlink"/>
            <w:rFonts w:ascii="Comic Sans MS" w:hAnsi="Comic Sans MS"/>
            <w:color w:val="000000" w:themeColor="text1"/>
            <w:u w:val="none"/>
          </w:rPr>
          <w:t>Eijsden</w:t>
        </w:r>
      </w:hyperlink>
      <w:r w:rsidRPr="00E11CC9">
        <w:rPr>
          <w:rFonts w:ascii="Comic Sans MS" w:hAnsi="Comic Sans MS"/>
          <w:color w:val="000000" w:themeColor="text1"/>
        </w:rPr>
        <w:t xml:space="preserve">). </w:t>
      </w:r>
    </w:p>
    <w:p w:rsidR="00E11CC9" w:rsidRDefault="00AA3135" w:rsidP="00E11CC9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1CC9">
        <w:rPr>
          <w:rFonts w:ascii="Comic Sans MS" w:hAnsi="Comic Sans MS"/>
          <w:color w:val="000000" w:themeColor="text1"/>
        </w:rPr>
        <w:t xml:space="preserve">Daarom werd Sint </w:t>
      </w:r>
      <w:proofErr w:type="spellStart"/>
      <w:r w:rsidRPr="00E11CC9">
        <w:rPr>
          <w:rFonts w:ascii="Comic Sans MS" w:hAnsi="Comic Sans MS"/>
          <w:color w:val="000000" w:themeColor="text1"/>
        </w:rPr>
        <w:t>Geertruid</w:t>
      </w:r>
      <w:proofErr w:type="spellEnd"/>
      <w:r w:rsidRPr="00E11CC9">
        <w:rPr>
          <w:rFonts w:ascii="Comic Sans MS" w:hAnsi="Comic Sans MS"/>
          <w:color w:val="000000" w:themeColor="text1"/>
        </w:rPr>
        <w:t xml:space="preserve"> ook wel </w:t>
      </w:r>
      <w:proofErr w:type="spellStart"/>
      <w:r w:rsidRPr="00E11CC9">
        <w:rPr>
          <w:rFonts w:ascii="Comic Sans MS" w:hAnsi="Comic Sans MS"/>
          <w:i/>
          <w:iCs/>
          <w:color w:val="000000" w:themeColor="text1"/>
        </w:rPr>
        <w:t>Breust</w:t>
      </w:r>
      <w:proofErr w:type="spellEnd"/>
      <w:r w:rsidRPr="00E11CC9">
        <w:rPr>
          <w:rFonts w:ascii="Comic Sans MS" w:hAnsi="Comic Sans MS"/>
          <w:i/>
          <w:iCs/>
          <w:color w:val="000000" w:themeColor="text1"/>
        </w:rPr>
        <w:t xml:space="preserve"> op den Berg</w:t>
      </w:r>
      <w:r w:rsidRPr="00E11CC9">
        <w:rPr>
          <w:rFonts w:ascii="Comic Sans MS" w:hAnsi="Comic Sans MS"/>
          <w:color w:val="000000" w:themeColor="text1"/>
        </w:rPr>
        <w:t xml:space="preserve"> genoemd. </w:t>
      </w:r>
    </w:p>
    <w:p w:rsidR="00E11CC9" w:rsidRDefault="00AA3135" w:rsidP="00E11CC9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1CC9">
        <w:rPr>
          <w:rFonts w:ascii="Comic Sans MS" w:hAnsi="Comic Sans MS"/>
          <w:color w:val="000000" w:themeColor="text1"/>
        </w:rPr>
        <w:t xml:space="preserve">De plaats is vernoemd naar de </w:t>
      </w:r>
      <w:hyperlink r:id="rId21" w:tooltip="Heilig" w:history="1">
        <w:r w:rsidRPr="00E11CC9">
          <w:rPr>
            <w:rStyle w:val="Hyperlink"/>
            <w:rFonts w:ascii="Comic Sans MS" w:hAnsi="Comic Sans MS"/>
            <w:color w:val="000000" w:themeColor="text1"/>
            <w:u w:val="none"/>
          </w:rPr>
          <w:t>heilige</w:t>
        </w:r>
      </w:hyperlink>
      <w:r w:rsidRPr="00E11CC9">
        <w:rPr>
          <w:rFonts w:ascii="Comic Sans MS" w:hAnsi="Comic Sans MS"/>
          <w:color w:val="000000" w:themeColor="text1"/>
        </w:rPr>
        <w:t xml:space="preserve"> </w:t>
      </w:r>
      <w:hyperlink r:id="rId22" w:tooltip="Gertrudis van Nijvel" w:history="1">
        <w:proofErr w:type="spellStart"/>
        <w:r w:rsidRPr="00E11CC9">
          <w:rPr>
            <w:rStyle w:val="Hyperlink"/>
            <w:rFonts w:ascii="Comic Sans MS" w:hAnsi="Comic Sans MS"/>
            <w:color w:val="000000" w:themeColor="text1"/>
            <w:u w:val="none"/>
          </w:rPr>
          <w:t>Gertrudis</w:t>
        </w:r>
        <w:proofErr w:type="spellEnd"/>
        <w:r w:rsidRPr="00E11CC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Nijvel</w:t>
        </w:r>
      </w:hyperlink>
      <w:r w:rsidRPr="00E11CC9">
        <w:rPr>
          <w:rFonts w:ascii="Comic Sans MS" w:hAnsi="Comic Sans MS"/>
          <w:color w:val="000000" w:themeColor="text1"/>
        </w:rPr>
        <w:t xml:space="preserve">. </w:t>
      </w:r>
    </w:p>
    <w:p w:rsidR="00AA3135" w:rsidRPr="00E11CC9" w:rsidRDefault="00AA3135" w:rsidP="00E11CC9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1CC9">
        <w:rPr>
          <w:rFonts w:ascii="Comic Sans MS" w:hAnsi="Comic Sans MS"/>
          <w:color w:val="000000" w:themeColor="text1"/>
        </w:rPr>
        <w:t>Het dorp heeft, samen met zijn buurtschappen en gehuchten circa 1420 inwoners.</w:t>
      </w:r>
    </w:p>
    <w:p w:rsidR="00E11CC9" w:rsidRDefault="00AA3135" w:rsidP="00E11CC9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1CC9">
        <w:rPr>
          <w:rFonts w:ascii="Comic Sans MS" w:hAnsi="Comic Sans MS"/>
          <w:color w:val="000000" w:themeColor="text1"/>
        </w:rPr>
        <w:t xml:space="preserve">Tot </w:t>
      </w:r>
      <w:hyperlink r:id="rId23" w:tooltip="1222" w:history="1">
        <w:r w:rsidRPr="00E11CC9">
          <w:rPr>
            <w:rStyle w:val="Hyperlink"/>
            <w:rFonts w:ascii="Comic Sans MS" w:hAnsi="Comic Sans MS"/>
            <w:color w:val="000000" w:themeColor="text1"/>
            <w:u w:val="none"/>
          </w:rPr>
          <w:t>1222</w:t>
        </w:r>
      </w:hyperlink>
      <w:r w:rsidRPr="00E11CC9">
        <w:rPr>
          <w:rFonts w:ascii="Comic Sans MS" w:hAnsi="Comic Sans MS"/>
          <w:color w:val="000000" w:themeColor="text1"/>
        </w:rPr>
        <w:t xml:space="preserve"> kerkten de inwoners in </w:t>
      </w:r>
      <w:hyperlink r:id="rId24" w:tooltip="Breust" w:history="1">
        <w:proofErr w:type="spellStart"/>
        <w:r w:rsidRPr="00E11CC9">
          <w:rPr>
            <w:rStyle w:val="Hyperlink"/>
            <w:rFonts w:ascii="Comic Sans MS" w:hAnsi="Comic Sans MS"/>
            <w:color w:val="000000" w:themeColor="text1"/>
            <w:u w:val="none"/>
          </w:rPr>
          <w:t>Breust</w:t>
        </w:r>
        <w:proofErr w:type="spellEnd"/>
      </w:hyperlink>
      <w:r w:rsidRPr="00E11CC9">
        <w:rPr>
          <w:rFonts w:ascii="Comic Sans MS" w:hAnsi="Comic Sans MS"/>
          <w:color w:val="000000" w:themeColor="text1"/>
        </w:rPr>
        <w:t xml:space="preserve">, wat op een aanzienlijke afstand gelegen was. </w:t>
      </w:r>
    </w:p>
    <w:p w:rsidR="00E11CC9" w:rsidRDefault="00AA3135" w:rsidP="00E11CC9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1CC9">
        <w:rPr>
          <w:rFonts w:ascii="Comic Sans MS" w:hAnsi="Comic Sans MS"/>
          <w:color w:val="000000" w:themeColor="text1"/>
        </w:rPr>
        <w:t xml:space="preserve">Ze verzochten de </w:t>
      </w:r>
      <w:hyperlink r:id="rId25" w:tooltip="Prinsbisdom Luik" w:history="1">
        <w:r w:rsidRPr="00E11CC9">
          <w:rPr>
            <w:rStyle w:val="Hyperlink"/>
            <w:rFonts w:ascii="Comic Sans MS" w:hAnsi="Comic Sans MS"/>
            <w:color w:val="000000" w:themeColor="text1"/>
            <w:u w:val="none"/>
          </w:rPr>
          <w:t>prinsbisschop van Luik</w:t>
        </w:r>
      </w:hyperlink>
      <w:r w:rsidRPr="00E11CC9">
        <w:rPr>
          <w:rFonts w:ascii="Comic Sans MS" w:hAnsi="Comic Sans MS"/>
          <w:color w:val="000000" w:themeColor="text1"/>
        </w:rPr>
        <w:t xml:space="preserve">, </w:t>
      </w:r>
      <w:hyperlink r:id="rId26" w:tooltip="Hugo II van Pierrepont" w:history="1">
        <w:r w:rsidRPr="00E11CC9">
          <w:rPr>
            <w:rStyle w:val="Hyperlink"/>
            <w:rFonts w:ascii="Comic Sans MS" w:hAnsi="Comic Sans MS"/>
            <w:color w:val="000000" w:themeColor="text1"/>
            <w:u w:val="none"/>
          </w:rPr>
          <w:t>Hugo II van Pierrepont</w:t>
        </w:r>
      </w:hyperlink>
      <w:r w:rsidRPr="00E11CC9">
        <w:rPr>
          <w:rFonts w:ascii="Comic Sans MS" w:hAnsi="Comic Sans MS"/>
          <w:color w:val="000000" w:themeColor="text1"/>
        </w:rPr>
        <w:t xml:space="preserve"> om een eigen parochie te mogen stichten. </w:t>
      </w:r>
    </w:p>
    <w:p w:rsidR="00AA3135" w:rsidRPr="00E11CC9" w:rsidRDefault="00AA3135" w:rsidP="00E11CC9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1CC9">
        <w:rPr>
          <w:rFonts w:ascii="Comic Sans MS" w:hAnsi="Comic Sans MS"/>
          <w:color w:val="000000" w:themeColor="text1"/>
        </w:rPr>
        <w:t xml:space="preserve">Dit werd toegestaan en een </w:t>
      </w:r>
      <w:hyperlink r:id="rId27" w:tooltip="Romaanse architectuur" w:history="1">
        <w:r w:rsidRPr="00E11CC9">
          <w:rPr>
            <w:rStyle w:val="Hyperlink"/>
            <w:rFonts w:ascii="Comic Sans MS" w:hAnsi="Comic Sans MS"/>
            <w:color w:val="000000" w:themeColor="text1"/>
            <w:u w:val="none"/>
          </w:rPr>
          <w:t>romaans</w:t>
        </w:r>
      </w:hyperlink>
      <w:r w:rsidRPr="00E11CC9">
        <w:rPr>
          <w:rFonts w:ascii="Comic Sans MS" w:hAnsi="Comic Sans MS"/>
          <w:color w:val="000000" w:themeColor="text1"/>
        </w:rPr>
        <w:t xml:space="preserve"> kerkje werd gebouwd, waarvoor </w:t>
      </w:r>
      <w:hyperlink r:id="rId28" w:tooltip="Vuursteen" w:history="1">
        <w:r w:rsidRPr="00E11CC9">
          <w:rPr>
            <w:rStyle w:val="Hyperlink"/>
            <w:rFonts w:ascii="Comic Sans MS" w:hAnsi="Comic Sans MS"/>
            <w:color w:val="000000" w:themeColor="text1"/>
            <w:u w:val="none"/>
          </w:rPr>
          <w:t>vuursteenknollen</w:t>
        </w:r>
      </w:hyperlink>
      <w:r w:rsidRPr="00E11CC9">
        <w:rPr>
          <w:rFonts w:ascii="Comic Sans MS" w:hAnsi="Comic Sans MS"/>
          <w:color w:val="000000" w:themeColor="text1"/>
        </w:rPr>
        <w:t xml:space="preserve"> werden toegepast en waarvan de resten nog in de huidige kerk te vinden zijn.</w:t>
      </w:r>
    </w:p>
    <w:p w:rsidR="00677863" w:rsidRPr="00E11CC9" w:rsidRDefault="00677863" w:rsidP="00E11CC9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E11CC9" w:rsidSect="003D6C7A">
      <w:headerReference w:type="default" r:id="rId29"/>
      <w:footerReference w:type="even" r:id="rId30"/>
      <w:footerReference w:type="default" r:id="rId3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33" w:rsidRDefault="002B1533">
      <w:r>
        <w:separator/>
      </w:r>
    </w:p>
  </w:endnote>
  <w:endnote w:type="continuationSeparator" w:id="0">
    <w:p w:rsidR="002B1533" w:rsidRDefault="002B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11CC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E11CC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33" w:rsidRDefault="002B1533">
      <w:r>
        <w:separator/>
      </w:r>
    </w:p>
  </w:footnote>
  <w:footnote w:type="continuationSeparator" w:id="0">
    <w:p w:rsidR="002B1533" w:rsidRDefault="002B1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E11CC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F37"/>
    <w:multiLevelType w:val="multilevel"/>
    <w:tmpl w:val="8328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E4D3E"/>
    <w:multiLevelType w:val="multilevel"/>
    <w:tmpl w:val="ECF2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E581B"/>
    <w:multiLevelType w:val="multilevel"/>
    <w:tmpl w:val="9AAC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46D31"/>
    <w:multiLevelType w:val="multilevel"/>
    <w:tmpl w:val="6B92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A129B"/>
    <w:multiLevelType w:val="multilevel"/>
    <w:tmpl w:val="0D38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33B1E"/>
    <w:multiLevelType w:val="multilevel"/>
    <w:tmpl w:val="7372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EB0A0C"/>
    <w:multiLevelType w:val="multilevel"/>
    <w:tmpl w:val="4880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F011BD"/>
    <w:multiLevelType w:val="multilevel"/>
    <w:tmpl w:val="60B4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A74013"/>
    <w:multiLevelType w:val="multilevel"/>
    <w:tmpl w:val="D008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17683C"/>
    <w:multiLevelType w:val="multilevel"/>
    <w:tmpl w:val="2AEE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3D1963"/>
    <w:multiLevelType w:val="multilevel"/>
    <w:tmpl w:val="5830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E122CD"/>
    <w:multiLevelType w:val="multilevel"/>
    <w:tmpl w:val="A0C6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3E1A10"/>
    <w:multiLevelType w:val="multilevel"/>
    <w:tmpl w:val="0ED2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484612"/>
    <w:multiLevelType w:val="multilevel"/>
    <w:tmpl w:val="BC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19660A"/>
    <w:multiLevelType w:val="multilevel"/>
    <w:tmpl w:val="A706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65039F"/>
    <w:multiLevelType w:val="multilevel"/>
    <w:tmpl w:val="3A20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5D128F"/>
    <w:multiLevelType w:val="multilevel"/>
    <w:tmpl w:val="5BB6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1D3F22"/>
    <w:multiLevelType w:val="hybridMultilevel"/>
    <w:tmpl w:val="7360B654"/>
    <w:lvl w:ilvl="0" w:tplc="AE7C64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2654C7"/>
    <w:multiLevelType w:val="hybridMultilevel"/>
    <w:tmpl w:val="4EAA657A"/>
    <w:lvl w:ilvl="0" w:tplc="AE7C64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5D75E8"/>
    <w:multiLevelType w:val="multilevel"/>
    <w:tmpl w:val="43DC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92237F"/>
    <w:multiLevelType w:val="multilevel"/>
    <w:tmpl w:val="FE84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824570"/>
    <w:multiLevelType w:val="multilevel"/>
    <w:tmpl w:val="5C10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5"/>
  </w:num>
  <w:num w:numId="5">
    <w:abstractNumId w:val="8"/>
  </w:num>
  <w:num w:numId="6">
    <w:abstractNumId w:val="11"/>
  </w:num>
  <w:num w:numId="7">
    <w:abstractNumId w:val="4"/>
  </w:num>
  <w:num w:numId="8">
    <w:abstractNumId w:val="2"/>
  </w:num>
  <w:num w:numId="9">
    <w:abstractNumId w:val="0"/>
  </w:num>
  <w:num w:numId="10">
    <w:abstractNumId w:val="20"/>
  </w:num>
  <w:num w:numId="11">
    <w:abstractNumId w:val="6"/>
  </w:num>
  <w:num w:numId="12">
    <w:abstractNumId w:val="15"/>
  </w:num>
  <w:num w:numId="13">
    <w:abstractNumId w:val="13"/>
  </w:num>
  <w:num w:numId="14">
    <w:abstractNumId w:val="7"/>
  </w:num>
  <w:num w:numId="15">
    <w:abstractNumId w:val="9"/>
  </w:num>
  <w:num w:numId="16">
    <w:abstractNumId w:val="21"/>
  </w:num>
  <w:num w:numId="17">
    <w:abstractNumId w:val="1"/>
  </w:num>
  <w:num w:numId="18">
    <w:abstractNumId w:val="3"/>
  </w:num>
  <w:num w:numId="19">
    <w:abstractNumId w:val="12"/>
  </w:num>
  <w:num w:numId="20">
    <w:abstractNumId w:val="19"/>
  </w:num>
  <w:num w:numId="21">
    <w:abstractNumId w:val="17"/>
  </w:num>
  <w:num w:numId="2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1D85"/>
    <w:rsid w:val="00036474"/>
    <w:rsid w:val="00045FC6"/>
    <w:rsid w:val="00046074"/>
    <w:rsid w:val="00096912"/>
    <w:rsid w:val="00096BDA"/>
    <w:rsid w:val="000A1689"/>
    <w:rsid w:val="000A65F1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E7FE3"/>
    <w:rsid w:val="001F3663"/>
    <w:rsid w:val="001F73C4"/>
    <w:rsid w:val="0020624E"/>
    <w:rsid w:val="00215BFF"/>
    <w:rsid w:val="002247B6"/>
    <w:rsid w:val="0026244E"/>
    <w:rsid w:val="0026522B"/>
    <w:rsid w:val="00266284"/>
    <w:rsid w:val="00271CFD"/>
    <w:rsid w:val="00284DB7"/>
    <w:rsid w:val="00295CB8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50D6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33D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A5642"/>
    <w:rsid w:val="005C09B6"/>
    <w:rsid w:val="005C577B"/>
    <w:rsid w:val="005D0C71"/>
    <w:rsid w:val="005E2B19"/>
    <w:rsid w:val="005E37F3"/>
    <w:rsid w:val="005E7DEF"/>
    <w:rsid w:val="00613677"/>
    <w:rsid w:val="00614BA8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6F53A6"/>
    <w:rsid w:val="00722F6F"/>
    <w:rsid w:val="0073544A"/>
    <w:rsid w:val="00737B62"/>
    <w:rsid w:val="00747650"/>
    <w:rsid w:val="007632FD"/>
    <w:rsid w:val="007700FA"/>
    <w:rsid w:val="00775B2A"/>
    <w:rsid w:val="0077640A"/>
    <w:rsid w:val="007930FE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2E33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1482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A3135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71EEF"/>
    <w:rsid w:val="00C94479"/>
    <w:rsid w:val="00CA687D"/>
    <w:rsid w:val="00CA6D5E"/>
    <w:rsid w:val="00CB0CE1"/>
    <w:rsid w:val="00CB6678"/>
    <w:rsid w:val="00CB6BE9"/>
    <w:rsid w:val="00CD7833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01CB5"/>
    <w:rsid w:val="00E03762"/>
    <w:rsid w:val="00E11CC9"/>
    <w:rsid w:val="00E60283"/>
    <w:rsid w:val="00E8021D"/>
    <w:rsid w:val="00E94CBC"/>
    <w:rsid w:val="00EA19A8"/>
    <w:rsid w:val="00EA7F8F"/>
    <w:rsid w:val="00EC1FF0"/>
    <w:rsid w:val="00ED41A3"/>
    <w:rsid w:val="00EE4109"/>
    <w:rsid w:val="00EE6A19"/>
    <w:rsid w:val="00EE6BD2"/>
    <w:rsid w:val="00F105DD"/>
    <w:rsid w:val="00F13603"/>
    <w:rsid w:val="00F30111"/>
    <w:rsid w:val="00F53A26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1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6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50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445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21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0126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0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499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1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197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72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208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3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25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2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32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90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47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5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792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1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39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6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335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186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4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6132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6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5850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787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6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388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2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239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3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15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6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39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57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57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76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88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9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08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98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97833">
                          <w:marLeft w:val="0"/>
                          <w:marRight w:val="0"/>
                          <w:marTop w:val="383"/>
                          <w:marBottom w:val="3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9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15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14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4051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9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425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2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5911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96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86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8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43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74697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1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6132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0840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496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5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49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0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409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6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732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1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3011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8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47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4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87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6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9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0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58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33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91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0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4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6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90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67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17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2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98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2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48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680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4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65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5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255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7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270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168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3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712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82379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39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96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098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3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08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76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4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8788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29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98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3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4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155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5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6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88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7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8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668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771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8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29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474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732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9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40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369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240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1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80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79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8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2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839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401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7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11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53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4809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2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5204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323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5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27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359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4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49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8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96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3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67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1491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9564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8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7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2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31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10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7821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16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6220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8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2466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1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1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2249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7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1882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0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75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170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778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7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497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380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827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21214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61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864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6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1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73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4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342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6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45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5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6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918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2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7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7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02421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81664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  <w:divsChild>
                    <w:div w:id="18849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3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9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28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358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8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07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835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681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33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1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21137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4369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7513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3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1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85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446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817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7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178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1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8252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3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0970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69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051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9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2715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9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151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6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96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691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0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4832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1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8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844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68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2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9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4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4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3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1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7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1828" TargetMode="External"/><Relationship Id="rId18" Type="http://schemas.openxmlformats.org/officeDocument/2006/relationships/hyperlink" Target="http://nl.wikipedia.org/wiki/Heerlijkheid_(bestuursvorm)" TargetMode="External"/><Relationship Id="rId26" Type="http://schemas.openxmlformats.org/officeDocument/2006/relationships/hyperlink" Target="http://nl.wikipedia.org/wiki/Hugo_II_van_Pierrepon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eili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iki/Eijsden-Margraten" TargetMode="External"/><Relationship Id="rId25" Type="http://schemas.openxmlformats.org/officeDocument/2006/relationships/hyperlink" Target="http://nl.wikipedia.org/wiki/Prinsbisdom_Luik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rgraten_(voormalige_gemeente)" TargetMode="External"/><Relationship Id="rId20" Type="http://schemas.openxmlformats.org/officeDocument/2006/relationships/hyperlink" Target="http://nl.wikipedia.org/wiki/Eijsden_(plaats)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Breust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82" TargetMode="External"/><Relationship Id="rId23" Type="http://schemas.openxmlformats.org/officeDocument/2006/relationships/hyperlink" Target="http://nl.wikipedia.org/wiki/1222" TargetMode="External"/><Relationship Id="rId28" Type="http://schemas.openxmlformats.org/officeDocument/2006/relationships/hyperlink" Target="http://nl.wikipedia.org/wiki/Vuursteen" TargetMode="External"/><Relationship Id="rId10" Type="http://schemas.openxmlformats.org/officeDocument/2006/relationships/hyperlink" Target="http://toolserver.org/~geohack/geohack.php?language=nl&amp;params=50_47_47_N_5_45_56_E_type:city_zoom:15_region:NL&amp;pagename=Sint_Geertruid" TargetMode="External"/><Relationship Id="rId19" Type="http://schemas.openxmlformats.org/officeDocument/2006/relationships/hyperlink" Target="http://nl.wikipedia.org/wiki/Breust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982" TargetMode="External"/><Relationship Id="rId22" Type="http://schemas.openxmlformats.org/officeDocument/2006/relationships/hyperlink" Target="http://nl.wikipedia.org/wiki/Gertrudis_van_Nijvel" TargetMode="External"/><Relationship Id="rId27" Type="http://schemas.openxmlformats.org/officeDocument/2006/relationships/hyperlink" Target="http://nl.wikipedia.org/wiki/Romaanse_architectuur" TargetMode="External"/><Relationship Id="rId30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2761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2011-07-20T07:54:00Z</dcterms:created>
  <dcterms:modified xsi:type="dcterms:W3CDTF">2011-07-28T11:32:00Z</dcterms:modified>
</cp:coreProperties>
</file>