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5A" w:rsidRPr="00B8045A" w:rsidRDefault="00B8045A" w:rsidP="00B8045A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B804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Reijmerstok (LB)</w:t>
      </w:r>
      <w:r w:rsidRPr="00B804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8045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6E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6E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6E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56E2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8045A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14D2830" wp14:editId="580B6A84">
            <wp:extent cx="222885" cy="222885"/>
            <wp:effectExtent l="0" t="0" r="5715" b="5715"/>
            <wp:docPr id="48" name="Afbeelding 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8045A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50' OL</w:t>
        </w:r>
      </w:hyperlink>
    </w:p>
    <w:p w:rsidR="00656E24" w:rsidRDefault="00656E24" w:rsidP="00656E2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6E2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4809F7D" wp14:editId="657351A7">
            <wp:simplePos x="0" y="0"/>
            <wp:positionH relativeFrom="column">
              <wp:posOffset>5147310</wp:posOffset>
            </wp:positionH>
            <wp:positionV relativeFrom="paragraph">
              <wp:posOffset>180340</wp:posOffset>
            </wp:positionV>
            <wp:extent cx="1148715" cy="858520"/>
            <wp:effectExtent l="19050" t="0" r="13335" b="303530"/>
            <wp:wrapSquare wrapText="bothSides"/>
            <wp:docPr id="41" name="Afbeelding 41" descr="Reijmerstok-Reijmerstokkerdorpsstraat 5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Reijmerstok-Reijmerstokkerdorpsstraat 59 (2)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5A" w:rsidRPr="00656E24">
        <w:rPr>
          <w:rFonts w:ascii="Comic Sans MS" w:hAnsi="Comic Sans MS"/>
          <w:bCs/>
          <w:color w:val="000000" w:themeColor="text1"/>
        </w:rPr>
        <w:t>Reijmerstok</w:t>
      </w:r>
      <w:r w:rsidR="00B8045A" w:rsidRPr="00656E24">
        <w:rPr>
          <w:rFonts w:ascii="Comic Sans MS" w:hAnsi="Comic Sans MS"/>
          <w:color w:val="000000" w:themeColor="text1"/>
        </w:rPr>
        <w:t xml:space="preserve"> (</w:t>
      </w:r>
      <w:hyperlink r:id="rId13" w:tooltip="Limburgs" w:history="1">
        <w:r w:rsidR="00B8045A"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="00B8045A" w:rsidRPr="00656E24">
        <w:rPr>
          <w:rFonts w:ascii="Comic Sans MS" w:hAnsi="Comic Sans MS"/>
          <w:color w:val="000000" w:themeColor="text1"/>
        </w:rPr>
        <w:t xml:space="preserve">: </w:t>
      </w:r>
      <w:r w:rsidR="00B8045A" w:rsidRPr="00656E24">
        <w:rPr>
          <w:rFonts w:ascii="Comic Sans MS" w:hAnsi="Comic Sans MS"/>
          <w:i/>
          <w:iCs/>
          <w:color w:val="000000" w:themeColor="text1"/>
        </w:rPr>
        <w:t>Rimmesjtók</w:t>
      </w:r>
      <w:r w:rsidR="00B8045A" w:rsidRPr="00656E24">
        <w:rPr>
          <w:rFonts w:ascii="Comic Sans MS" w:hAnsi="Comic Sans MS"/>
          <w:color w:val="000000" w:themeColor="text1"/>
        </w:rPr>
        <w:t xml:space="preserve">) is een </w:t>
      </w:r>
      <w:hyperlink r:id="rId14" w:tooltip="Dorp" w:history="1">
        <w:r w:rsidR="00B8045A"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="00B8045A" w:rsidRPr="00656E24">
        <w:rPr>
          <w:rFonts w:ascii="Comic Sans MS" w:hAnsi="Comic Sans MS"/>
          <w:color w:val="000000" w:themeColor="text1"/>
        </w:rPr>
        <w:t xml:space="preserve"> in de </w:t>
      </w:r>
      <w:hyperlink r:id="rId15" w:tooltip="Gemeente (bestuur)" w:history="1">
        <w:r w:rsidR="00B8045A"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="00B8045A" w:rsidRPr="00656E24">
        <w:rPr>
          <w:rFonts w:ascii="Comic Sans MS" w:hAnsi="Comic Sans MS"/>
          <w:color w:val="000000" w:themeColor="text1"/>
        </w:rPr>
        <w:t xml:space="preserve"> </w:t>
      </w:r>
      <w:hyperlink r:id="rId16" w:tooltip="Gulpen-Wittem" w:history="1">
        <w:r w:rsidR="00B8045A"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="00B8045A" w:rsidRPr="00656E24">
        <w:rPr>
          <w:rFonts w:ascii="Comic Sans MS" w:hAnsi="Comic Sans MS"/>
          <w:color w:val="000000" w:themeColor="text1"/>
        </w:rPr>
        <w:t xml:space="preserve"> in </w:t>
      </w:r>
      <w:hyperlink r:id="rId17" w:tooltip="Limburg (Nederland)" w:history="1">
        <w:r w:rsidR="00B8045A"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Nederlands-Limburg</w:t>
        </w:r>
      </w:hyperlink>
      <w:r w:rsidR="00B8045A" w:rsidRPr="00656E24">
        <w:rPr>
          <w:rFonts w:ascii="Comic Sans MS" w:hAnsi="Comic Sans MS"/>
          <w:color w:val="000000" w:themeColor="text1"/>
        </w:rPr>
        <w:t xml:space="preserve">. </w:t>
      </w:r>
    </w:p>
    <w:p w:rsidR="00656E24" w:rsidRDefault="00B8045A" w:rsidP="00656E2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6E24">
        <w:rPr>
          <w:rFonts w:ascii="Comic Sans MS" w:hAnsi="Comic Sans MS"/>
          <w:color w:val="000000" w:themeColor="text1"/>
        </w:rPr>
        <w:t xml:space="preserve">Het ligt ten zuidwesten van </w:t>
      </w:r>
      <w:hyperlink r:id="rId18" w:tooltip="Gulpen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656E24">
        <w:rPr>
          <w:rFonts w:ascii="Comic Sans MS" w:hAnsi="Comic Sans MS"/>
          <w:color w:val="000000" w:themeColor="text1"/>
        </w:rPr>
        <w:t xml:space="preserve"> en heeft ongeveer 600 inwoners. In het dorp zijn diverse </w:t>
      </w:r>
      <w:hyperlink r:id="rId19" w:tooltip="Vakwerk (wandconstructie)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656E24">
        <w:rPr>
          <w:rFonts w:ascii="Comic Sans MS" w:hAnsi="Comic Sans MS"/>
          <w:color w:val="000000" w:themeColor="text1"/>
        </w:rPr>
        <w:t xml:space="preserve"> te vinden. </w:t>
      </w:r>
    </w:p>
    <w:p w:rsidR="00B8045A" w:rsidRPr="00656E24" w:rsidRDefault="00B8045A" w:rsidP="00656E2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6E24">
        <w:rPr>
          <w:rFonts w:ascii="Comic Sans MS" w:hAnsi="Comic Sans MS"/>
          <w:color w:val="000000" w:themeColor="text1"/>
        </w:rPr>
        <w:t xml:space="preserve">Ook bevindt zich er een </w:t>
      </w:r>
      <w:hyperlink r:id="rId20" w:tooltip="Viaduct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viaduct</w:t>
        </w:r>
      </w:hyperlink>
      <w:r w:rsidRPr="00656E24">
        <w:rPr>
          <w:rFonts w:ascii="Comic Sans MS" w:hAnsi="Comic Sans MS"/>
          <w:color w:val="000000" w:themeColor="text1"/>
        </w:rPr>
        <w:t xml:space="preserve">, onderdeel van de </w:t>
      </w:r>
      <w:hyperlink r:id="rId21" w:tooltip="Tram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tramlijn</w:t>
        </w:r>
      </w:hyperlink>
      <w:r w:rsidRPr="00656E24">
        <w:rPr>
          <w:rFonts w:ascii="Comic Sans MS" w:hAnsi="Comic Sans MS"/>
          <w:color w:val="000000" w:themeColor="text1"/>
        </w:rPr>
        <w:t xml:space="preserve"> tussen </w:t>
      </w:r>
      <w:hyperlink r:id="rId22" w:tooltip="Maastricht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656E24">
        <w:rPr>
          <w:rFonts w:ascii="Comic Sans MS" w:hAnsi="Comic Sans MS"/>
          <w:color w:val="000000" w:themeColor="text1"/>
        </w:rPr>
        <w:t xml:space="preserve"> en </w:t>
      </w:r>
      <w:hyperlink r:id="rId23" w:tooltip="Aken (stad)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656E24">
        <w:rPr>
          <w:rFonts w:ascii="Comic Sans MS" w:hAnsi="Comic Sans MS"/>
          <w:color w:val="000000" w:themeColor="text1"/>
        </w:rPr>
        <w:t xml:space="preserve"> die van </w:t>
      </w:r>
      <w:hyperlink r:id="rId24" w:tooltip="1925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1925</w:t>
        </w:r>
      </w:hyperlink>
      <w:r w:rsidRPr="00656E24">
        <w:rPr>
          <w:rFonts w:ascii="Comic Sans MS" w:hAnsi="Comic Sans MS"/>
          <w:color w:val="000000" w:themeColor="text1"/>
        </w:rPr>
        <w:t xml:space="preserve"> tot </w:t>
      </w:r>
      <w:hyperlink r:id="rId25" w:tooltip="1938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1938</w:t>
        </w:r>
      </w:hyperlink>
      <w:r w:rsidRPr="00656E24">
        <w:rPr>
          <w:rFonts w:ascii="Comic Sans MS" w:hAnsi="Comic Sans MS"/>
          <w:color w:val="000000" w:themeColor="text1"/>
        </w:rPr>
        <w:t xml:space="preserve"> in gebruik was.</w:t>
      </w:r>
    </w:p>
    <w:p w:rsidR="00B8045A" w:rsidRPr="00656E24" w:rsidRDefault="00B8045A" w:rsidP="00656E2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6E24">
        <w:rPr>
          <w:rFonts w:ascii="Comic Sans MS" w:hAnsi="Comic Sans MS"/>
          <w:color w:val="000000" w:themeColor="text1"/>
        </w:rPr>
        <w:t xml:space="preserve">Bij Reijmerstok wordt </w:t>
      </w:r>
      <w:hyperlink r:id="rId26" w:tooltip="Hop (plant)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hop</w:t>
        </w:r>
      </w:hyperlink>
      <w:r w:rsidRPr="00656E24">
        <w:rPr>
          <w:rFonts w:ascii="Comic Sans MS" w:hAnsi="Comic Sans MS"/>
          <w:color w:val="000000" w:themeColor="text1"/>
        </w:rPr>
        <w:t xml:space="preserve"> verbouwd voor de </w:t>
      </w:r>
      <w:hyperlink r:id="rId27" w:tooltip="Gulpener Bierbrouwerij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Gulpener Bierbrouwerij</w:t>
        </w:r>
      </w:hyperlink>
      <w:r w:rsidRPr="00656E24">
        <w:rPr>
          <w:rFonts w:ascii="Comic Sans MS" w:hAnsi="Comic Sans MS"/>
          <w:color w:val="000000" w:themeColor="text1"/>
        </w:rPr>
        <w:t>.</w:t>
      </w:r>
    </w:p>
    <w:p w:rsidR="00B8045A" w:rsidRPr="00656E24" w:rsidRDefault="00656E24" w:rsidP="00656E24">
      <w:pPr>
        <w:pStyle w:val="Normaalweb"/>
        <w:numPr>
          <w:ilvl w:val="0"/>
          <w:numId w:val="4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6E2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4106C4E" wp14:editId="5517B0BF">
            <wp:simplePos x="0" y="0"/>
            <wp:positionH relativeFrom="column">
              <wp:posOffset>5147310</wp:posOffset>
            </wp:positionH>
            <wp:positionV relativeFrom="paragraph">
              <wp:posOffset>52705</wp:posOffset>
            </wp:positionV>
            <wp:extent cx="1148715" cy="858520"/>
            <wp:effectExtent l="19050" t="0" r="13335" b="303530"/>
            <wp:wrapSquare wrapText="bothSides"/>
            <wp:docPr id="37" name="Afbeelding 37" descr="Reijmerstok-Reijmerstokkerdorpsstraat 108 (1)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Reijmerstok-Reijmerstokkerdorpsstraat 108 (1)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858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45A" w:rsidRPr="00656E24">
        <w:rPr>
          <w:rFonts w:ascii="Comic Sans MS" w:hAnsi="Comic Sans MS"/>
          <w:color w:val="000000" w:themeColor="text1"/>
        </w:rPr>
        <w:t xml:space="preserve">In het dorp bevindt zich de </w:t>
      </w:r>
      <w:hyperlink r:id="rId30" w:tooltip="Franciscus van Assisikerk (Reijmerstok)" w:history="1">
        <w:r w:rsidR="00B8045A"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Franciscus van Assisikerk</w:t>
        </w:r>
      </w:hyperlink>
      <w:r w:rsidR="00B8045A" w:rsidRPr="00656E24">
        <w:rPr>
          <w:rFonts w:ascii="Comic Sans MS" w:hAnsi="Comic Sans MS"/>
          <w:color w:val="000000" w:themeColor="text1"/>
        </w:rPr>
        <w:t xml:space="preserve"> is in 1922 gebouwd naar het ontwerp van architect Jos Wielders.</w:t>
      </w:r>
    </w:p>
    <w:p w:rsidR="00B8045A" w:rsidRPr="00656E24" w:rsidRDefault="00B8045A" w:rsidP="00B8045A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656E2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Vakwerkboerderijen in Reijmerstok</w:t>
      </w:r>
    </w:p>
    <w:p w:rsidR="00677863" w:rsidRPr="00656E24" w:rsidRDefault="00B8045A" w:rsidP="00656E24">
      <w:pPr>
        <w:pStyle w:val="Normaalweb"/>
        <w:numPr>
          <w:ilvl w:val="0"/>
          <w:numId w:val="4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56E24">
        <w:rPr>
          <w:rFonts w:ascii="Comic Sans MS" w:hAnsi="Comic Sans MS"/>
          <w:color w:val="000000" w:themeColor="text1"/>
        </w:rPr>
        <w:t xml:space="preserve">In Reijmerstok staan verschillende </w:t>
      </w:r>
      <w:hyperlink r:id="rId31" w:tooltip="Vakwerk (wandconstructie)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vakwerkboerderijen</w:t>
        </w:r>
      </w:hyperlink>
      <w:r w:rsidRPr="00656E24">
        <w:rPr>
          <w:rFonts w:ascii="Comic Sans MS" w:hAnsi="Comic Sans MS"/>
          <w:color w:val="000000" w:themeColor="text1"/>
        </w:rPr>
        <w:t xml:space="preserve"> en -huizen die tevens </w:t>
      </w:r>
      <w:hyperlink r:id="rId32" w:tooltip="Rijksmonument" w:history="1">
        <w:r w:rsidRPr="00656E24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656E24">
        <w:rPr>
          <w:rFonts w:ascii="Comic Sans MS" w:hAnsi="Comic Sans MS"/>
          <w:color w:val="000000" w:themeColor="text1"/>
        </w:rPr>
        <w:t xml:space="preserve"> zijn.</w:t>
      </w:r>
      <w:r w:rsidR="00656E24" w:rsidRPr="00656E24">
        <w:rPr>
          <w:rFonts w:ascii="Comic Sans MS" w:hAnsi="Comic Sans MS"/>
          <w:color w:val="000000" w:themeColor="text1"/>
        </w:rPr>
        <w:t xml:space="preserve"> </w:t>
      </w:r>
    </w:p>
    <w:sectPr w:rsidR="00677863" w:rsidRPr="00656E24" w:rsidSect="003D6C7A">
      <w:headerReference w:type="default" r:id="rId33"/>
      <w:footerReference w:type="even" r:id="rId34"/>
      <w:footerReference w:type="default" r:id="rId3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CB6" w:rsidRDefault="00E43CB6">
      <w:r>
        <w:separator/>
      </w:r>
    </w:p>
  </w:endnote>
  <w:endnote w:type="continuationSeparator" w:id="0">
    <w:p w:rsidR="00E43CB6" w:rsidRDefault="00E43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56E2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56E2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CB6" w:rsidRDefault="00E43CB6">
      <w:r>
        <w:separator/>
      </w:r>
    </w:p>
  </w:footnote>
  <w:footnote w:type="continuationSeparator" w:id="0">
    <w:p w:rsidR="00E43CB6" w:rsidRDefault="00E43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43CB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7337"/>
    <w:multiLevelType w:val="multilevel"/>
    <w:tmpl w:val="B004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7F4B6C"/>
    <w:multiLevelType w:val="hybridMultilevel"/>
    <w:tmpl w:val="5E86BADC"/>
    <w:lvl w:ilvl="0" w:tplc="5B122C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1F2F"/>
    <w:multiLevelType w:val="multilevel"/>
    <w:tmpl w:val="16922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6302DB"/>
    <w:multiLevelType w:val="multilevel"/>
    <w:tmpl w:val="684CB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4231E2"/>
    <w:multiLevelType w:val="multilevel"/>
    <w:tmpl w:val="CF9E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EE3965"/>
    <w:multiLevelType w:val="multilevel"/>
    <w:tmpl w:val="3960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8C089D"/>
    <w:multiLevelType w:val="multilevel"/>
    <w:tmpl w:val="22DE0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53653F"/>
    <w:multiLevelType w:val="multilevel"/>
    <w:tmpl w:val="F00A4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8530BCA"/>
    <w:multiLevelType w:val="multilevel"/>
    <w:tmpl w:val="F96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EE7076"/>
    <w:multiLevelType w:val="multilevel"/>
    <w:tmpl w:val="7D90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11F2E"/>
    <w:multiLevelType w:val="multilevel"/>
    <w:tmpl w:val="C834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F9693C"/>
    <w:multiLevelType w:val="multilevel"/>
    <w:tmpl w:val="F482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21A13FE"/>
    <w:multiLevelType w:val="multilevel"/>
    <w:tmpl w:val="4EAA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901C3B"/>
    <w:multiLevelType w:val="multilevel"/>
    <w:tmpl w:val="5E14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2EB5502"/>
    <w:multiLevelType w:val="multilevel"/>
    <w:tmpl w:val="D1DC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165FBD"/>
    <w:multiLevelType w:val="multilevel"/>
    <w:tmpl w:val="247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4F5398"/>
    <w:multiLevelType w:val="hybridMultilevel"/>
    <w:tmpl w:val="53B23C20"/>
    <w:lvl w:ilvl="0" w:tplc="5B122C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CC82F5C"/>
    <w:multiLevelType w:val="multilevel"/>
    <w:tmpl w:val="49D8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E717E4"/>
    <w:multiLevelType w:val="multilevel"/>
    <w:tmpl w:val="633A2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5B7549"/>
    <w:multiLevelType w:val="multilevel"/>
    <w:tmpl w:val="9A06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8F6165"/>
    <w:multiLevelType w:val="multilevel"/>
    <w:tmpl w:val="62DAD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9"/>
  </w:num>
  <w:num w:numId="3">
    <w:abstractNumId w:val="1"/>
  </w:num>
  <w:num w:numId="4">
    <w:abstractNumId w:val="26"/>
  </w:num>
  <w:num w:numId="5">
    <w:abstractNumId w:val="21"/>
  </w:num>
  <w:num w:numId="6">
    <w:abstractNumId w:val="7"/>
  </w:num>
  <w:num w:numId="7">
    <w:abstractNumId w:val="46"/>
  </w:num>
  <w:num w:numId="8">
    <w:abstractNumId w:val="14"/>
  </w:num>
  <w:num w:numId="9">
    <w:abstractNumId w:val="15"/>
  </w:num>
  <w:num w:numId="10">
    <w:abstractNumId w:val="34"/>
  </w:num>
  <w:num w:numId="11">
    <w:abstractNumId w:val="8"/>
  </w:num>
  <w:num w:numId="12">
    <w:abstractNumId w:val="41"/>
  </w:num>
  <w:num w:numId="13">
    <w:abstractNumId w:val="44"/>
  </w:num>
  <w:num w:numId="14">
    <w:abstractNumId w:val="30"/>
  </w:num>
  <w:num w:numId="15">
    <w:abstractNumId w:val="22"/>
  </w:num>
  <w:num w:numId="16">
    <w:abstractNumId w:val="9"/>
  </w:num>
  <w:num w:numId="17">
    <w:abstractNumId w:val="47"/>
  </w:num>
  <w:num w:numId="18">
    <w:abstractNumId w:val="11"/>
  </w:num>
  <w:num w:numId="19">
    <w:abstractNumId w:val="43"/>
  </w:num>
  <w:num w:numId="20">
    <w:abstractNumId w:val="12"/>
  </w:num>
  <w:num w:numId="21">
    <w:abstractNumId w:val="39"/>
  </w:num>
  <w:num w:numId="22">
    <w:abstractNumId w:val="27"/>
  </w:num>
  <w:num w:numId="23">
    <w:abstractNumId w:val="17"/>
  </w:num>
  <w:num w:numId="24">
    <w:abstractNumId w:val="33"/>
  </w:num>
  <w:num w:numId="25">
    <w:abstractNumId w:val="37"/>
  </w:num>
  <w:num w:numId="26">
    <w:abstractNumId w:val="10"/>
  </w:num>
  <w:num w:numId="27">
    <w:abstractNumId w:val="6"/>
  </w:num>
  <w:num w:numId="28">
    <w:abstractNumId w:val="16"/>
  </w:num>
  <w:num w:numId="29">
    <w:abstractNumId w:val="3"/>
  </w:num>
  <w:num w:numId="30">
    <w:abstractNumId w:val="28"/>
  </w:num>
  <w:num w:numId="31">
    <w:abstractNumId w:val="5"/>
  </w:num>
  <w:num w:numId="32">
    <w:abstractNumId w:val="36"/>
  </w:num>
  <w:num w:numId="33">
    <w:abstractNumId w:val="45"/>
  </w:num>
  <w:num w:numId="34">
    <w:abstractNumId w:val="24"/>
  </w:num>
  <w:num w:numId="35">
    <w:abstractNumId w:val="40"/>
  </w:num>
  <w:num w:numId="36">
    <w:abstractNumId w:val="42"/>
  </w:num>
  <w:num w:numId="37">
    <w:abstractNumId w:val="31"/>
  </w:num>
  <w:num w:numId="38">
    <w:abstractNumId w:val="4"/>
  </w:num>
  <w:num w:numId="39">
    <w:abstractNumId w:val="13"/>
  </w:num>
  <w:num w:numId="40">
    <w:abstractNumId w:val="20"/>
  </w:num>
  <w:num w:numId="41">
    <w:abstractNumId w:val="23"/>
  </w:num>
  <w:num w:numId="42">
    <w:abstractNumId w:val="18"/>
  </w:num>
  <w:num w:numId="43">
    <w:abstractNumId w:val="48"/>
  </w:num>
  <w:num w:numId="44">
    <w:abstractNumId w:val="32"/>
  </w:num>
  <w:num w:numId="45">
    <w:abstractNumId w:val="0"/>
  </w:num>
  <w:num w:numId="46">
    <w:abstractNumId w:val="35"/>
  </w:num>
  <w:num w:numId="47">
    <w:abstractNumId w:val="25"/>
  </w:num>
  <w:num w:numId="48">
    <w:abstractNumId w:val="38"/>
  </w:num>
  <w:num w:numId="49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6E24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43CB6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s" TargetMode="External"/><Relationship Id="rId18" Type="http://schemas.openxmlformats.org/officeDocument/2006/relationships/hyperlink" Target="http://nl.wikipedia.org/wiki/Gulpen" TargetMode="External"/><Relationship Id="rId26" Type="http://schemas.openxmlformats.org/officeDocument/2006/relationships/hyperlink" Target="http://nl.wikipedia.org/wiki/Hop_(plant)" TargetMode="External"/><Relationship Id="rId21" Type="http://schemas.openxmlformats.org/officeDocument/2006/relationships/hyperlink" Target="http://nl.wikipedia.org/wiki/Tram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Limburg_(Nederland)" TargetMode="External"/><Relationship Id="rId25" Type="http://schemas.openxmlformats.org/officeDocument/2006/relationships/hyperlink" Target="http://nl.wikipedia.org/wiki/1938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lpen-Wittem" TargetMode="External"/><Relationship Id="rId20" Type="http://schemas.openxmlformats.org/officeDocument/2006/relationships/hyperlink" Target="http://nl.wikipedia.org/wiki/Viaduct" TargetMode="External"/><Relationship Id="rId29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Reijmerstok-Reijmerstokkerdorpsstraat_59_(2).JPG" TargetMode="External"/><Relationship Id="rId24" Type="http://schemas.openxmlformats.org/officeDocument/2006/relationships/hyperlink" Target="http://nl.wikipedia.org/wiki/1925" TargetMode="External"/><Relationship Id="rId32" Type="http://schemas.openxmlformats.org/officeDocument/2006/relationships/hyperlink" Target="http://nl.wikipedia.org/wiki/Rijksmonument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Aken_(stad)" TargetMode="External"/><Relationship Id="rId28" Type="http://schemas.openxmlformats.org/officeDocument/2006/relationships/hyperlink" Target="http://nl.wikipedia.org/wiki/Bestand:Reijmerstok-Reijmerstokkerdorpsstraat_108_(1).JPG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47_57_N_5_50_11_E_type:city_zoom:14_region:NL&amp;pagename=Reijmerstok" TargetMode="External"/><Relationship Id="rId19" Type="http://schemas.openxmlformats.org/officeDocument/2006/relationships/hyperlink" Target="http://nl.wikipedia.org/wiki/Vakwerk_(wandconstructie)" TargetMode="External"/><Relationship Id="rId31" Type="http://schemas.openxmlformats.org/officeDocument/2006/relationships/hyperlink" Target="http://nl.wikipedia.org/wiki/Vakwerk_(wandconstructi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Maastricht" TargetMode="External"/><Relationship Id="rId27" Type="http://schemas.openxmlformats.org/officeDocument/2006/relationships/hyperlink" Target="http://nl.wikipedia.org/wiki/Gulpener_Bierbrouwerij" TargetMode="External"/><Relationship Id="rId30" Type="http://schemas.openxmlformats.org/officeDocument/2006/relationships/hyperlink" Target="http://nl.wikipedia.org/wiki/Franciscus_van_Assisikerk_(Reijmerstok)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2270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2011-07-20T07:13:00Z</dcterms:created>
  <dcterms:modified xsi:type="dcterms:W3CDTF">2011-07-28T07:04:00Z</dcterms:modified>
</cp:coreProperties>
</file>