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D9" w:rsidRPr="002026D9" w:rsidRDefault="009159FA" w:rsidP="002026D9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Posterholt</w:t>
      </w:r>
      <w:proofErr w:type="spellEnd"/>
      <w:r w:rsidR="0096166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</w:t>
      </w:r>
      <w:r w:rsidR="003945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Topografie</w:t>
      </w:r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bookmarkEnd w:id="0"/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945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945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945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159F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02D17BB" wp14:editId="4CF42258">
            <wp:extent cx="222885" cy="222885"/>
            <wp:effectExtent l="0" t="0" r="5715" b="5715"/>
            <wp:docPr id="148" name="Afbeelding 148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9159F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7' NB, 6° 2' OL</w:t>
        </w:r>
      </w:hyperlink>
    </w:p>
    <w:p w:rsid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9455C">
        <w:rPr>
          <w:rFonts w:ascii="Comic Sans MS" w:hAnsi="Comic Sans MS"/>
          <w:color w:val="000000" w:themeColor="text1"/>
        </w:rPr>
        <w:t>Posterholt</w:t>
      </w:r>
      <w:proofErr w:type="spellEnd"/>
      <w:r w:rsidRPr="0039455C">
        <w:rPr>
          <w:rFonts w:ascii="Comic Sans MS" w:hAnsi="Comic Sans MS"/>
          <w:color w:val="000000" w:themeColor="text1"/>
        </w:rPr>
        <w:t xml:space="preserve"> ligt vlak aan </w:t>
      </w:r>
      <w:hyperlink r:id="rId12" w:tooltip="Rijksgrens van Nederland" w:history="1"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grens</w:t>
        </w:r>
      </w:hyperlink>
      <w:r w:rsidRPr="0039455C">
        <w:rPr>
          <w:rFonts w:ascii="Comic Sans MS" w:hAnsi="Comic Sans MS"/>
          <w:color w:val="000000" w:themeColor="text1"/>
        </w:rPr>
        <w:t xml:space="preserve"> met </w:t>
      </w:r>
      <w:hyperlink r:id="rId13" w:tooltip="Duitsland" w:history="1"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39455C">
        <w:rPr>
          <w:rFonts w:ascii="Comic Sans MS" w:hAnsi="Comic Sans MS"/>
          <w:color w:val="000000" w:themeColor="text1"/>
        </w:rPr>
        <w:t xml:space="preserve">, welke ten oosten van de plaats loopt. </w:t>
      </w:r>
    </w:p>
    <w:p w:rsid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455C">
        <w:rPr>
          <w:rFonts w:ascii="Comic Sans MS" w:hAnsi="Comic Sans MS"/>
          <w:color w:val="000000" w:themeColor="text1"/>
        </w:rPr>
        <w:t xml:space="preserve">Aan de overzijde van de grens ligt het dorp </w:t>
      </w:r>
      <w:hyperlink r:id="rId14" w:tooltip="Karken" w:history="1">
        <w:proofErr w:type="spellStart"/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Karken</w:t>
        </w:r>
        <w:proofErr w:type="spellEnd"/>
      </w:hyperlink>
      <w:r w:rsidRPr="0039455C">
        <w:rPr>
          <w:rFonts w:ascii="Comic Sans MS" w:hAnsi="Comic Sans MS"/>
          <w:color w:val="000000" w:themeColor="text1"/>
        </w:rPr>
        <w:t xml:space="preserve">, dat bij de gemeente </w:t>
      </w:r>
      <w:hyperlink r:id="rId15" w:tooltip="Heinsberg (stad)" w:history="1"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Heinsberg</w:t>
        </w:r>
      </w:hyperlink>
      <w:r w:rsidRPr="0039455C">
        <w:rPr>
          <w:rFonts w:ascii="Comic Sans MS" w:hAnsi="Comic Sans MS"/>
          <w:color w:val="000000" w:themeColor="text1"/>
        </w:rPr>
        <w:t xml:space="preserve"> hoort. </w:t>
      </w:r>
    </w:p>
    <w:p w:rsid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455C">
        <w:rPr>
          <w:rFonts w:ascii="Comic Sans MS" w:hAnsi="Comic Sans MS"/>
          <w:color w:val="000000" w:themeColor="text1"/>
        </w:rPr>
        <w:t xml:space="preserve">Op ruim 3 kilometer in noordelijke richting ligt (gemeten vanuit het dorpscentrum) </w:t>
      </w:r>
      <w:hyperlink r:id="rId16" w:tooltip="Vlodrop" w:history="1">
        <w:proofErr w:type="spellStart"/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Vlodrop</w:t>
        </w:r>
        <w:proofErr w:type="spellEnd"/>
      </w:hyperlink>
      <w:r w:rsidRPr="0039455C">
        <w:rPr>
          <w:rFonts w:ascii="Comic Sans MS" w:hAnsi="Comic Sans MS"/>
          <w:color w:val="000000" w:themeColor="text1"/>
        </w:rPr>
        <w:t xml:space="preserve"> en op 3 kilometer ten westen </w:t>
      </w:r>
      <w:hyperlink r:id="rId17" w:tooltip="Sint Odiliënberg" w:history="1"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Odiliënberg</w:t>
        </w:r>
        <w:proofErr w:type="spellEnd"/>
      </w:hyperlink>
      <w:r w:rsidRPr="0039455C">
        <w:rPr>
          <w:rFonts w:ascii="Comic Sans MS" w:hAnsi="Comic Sans MS"/>
          <w:color w:val="000000" w:themeColor="text1"/>
        </w:rPr>
        <w:t xml:space="preserve">. </w:t>
      </w:r>
    </w:p>
    <w:p w:rsidR="0039455C" w:rsidRP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455C">
        <w:rPr>
          <w:rFonts w:ascii="Comic Sans MS" w:hAnsi="Comic Sans MS"/>
          <w:color w:val="000000" w:themeColor="text1"/>
        </w:rPr>
        <w:t xml:space="preserve">Aan de andere zijden van </w:t>
      </w:r>
      <w:proofErr w:type="spellStart"/>
      <w:r w:rsidRPr="0039455C">
        <w:rPr>
          <w:rFonts w:ascii="Comic Sans MS" w:hAnsi="Comic Sans MS"/>
          <w:color w:val="000000" w:themeColor="text1"/>
        </w:rPr>
        <w:t>Posterholt</w:t>
      </w:r>
      <w:proofErr w:type="spellEnd"/>
      <w:r w:rsidRPr="0039455C">
        <w:rPr>
          <w:rFonts w:ascii="Comic Sans MS" w:hAnsi="Comic Sans MS"/>
          <w:color w:val="000000" w:themeColor="text1"/>
        </w:rPr>
        <w:t xml:space="preserve"> ligt vrij uitgestrekt bosgebied, het dichtstbijzijnde kerkdorp (</w:t>
      </w:r>
      <w:hyperlink r:id="rId18" w:tooltip="Maria-Hoop" w:history="1"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Maria-Hoop</w:t>
        </w:r>
      </w:hyperlink>
      <w:r w:rsidRPr="0039455C">
        <w:rPr>
          <w:rFonts w:ascii="Comic Sans MS" w:hAnsi="Comic Sans MS"/>
          <w:color w:val="000000" w:themeColor="text1"/>
        </w:rPr>
        <w:t>) ligt op een afstand van ruim 6 kilometer.</w:t>
      </w:r>
    </w:p>
    <w:p w:rsid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455C">
        <w:rPr>
          <w:rFonts w:ascii="Comic Sans MS" w:hAnsi="Comic Sans MS"/>
          <w:color w:val="000000" w:themeColor="text1"/>
        </w:rPr>
        <w:t xml:space="preserve">De omgeving van het dorp is afwisselend landelijk (agrarisch) en bosrijk. </w:t>
      </w:r>
    </w:p>
    <w:p w:rsid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455C">
        <w:rPr>
          <w:rFonts w:ascii="Comic Sans MS" w:hAnsi="Comic Sans MS"/>
          <w:color w:val="000000" w:themeColor="text1"/>
        </w:rPr>
        <w:t xml:space="preserve">In de omringende bossen is een vakantiebungalowpark aangelegd en bevindt zich er het monumentale </w:t>
      </w:r>
      <w:hyperlink r:id="rId19" w:tooltip="Kasteel Aerwinkel" w:history="1"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Aerwinkel</w:t>
        </w:r>
        <w:proofErr w:type="spellEnd"/>
      </w:hyperlink>
      <w:r w:rsidRPr="0039455C">
        <w:rPr>
          <w:rFonts w:ascii="Comic Sans MS" w:hAnsi="Comic Sans MS"/>
          <w:color w:val="000000" w:themeColor="text1"/>
        </w:rPr>
        <w:t xml:space="preserve">. </w:t>
      </w:r>
    </w:p>
    <w:p w:rsid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455C">
        <w:rPr>
          <w:rFonts w:ascii="Comic Sans MS" w:hAnsi="Comic Sans MS"/>
          <w:color w:val="000000" w:themeColor="text1"/>
        </w:rPr>
        <w:t xml:space="preserve">De bossen, voornamelijk bestaand uit naaldbomen, zijn gegroeid op zandgronden die tot </w:t>
      </w:r>
      <w:hyperlink r:id="rId20" w:tooltip="Duin (geografie)" w:history="1"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duinen</w:t>
        </w:r>
      </w:hyperlink>
      <w:r w:rsidRPr="0039455C">
        <w:rPr>
          <w:rFonts w:ascii="Comic Sans MS" w:hAnsi="Comic Sans MS"/>
          <w:color w:val="000000" w:themeColor="text1"/>
        </w:rPr>
        <w:t xml:space="preserve"> zijn verstoven. </w:t>
      </w:r>
    </w:p>
    <w:p w:rsid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455C">
        <w:rPr>
          <w:rFonts w:ascii="Comic Sans MS" w:hAnsi="Comic Sans MS"/>
          <w:color w:val="000000" w:themeColor="text1"/>
        </w:rPr>
        <w:t xml:space="preserve">Er is in dit gebied veel reliëf, met hoogteverschillen tot maximaal 20 meter. Daarnaast liggen rond het dorp de landbouwgebieden het </w:t>
      </w:r>
      <w:r w:rsidRPr="0039455C">
        <w:rPr>
          <w:rFonts w:ascii="Comic Sans MS" w:hAnsi="Comic Sans MS"/>
          <w:i/>
          <w:iCs/>
          <w:color w:val="000000" w:themeColor="text1"/>
        </w:rPr>
        <w:t>Holster</w:t>
      </w:r>
      <w:r w:rsidRPr="0039455C">
        <w:rPr>
          <w:rFonts w:ascii="Comic Sans MS" w:hAnsi="Comic Sans MS"/>
          <w:color w:val="000000" w:themeColor="text1"/>
        </w:rPr>
        <w:t xml:space="preserve">-, </w:t>
      </w:r>
      <w:proofErr w:type="spellStart"/>
      <w:r w:rsidRPr="0039455C">
        <w:rPr>
          <w:rFonts w:ascii="Comic Sans MS" w:hAnsi="Comic Sans MS"/>
          <w:i/>
          <w:iCs/>
          <w:color w:val="000000" w:themeColor="text1"/>
        </w:rPr>
        <w:t>Vlodropper</w:t>
      </w:r>
      <w:proofErr w:type="spellEnd"/>
      <w:r w:rsidRPr="0039455C">
        <w:rPr>
          <w:rFonts w:ascii="Comic Sans MS" w:hAnsi="Comic Sans MS"/>
          <w:color w:val="000000" w:themeColor="text1"/>
        </w:rPr>
        <w:t xml:space="preserve">- en </w:t>
      </w:r>
      <w:r w:rsidRPr="0039455C">
        <w:rPr>
          <w:rFonts w:ascii="Comic Sans MS" w:hAnsi="Comic Sans MS"/>
          <w:i/>
          <w:iCs/>
          <w:color w:val="000000" w:themeColor="text1"/>
        </w:rPr>
        <w:t>Voorsterveld</w:t>
      </w:r>
      <w:r w:rsidRPr="0039455C">
        <w:rPr>
          <w:rFonts w:ascii="Comic Sans MS" w:hAnsi="Comic Sans MS"/>
          <w:color w:val="000000" w:themeColor="text1"/>
        </w:rPr>
        <w:t xml:space="preserve">. </w:t>
      </w:r>
    </w:p>
    <w:p w:rsidR="0039455C" w:rsidRP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455C">
        <w:rPr>
          <w:rFonts w:ascii="Comic Sans MS" w:hAnsi="Comic Sans MS"/>
          <w:color w:val="000000" w:themeColor="text1"/>
        </w:rPr>
        <w:t xml:space="preserve">Langs het dorp stromen de </w:t>
      </w:r>
      <w:proofErr w:type="spellStart"/>
      <w:r w:rsidRPr="0039455C">
        <w:rPr>
          <w:rFonts w:ascii="Comic Sans MS" w:hAnsi="Comic Sans MS"/>
          <w:i/>
          <w:iCs/>
          <w:color w:val="000000" w:themeColor="text1"/>
        </w:rPr>
        <w:t>Leigraaf</w:t>
      </w:r>
      <w:proofErr w:type="spellEnd"/>
      <w:r w:rsidRPr="0039455C">
        <w:rPr>
          <w:rFonts w:ascii="Comic Sans MS" w:hAnsi="Comic Sans MS"/>
          <w:color w:val="000000" w:themeColor="text1"/>
        </w:rPr>
        <w:t xml:space="preserve"> en, iets zuidelijker, de </w:t>
      </w:r>
      <w:r w:rsidRPr="0039455C">
        <w:rPr>
          <w:rFonts w:ascii="Comic Sans MS" w:hAnsi="Comic Sans MS"/>
          <w:i/>
          <w:iCs/>
          <w:color w:val="000000" w:themeColor="text1"/>
        </w:rPr>
        <w:t>Vlootbeek</w:t>
      </w:r>
      <w:r w:rsidRPr="0039455C">
        <w:rPr>
          <w:rFonts w:ascii="Comic Sans MS" w:hAnsi="Comic Sans MS"/>
          <w:color w:val="000000" w:themeColor="text1"/>
        </w:rPr>
        <w:t xml:space="preserve">, welke vlak over de Duitse grens ontspringt en bij </w:t>
      </w:r>
      <w:proofErr w:type="spellStart"/>
      <w:r w:rsidRPr="0039455C">
        <w:rPr>
          <w:rFonts w:ascii="Comic Sans MS" w:hAnsi="Comic Sans MS"/>
          <w:color w:val="000000" w:themeColor="text1"/>
        </w:rPr>
        <w:t>Linne</w:t>
      </w:r>
      <w:proofErr w:type="spellEnd"/>
      <w:r w:rsidRPr="0039455C">
        <w:rPr>
          <w:rFonts w:ascii="Comic Sans MS" w:hAnsi="Comic Sans MS"/>
          <w:color w:val="000000" w:themeColor="text1"/>
        </w:rPr>
        <w:t xml:space="preserve"> in de </w:t>
      </w:r>
      <w:hyperlink r:id="rId21" w:tooltip="Maas" w:history="1">
        <w:r w:rsidRPr="0039455C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39455C">
        <w:rPr>
          <w:rFonts w:ascii="Comic Sans MS" w:hAnsi="Comic Sans MS"/>
          <w:color w:val="000000" w:themeColor="text1"/>
        </w:rPr>
        <w:t xml:space="preserve"> uitmondt.</w:t>
      </w:r>
    </w:p>
    <w:p w:rsidR="0039455C" w:rsidRPr="0039455C" w:rsidRDefault="0039455C" w:rsidP="0039455C">
      <w:pPr>
        <w:pStyle w:val="Normaalweb"/>
        <w:numPr>
          <w:ilvl w:val="0"/>
          <w:numId w:val="3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9455C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39455C">
        <w:rPr>
          <w:rFonts w:ascii="Comic Sans MS" w:hAnsi="Comic Sans MS"/>
          <w:i/>
          <w:iCs/>
          <w:color w:val="000000" w:themeColor="text1"/>
        </w:rPr>
        <w:t>Posterholt</w:t>
      </w:r>
      <w:proofErr w:type="spellEnd"/>
      <w:r w:rsidRPr="0039455C">
        <w:rPr>
          <w:rFonts w:ascii="Comic Sans MS" w:hAnsi="Comic Sans MS"/>
          <w:color w:val="000000" w:themeColor="text1"/>
        </w:rPr>
        <w:t xml:space="preserve"> betekent letterlijk '</w:t>
      </w:r>
      <w:proofErr w:type="spellStart"/>
      <w:r w:rsidRPr="0039455C">
        <w:rPr>
          <w:rFonts w:ascii="Comic Sans MS" w:hAnsi="Comic Sans MS"/>
          <w:color w:val="000000" w:themeColor="text1"/>
        </w:rPr>
        <w:t>hogergelegen</w:t>
      </w:r>
      <w:proofErr w:type="spellEnd"/>
      <w:r w:rsidRPr="0039455C">
        <w:rPr>
          <w:rFonts w:ascii="Comic Sans MS" w:hAnsi="Comic Sans MS"/>
          <w:color w:val="000000" w:themeColor="text1"/>
        </w:rPr>
        <w:t xml:space="preserve"> bos'.</w:t>
      </w:r>
    </w:p>
    <w:p w:rsidR="00677863" w:rsidRPr="0039455C" w:rsidRDefault="00677863" w:rsidP="0039455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39455C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9455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6166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9455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DC2"/>
    <w:multiLevelType w:val="multilevel"/>
    <w:tmpl w:val="F2B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0862"/>
    <w:multiLevelType w:val="multilevel"/>
    <w:tmpl w:val="799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D3570"/>
    <w:multiLevelType w:val="hybridMultilevel"/>
    <w:tmpl w:val="B5784692"/>
    <w:lvl w:ilvl="0" w:tplc="54C6C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903A2"/>
    <w:multiLevelType w:val="multilevel"/>
    <w:tmpl w:val="3112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D71AD"/>
    <w:multiLevelType w:val="multilevel"/>
    <w:tmpl w:val="9EE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764AB"/>
    <w:multiLevelType w:val="hybridMultilevel"/>
    <w:tmpl w:val="61C40EBA"/>
    <w:lvl w:ilvl="0" w:tplc="54C6C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74F41"/>
    <w:multiLevelType w:val="multilevel"/>
    <w:tmpl w:val="604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04A66"/>
    <w:multiLevelType w:val="multilevel"/>
    <w:tmpl w:val="008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77B77"/>
    <w:multiLevelType w:val="multilevel"/>
    <w:tmpl w:val="C42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06C51"/>
    <w:multiLevelType w:val="multilevel"/>
    <w:tmpl w:val="6AF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34C52"/>
    <w:multiLevelType w:val="multilevel"/>
    <w:tmpl w:val="506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86F44"/>
    <w:multiLevelType w:val="multilevel"/>
    <w:tmpl w:val="C14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E2619"/>
    <w:multiLevelType w:val="multilevel"/>
    <w:tmpl w:val="976E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527F7"/>
    <w:multiLevelType w:val="multilevel"/>
    <w:tmpl w:val="B57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F6618"/>
    <w:multiLevelType w:val="hybridMultilevel"/>
    <w:tmpl w:val="C0FAD644"/>
    <w:lvl w:ilvl="0" w:tplc="54C6C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F6FBD"/>
    <w:multiLevelType w:val="multilevel"/>
    <w:tmpl w:val="FE7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7C5A41"/>
    <w:multiLevelType w:val="multilevel"/>
    <w:tmpl w:val="576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67C5E"/>
    <w:multiLevelType w:val="multilevel"/>
    <w:tmpl w:val="E7E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F755A"/>
    <w:multiLevelType w:val="multilevel"/>
    <w:tmpl w:val="9ED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C4E4E"/>
    <w:multiLevelType w:val="multilevel"/>
    <w:tmpl w:val="75A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1390E"/>
    <w:multiLevelType w:val="multilevel"/>
    <w:tmpl w:val="1A0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A6F7E"/>
    <w:multiLevelType w:val="multilevel"/>
    <w:tmpl w:val="E53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FA1A0C"/>
    <w:multiLevelType w:val="multilevel"/>
    <w:tmpl w:val="FC52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7381C"/>
    <w:multiLevelType w:val="multilevel"/>
    <w:tmpl w:val="798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16974"/>
    <w:multiLevelType w:val="multilevel"/>
    <w:tmpl w:val="BDD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BA1B0C"/>
    <w:multiLevelType w:val="multilevel"/>
    <w:tmpl w:val="A94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55482A"/>
    <w:multiLevelType w:val="multilevel"/>
    <w:tmpl w:val="74E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B15FB8"/>
    <w:multiLevelType w:val="multilevel"/>
    <w:tmpl w:val="B27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E0AD8"/>
    <w:multiLevelType w:val="multilevel"/>
    <w:tmpl w:val="723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504A50"/>
    <w:multiLevelType w:val="multilevel"/>
    <w:tmpl w:val="615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2E55A4"/>
    <w:multiLevelType w:val="multilevel"/>
    <w:tmpl w:val="93F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2"/>
  </w:num>
  <w:num w:numId="5">
    <w:abstractNumId w:val="25"/>
  </w:num>
  <w:num w:numId="6">
    <w:abstractNumId w:val="29"/>
  </w:num>
  <w:num w:numId="7">
    <w:abstractNumId w:val="30"/>
  </w:num>
  <w:num w:numId="8">
    <w:abstractNumId w:val="15"/>
  </w:num>
  <w:num w:numId="9">
    <w:abstractNumId w:val="16"/>
  </w:num>
  <w:num w:numId="10">
    <w:abstractNumId w:val="20"/>
  </w:num>
  <w:num w:numId="11">
    <w:abstractNumId w:val="19"/>
  </w:num>
  <w:num w:numId="12">
    <w:abstractNumId w:val="10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22"/>
  </w:num>
  <w:num w:numId="18">
    <w:abstractNumId w:val="21"/>
  </w:num>
  <w:num w:numId="19">
    <w:abstractNumId w:val="27"/>
  </w:num>
  <w:num w:numId="20">
    <w:abstractNumId w:val="6"/>
  </w:num>
  <w:num w:numId="21">
    <w:abstractNumId w:val="23"/>
  </w:num>
  <w:num w:numId="22">
    <w:abstractNumId w:val="3"/>
  </w:num>
  <w:num w:numId="23">
    <w:abstractNumId w:val="0"/>
  </w:num>
  <w:num w:numId="24">
    <w:abstractNumId w:val="9"/>
  </w:num>
  <w:num w:numId="25">
    <w:abstractNumId w:val="17"/>
  </w:num>
  <w:num w:numId="26">
    <w:abstractNumId w:val="24"/>
  </w:num>
  <w:num w:numId="27">
    <w:abstractNumId w:val="28"/>
  </w:num>
  <w:num w:numId="28">
    <w:abstractNumId w:val="26"/>
  </w:num>
  <w:num w:numId="29">
    <w:abstractNumId w:val="14"/>
  </w:num>
  <w:num w:numId="30">
    <w:abstractNumId w:val="5"/>
  </w:num>
  <w:num w:numId="3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26D9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078E"/>
    <w:rsid w:val="00391DDA"/>
    <w:rsid w:val="0039455C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5FE5"/>
    <w:rsid w:val="00427675"/>
    <w:rsid w:val="00446A43"/>
    <w:rsid w:val="00466684"/>
    <w:rsid w:val="00490FDC"/>
    <w:rsid w:val="004B0F31"/>
    <w:rsid w:val="004B1B1F"/>
    <w:rsid w:val="004B233D"/>
    <w:rsid w:val="004B2583"/>
    <w:rsid w:val="004D0514"/>
    <w:rsid w:val="004D3B63"/>
    <w:rsid w:val="004E13A4"/>
    <w:rsid w:val="004E1630"/>
    <w:rsid w:val="004F0426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11F4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0132"/>
    <w:rsid w:val="009159FA"/>
    <w:rsid w:val="0091601D"/>
    <w:rsid w:val="009223B2"/>
    <w:rsid w:val="0093788A"/>
    <w:rsid w:val="00945A13"/>
    <w:rsid w:val="00950762"/>
    <w:rsid w:val="00961667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0411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14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79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3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0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7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82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7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6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78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1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7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93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3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403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08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6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7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2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208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2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Duitsland" TargetMode="External"/><Relationship Id="rId18" Type="http://schemas.openxmlformats.org/officeDocument/2006/relationships/hyperlink" Target="http://nl.wikipedia.org/wiki/Maria-Hoo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Maa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Rijksgrens_van_Nederland" TargetMode="External"/><Relationship Id="rId17" Type="http://schemas.openxmlformats.org/officeDocument/2006/relationships/hyperlink" Target="http://nl.wikipedia.org/wiki/Sint_Odili%C3%ABnbe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Vlodrop" TargetMode="External"/><Relationship Id="rId20" Type="http://schemas.openxmlformats.org/officeDocument/2006/relationships/hyperlink" Target="http://nl.wikipedia.org/wiki/Duin_(geografie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1_7_19_N_6_2_16_E_type:city_zoom:15_region:NL&amp;pagename=Posterholt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Heinsberg_(stad)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Kasteel_Aerwink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Karken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468B-081A-4022-8118-7F307AF7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2121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2011-07-28T06:42:00Z</dcterms:created>
  <dcterms:modified xsi:type="dcterms:W3CDTF">2011-07-28T06:42:00Z</dcterms:modified>
</cp:coreProperties>
</file>