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AA" w:rsidRPr="00C1065B" w:rsidRDefault="004C2FAA" w:rsidP="004C2FAA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C1065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Meijel (L</w:t>
      </w:r>
      <w:r w:rsidR="00C1065B" w:rsidRPr="00C1065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C1065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C1065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1065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1065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1065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1065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1065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C1065B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AAF91F2" wp14:editId="6C7EED25">
            <wp:extent cx="215900" cy="215900"/>
            <wp:effectExtent l="0" t="0" r="0" b="0"/>
            <wp:docPr id="876" name="Afbeelding 87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1065B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21' NB, 5° 53' OL</w:t>
        </w:r>
      </w:hyperlink>
    </w:p>
    <w:p w:rsidR="00C1065B" w:rsidRDefault="004C2FAA" w:rsidP="00C1065B">
      <w:pPr>
        <w:pStyle w:val="Normaalweb"/>
        <w:numPr>
          <w:ilvl w:val="0"/>
          <w:numId w:val="2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065B">
        <w:rPr>
          <w:rFonts w:ascii="Comic Sans MS" w:hAnsi="Comic Sans MS"/>
          <w:bCs/>
          <w:color w:val="000000" w:themeColor="text1"/>
        </w:rPr>
        <w:t>Meijel</w:t>
      </w:r>
      <w:r w:rsidRPr="00C1065B">
        <w:rPr>
          <w:rFonts w:ascii="Comic Sans MS" w:hAnsi="Comic Sans MS"/>
          <w:color w:val="000000" w:themeColor="text1"/>
        </w:rPr>
        <w:t xml:space="preserve"> is een plaats en voormalige </w:t>
      </w:r>
      <w:hyperlink r:id="rId11" w:tooltip="Gemeente (bestuur)" w:history="1">
        <w:r w:rsidRPr="00C1065B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C1065B">
        <w:rPr>
          <w:rFonts w:ascii="Comic Sans MS" w:hAnsi="Comic Sans MS"/>
          <w:color w:val="000000" w:themeColor="text1"/>
        </w:rPr>
        <w:t xml:space="preserve"> in </w:t>
      </w:r>
      <w:hyperlink r:id="rId12" w:tooltip="Limburg (Nederland)" w:history="1">
        <w:r w:rsidRPr="00C1065B">
          <w:rPr>
            <w:rStyle w:val="Hyperlink"/>
            <w:rFonts w:ascii="Comic Sans MS" w:hAnsi="Comic Sans MS"/>
            <w:color w:val="000000" w:themeColor="text1"/>
            <w:u w:val="none"/>
          </w:rPr>
          <w:t>Limburg (Nederland)</w:t>
        </w:r>
      </w:hyperlink>
      <w:r w:rsidRPr="00C1065B">
        <w:rPr>
          <w:rFonts w:ascii="Comic Sans MS" w:hAnsi="Comic Sans MS"/>
          <w:color w:val="000000" w:themeColor="text1"/>
        </w:rPr>
        <w:t xml:space="preserve">. </w:t>
      </w:r>
    </w:p>
    <w:p w:rsidR="00C1065B" w:rsidRDefault="004C2FAA" w:rsidP="00C1065B">
      <w:pPr>
        <w:pStyle w:val="Normaalweb"/>
        <w:numPr>
          <w:ilvl w:val="0"/>
          <w:numId w:val="2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065B">
        <w:rPr>
          <w:rFonts w:ascii="Comic Sans MS" w:hAnsi="Comic Sans MS"/>
          <w:color w:val="000000" w:themeColor="text1"/>
        </w:rPr>
        <w:t xml:space="preserve">De plaats telt ongeveer 6000 inwoners (2009). </w:t>
      </w:r>
    </w:p>
    <w:p w:rsidR="00C1065B" w:rsidRPr="00C1065B" w:rsidRDefault="004C2FAA" w:rsidP="00C1065B">
      <w:pPr>
        <w:pStyle w:val="Normaalweb"/>
        <w:numPr>
          <w:ilvl w:val="0"/>
          <w:numId w:val="2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065B">
        <w:rPr>
          <w:rFonts w:ascii="Comic Sans MS" w:hAnsi="Comic Sans MS"/>
          <w:color w:val="000000" w:themeColor="text1"/>
        </w:rPr>
        <w:t xml:space="preserve">Per 1 januari 2010 maakt Meijel deel uit van de gemeente </w:t>
      </w:r>
      <w:hyperlink r:id="rId13" w:tooltip="Peel en Maas" w:history="1">
        <w:r w:rsidRPr="00C1065B">
          <w:rPr>
            <w:rStyle w:val="Hyperlink"/>
            <w:rFonts w:ascii="Comic Sans MS" w:hAnsi="Comic Sans MS"/>
            <w:color w:val="000000" w:themeColor="text1"/>
            <w:u w:val="none"/>
          </w:rPr>
          <w:t>Peel en Maas</w:t>
        </w:r>
      </w:hyperlink>
      <w:r w:rsidRPr="00C1065B">
        <w:rPr>
          <w:rFonts w:ascii="Comic Sans MS" w:hAnsi="Comic Sans MS"/>
          <w:color w:val="000000" w:themeColor="text1"/>
        </w:rPr>
        <w:t>.</w:t>
      </w:r>
    </w:p>
    <w:p w:rsidR="004C2FAA" w:rsidRPr="00C1065B" w:rsidRDefault="004C2FAA" w:rsidP="004C2FAA">
      <w:pPr>
        <w:pStyle w:val="Kop2"/>
        <w:rPr>
          <w:rFonts w:ascii="Comic Sans MS" w:hAnsi="Comic Sans MS"/>
          <w:i w:val="0"/>
          <w:sz w:val="24"/>
        </w:rPr>
      </w:pPr>
      <w:r>
        <w:t xml:space="preserve"> </w:t>
      </w:r>
      <w:proofErr w:type="spellStart"/>
      <w:r w:rsidRPr="00C1065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C1065B" w:rsidRDefault="004C2FAA" w:rsidP="00C1065B">
      <w:pPr>
        <w:pStyle w:val="Normaalweb"/>
        <w:numPr>
          <w:ilvl w:val="0"/>
          <w:numId w:val="2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065B">
        <w:rPr>
          <w:rFonts w:ascii="Comic Sans MS" w:hAnsi="Comic Sans MS"/>
          <w:color w:val="000000" w:themeColor="text1"/>
        </w:rPr>
        <w:t xml:space="preserve">Meijel heeft - naast zijn geïsoleerde ligging tussen </w:t>
      </w:r>
      <w:hyperlink r:id="rId14" w:tooltip="Moeras" w:history="1">
        <w:r w:rsidRPr="00C1065B">
          <w:rPr>
            <w:rStyle w:val="Hyperlink"/>
            <w:rFonts w:ascii="Comic Sans MS" w:hAnsi="Comic Sans MS"/>
            <w:color w:val="000000" w:themeColor="text1"/>
            <w:u w:val="none"/>
          </w:rPr>
          <w:t>moeras</w:t>
        </w:r>
      </w:hyperlink>
      <w:r w:rsidRPr="00C1065B">
        <w:rPr>
          <w:rFonts w:ascii="Comic Sans MS" w:hAnsi="Comic Sans MS"/>
          <w:color w:val="000000" w:themeColor="text1"/>
        </w:rPr>
        <w:t xml:space="preserve"> en </w:t>
      </w:r>
      <w:hyperlink r:id="rId15" w:tooltip="Peel (Nederland)" w:history="1">
        <w:r w:rsidRPr="00C1065B">
          <w:rPr>
            <w:rStyle w:val="Hyperlink"/>
            <w:rFonts w:ascii="Comic Sans MS" w:hAnsi="Comic Sans MS"/>
            <w:color w:val="000000" w:themeColor="text1"/>
            <w:u w:val="none"/>
          </w:rPr>
          <w:t>Peel</w:t>
        </w:r>
      </w:hyperlink>
      <w:r w:rsidRPr="00C1065B">
        <w:rPr>
          <w:rFonts w:ascii="Comic Sans MS" w:hAnsi="Comic Sans MS"/>
          <w:color w:val="000000" w:themeColor="text1"/>
        </w:rPr>
        <w:t xml:space="preserve"> - ook politiek lang in een isolement gezeten. </w:t>
      </w:r>
    </w:p>
    <w:p w:rsidR="004C2FAA" w:rsidRPr="00C1065B" w:rsidRDefault="004C2FAA" w:rsidP="00C1065B">
      <w:pPr>
        <w:pStyle w:val="Normaalweb"/>
        <w:numPr>
          <w:ilvl w:val="0"/>
          <w:numId w:val="2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065B">
        <w:rPr>
          <w:rFonts w:ascii="Comic Sans MS" w:hAnsi="Comic Sans MS"/>
          <w:color w:val="000000" w:themeColor="text1"/>
        </w:rPr>
        <w:t xml:space="preserve">Terwijl buurgemeente </w:t>
      </w:r>
      <w:hyperlink r:id="rId16" w:tooltip="Deurne (gemeente)" w:history="1">
        <w:r w:rsidRPr="00C1065B">
          <w:rPr>
            <w:rStyle w:val="Hyperlink"/>
            <w:rFonts w:ascii="Comic Sans MS" w:hAnsi="Comic Sans MS"/>
            <w:color w:val="000000" w:themeColor="text1"/>
            <w:u w:val="none"/>
          </w:rPr>
          <w:t>Deurne</w:t>
        </w:r>
      </w:hyperlink>
      <w:r w:rsidRPr="00C1065B">
        <w:rPr>
          <w:rFonts w:ascii="Comic Sans MS" w:hAnsi="Comic Sans MS"/>
          <w:color w:val="000000" w:themeColor="text1"/>
        </w:rPr>
        <w:t xml:space="preserve"> wel tot de </w:t>
      </w:r>
      <w:hyperlink r:id="rId17" w:tooltip="Generaliteitslanden" w:history="1">
        <w:r w:rsidRPr="00C1065B">
          <w:rPr>
            <w:rStyle w:val="Hyperlink"/>
            <w:rFonts w:ascii="Comic Sans MS" w:hAnsi="Comic Sans MS"/>
            <w:color w:val="000000" w:themeColor="text1"/>
            <w:u w:val="none"/>
          </w:rPr>
          <w:t>Generaliteitslanden</w:t>
        </w:r>
      </w:hyperlink>
      <w:r w:rsidRPr="00C1065B">
        <w:rPr>
          <w:rFonts w:ascii="Comic Sans MS" w:hAnsi="Comic Sans MS"/>
          <w:color w:val="000000" w:themeColor="text1"/>
        </w:rPr>
        <w:t xml:space="preserve"> behoorde, maakte Meijel daar geen deel van uit.</w:t>
      </w:r>
    </w:p>
    <w:p w:rsidR="00C1065B" w:rsidRDefault="004C2FAA" w:rsidP="00C1065B">
      <w:pPr>
        <w:pStyle w:val="Normaalweb"/>
        <w:numPr>
          <w:ilvl w:val="0"/>
          <w:numId w:val="2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065B">
        <w:rPr>
          <w:rFonts w:ascii="Comic Sans MS" w:hAnsi="Comic Sans MS"/>
          <w:color w:val="000000" w:themeColor="text1"/>
        </w:rPr>
        <w:t xml:space="preserve">Meijel hoorde bij het </w:t>
      </w:r>
      <w:proofErr w:type="spellStart"/>
      <w:r w:rsidRPr="00C1065B">
        <w:rPr>
          <w:rFonts w:ascii="Comic Sans MS" w:hAnsi="Comic Sans MS"/>
          <w:color w:val="000000" w:themeColor="text1"/>
        </w:rPr>
        <w:t>Overkwartier</w:t>
      </w:r>
      <w:proofErr w:type="spellEnd"/>
      <w:r w:rsidRPr="00C1065B">
        <w:rPr>
          <w:rFonts w:ascii="Comic Sans MS" w:hAnsi="Comic Sans MS"/>
          <w:color w:val="000000" w:themeColor="text1"/>
        </w:rPr>
        <w:t xml:space="preserve"> of </w:t>
      </w:r>
      <w:hyperlink r:id="rId18" w:tooltip="Opper-Gelre" w:history="1">
        <w:r w:rsidRPr="00C1065B">
          <w:rPr>
            <w:rStyle w:val="Hyperlink"/>
            <w:rFonts w:ascii="Comic Sans MS" w:hAnsi="Comic Sans MS"/>
            <w:color w:val="000000" w:themeColor="text1"/>
            <w:u w:val="none"/>
          </w:rPr>
          <w:t>Opper-</w:t>
        </w:r>
        <w:proofErr w:type="spellStart"/>
        <w:r w:rsidRPr="00C1065B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C1065B">
        <w:rPr>
          <w:rFonts w:ascii="Comic Sans MS" w:hAnsi="Comic Sans MS"/>
          <w:color w:val="000000" w:themeColor="text1"/>
        </w:rPr>
        <w:t xml:space="preserve"> en was dus achtereenvolgens </w:t>
      </w:r>
      <w:hyperlink r:id="rId19" w:tooltip="Spaanse Nederlanden" w:history="1">
        <w:r w:rsidRPr="00C1065B">
          <w:rPr>
            <w:rStyle w:val="Hyperlink"/>
            <w:rFonts w:ascii="Comic Sans MS" w:hAnsi="Comic Sans MS"/>
            <w:color w:val="000000" w:themeColor="text1"/>
            <w:u w:val="none"/>
          </w:rPr>
          <w:t>Spaans</w:t>
        </w:r>
      </w:hyperlink>
      <w:r w:rsidRPr="00C1065B">
        <w:rPr>
          <w:rFonts w:ascii="Comic Sans MS" w:hAnsi="Comic Sans MS"/>
          <w:color w:val="000000" w:themeColor="text1"/>
        </w:rPr>
        <w:t xml:space="preserve"> en </w:t>
      </w:r>
      <w:hyperlink r:id="rId20" w:tooltip="Oostenrijks Gelre" w:history="1">
        <w:r w:rsidRPr="00C1065B">
          <w:rPr>
            <w:rStyle w:val="Hyperlink"/>
            <w:rFonts w:ascii="Comic Sans MS" w:hAnsi="Comic Sans MS"/>
            <w:color w:val="000000" w:themeColor="text1"/>
            <w:u w:val="none"/>
          </w:rPr>
          <w:t>Oostenrijks</w:t>
        </w:r>
      </w:hyperlink>
      <w:r w:rsidRPr="00C1065B">
        <w:rPr>
          <w:rFonts w:ascii="Comic Sans MS" w:hAnsi="Comic Sans MS"/>
          <w:color w:val="000000" w:themeColor="text1"/>
        </w:rPr>
        <w:t xml:space="preserve"> (of </w:t>
      </w:r>
      <w:r w:rsidRPr="00C1065B">
        <w:rPr>
          <w:rFonts w:ascii="Comic Sans MS" w:hAnsi="Comic Sans MS"/>
          <w:iCs/>
          <w:color w:val="000000" w:themeColor="text1"/>
        </w:rPr>
        <w:t>Belgisch</w:t>
      </w:r>
      <w:r w:rsidRPr="00C1065B">
        <w:rPr>
          <w:rFonts w:ascii="Comic Sans MS" w:hAnsi="Comic Sans MS"/>
          <w:color w:val="000000" w:themeColor="text1"/>
        </w:rPr>
        <w:t xml:space="preserve">). </w:t>
      </w:r>
    </w:p>
    <w:p w:rsidR="004C2FAA" w:rsidRPr="00C1065B" w:rsidRDefault="004C2FAA" w:rsidP="00C1065B">
      <w:pPr>
        <w:pStyle w:val="Normaalweb"/>
        <w:numPr>
          <w:ilvl w:val="0"/>
          <w:numId w:val="2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065B">
        <w:rPr>
          <w:rFonts w:ascii="Comic Sans MS" w:hAnsi="Comic Sans MS"/>
          <w:color w:val="000000" w:themeColor="text1"/>
        </w:rPr>
        <w:t xml:space="preserve">In de </w:t>
      </w:r>
      <w:hyperlink r:id="rId21" w:tooltip="Franse tijd in Nederland" w:history="1">
        <w:r w:rsidRPr="00C1065B">
          <w:rPr>
            <w:rStyle w:val="Hyperlink"/>
            <w:rFonts w:ascii="Comic Sans MS" w:hAnsi="Comic Sans MS"/>
            <w:color w:val="000000" w:themeColor="text1"/>
            <w:u w:val="none"/>
          </w:rPr>
          <w:t>Franse tijd</w:t>
        </w:r>
      </w:hyperlink>
      <w:r w:rsidRPr="00C1065B">
        <w:rPr>
          <w:rFonts w:ascii="Comic Sans MS" w:hAnsi="Comic Sans MS"/>
          <w:color w:val="000000" w:themeColor="text1"/>
        </w:rPr>
        <w:t xml:space="preserve"> hoorde het ook bij het Belgisch </w:t>
      </w:r>
      <w:hyperlink r:id="rId22" w:tooltip="Departement (Nederlanden)" w:history="1">
        <w:r w:rsidRPr="00C1065B">
          <w:rPr>
            <w:rStyle w:val="Hyperlink"/>
            <w:rFonts w:ascii="Comic Sans MS" w:hAnsi="Comic Sans MS"/>
            <w:color w:val="000000" w:themeColor="text1"/>
            <w:u w:val="none"/>
          </w:rPr>
          <w:t>departement</w:t>
        </w:r>
      </w:hyperlink>
      <w:r w:rsidRPr="00C1065B">
        <w:rPr>
          <w:rFonts w:ascii="Comic Sans MS" w:hAnsi="Comic Sans MS"/>
          <w:color w:val="000000" w:themeColor="text1"/>
        </w:rPr>
        <w:t xml:space="preserve"> van de </w:t>
      </w:r>
      <w:hyperlink r:id="rId23" w:tooltip="Nedermaas" w:history="1">
        <w:proofErr w:type="spellStart"/>
        <w:r w:rsidRPr="00C1065B">
          <w:rPr>
            <w:rStyle w:val="Hyperlink"/>
            <w:rFonts w:ascii="Comic Sans MS" w:hAnsi="Comic Sans MS"/>
            <w:color w:val="000000" w:themeColor="text1"/>
            <w:u w:val="none"/>
          </w:rPr>
          <w:t>Nedermaas</w:t>
        </w:r>
        <w:proofErr w:type="spellEnd"/>
      </w:hyperlink>
      <w:r w:rsidRPr="00C1065B">
        <w:rPr>
          <w:rFonts w:ascii="Comic Sans MS" w:hAnsi="Comic Sans MS"/>
          <w:color w:val="000000" w:themeColor="text1"/>
        </w:rPr>
        <w:t>.</w:t>
      </w:r>
    </w:p>
    <w:p w:rsidR="00C1065B" w:rsidRDefault="004C2FAA" w:rsidP="00C1065B">
      <w:pPr>
        <w:pStyle w:val="Normaalweb"/>
        <w:numPr>
          <w:ilvl w:val="0"/>
          <w:numId w:val="2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065B">
        <w:rPr>
          <w:rFonts w:ascii="Comic Sans MS" w:hAnsi="Comic Sans MS"/>
          <w:color w:val="000000" w:themeColor="text1"/>
        </w:rPr>
        <w:t xml:space="preserve">De andere buurgemeente </w:t>
      </w:r>
      <w:hyperlink r:id="rId24" w:tooltip="Helden" w:history="1">
        <w:r w:rsidRPr="00C1065B">
          <w:rPr>
            <w:rStyle w:val="Hyperlink"/>
            <w:rFonts w:ascii="Comic Sans MS" w:hAnsi="Comic Sans MS"/>
            <w:color w:val="000000" w:themeColor="text1"/>
            <w:u w:val="none"/>
          </w:rPr>
          <w:t>Helden</w:t>
        </w:r>
      </w:hyperlink>
      <w:r w:rsidRPr="00C1065B">
        <w:rPr>
          <w:rFonts w:ascii="Comic Sans MS" w:hAnsi="Comic Sans MS"/>
          <w:color w:val="000000" w:themeColor="text1"/>
        </w:rPr>
        <w:t xml:space="preserve"> behoorde tot </w:t>
      </w:r>
      <w:hyperlink r:id="rId25" w:tooltip="Pruisisch Opper-Gelre" w:history="1">
        <w:r w:rsidRPr="00C1065B">
          <w:rPr>
            <w:rStyle w:val="Hyperlink"/>
            <w:rFonts w:ascii="Comic Sans MS" w:hAnsi="Comic Sans MS"/>
            <w:color w:val="000000" w:themeColor="text1"/>
            <w:u w:val="none"/>
          </w:rPr>
          <w:t>Pruisisch Opper-</w:t>
        </w:r>
        <w:proofErr w:type="spellStart"/>
        <w:r w:rsidRPr="00C1065B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C1065B">
        <w:rPr>
          <w:rFonts w:ascii="Comic Sans MS" w:hAnsi="Comic Sans MS"/>
          <w:color w:val="000000" w:themeColor="text1"/>
        </w:rPr>
        <w:t xml:space="preserve">. </w:t>
      </w:r>
    </w:p>
    <w:p w:rsidR="00C1065B" w:rsidRDefault="004C2FAA" w:rsidP="00C1065B">
      <w:pPr>
        <w:pStyle w:val="Normaalweb"/>
        <w:numPr>
          <w:ilvl w:val="0"/>
          <w:numId w:val="2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065B">
        <w:rPr>
          <w:rFonts w:ascii="Comic Sans MS" w:hAnsi="Comic Sans MS"/>
          <w:color w:val="000000" w:themeColor="text1"/>
        </w:rPr>
        <w:t xml:space="preserve">De laatstgenoemde twee buurgemeenten hebben eeuwenlang ruzie gemaakt over tussengelegen </w:t>
      </w:r>
      <w:hyperlink r:id="rId26" w:tooltip="Turf (brandstof)" w:history="1">
        <w:r w:rsidRPr="00C1065B">
          <w:rPr>
            <w:rStyle w:val="Hyperlink"/>
            <w:rFonts w:ascii="Comic Sans MS" w:hAnsi="Comic Sans MS"/>
            <w:color w:val="000000" w:themeColor="text1"/>
            <w:u w:val="none"/>
          </w:rPr>
          <w:t>turfgronden</w:t>
        </w:r>
      </w:hyperlink>
      <w:r w:rsidRPr="00C1065B">
        <w:rPr>
          <w:rFonts w:ascii="Comic Sans MS" w:hAnsi="Comic Sans MS"/>
          <w:color w:val="000000" w:themeColor="text1"/>
        </w:rPr>
        <w:t xml:space="preserve">, hoewel Brabanders en Limburgers (ook uit Helden) met elkaar huwden en zich in Meijel vestigden. </w:t>
      </w:r>
    </w:p>
    <w:p w:rsidR="004C2FAA" w:rsidRPr="00C1065B" w:rsidRDefault="004C2FAA" w:rsidP="00C1065B">
      <w:pPr>
        <w:pStyle w:val="Normaalweb"/>
        <w:numPr>
          <w:ilvl w:val="0"/>
          <w:numId w:val="2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065B">
        <w:rPr>
          <w:rFonts w:ascii="Comic Sans MS" w:hAnsi="Comic Sans MS"/>
          <w:color w:val="000000" w:themeColor="text1"/>
        </w:rPr>
        <w:t xml:space="preserve">Dit laatste resulteerde in een geheel eigen </w:t>
      </w:r>
      <w:hyperlink r:id="rId27" w:tooltip="Dialect" w:history="1">
        <w:r w:rsidRPr="00C1065B">
          <w:rPr>
            <w:rStyle w:val="Hyperlink"/>
            <w:rFonts w:ascii="Comic Sans MS" w:hAnsi="Comic Sans MS"/>
            <w:color w:val="000000" w:themeColor="text1"/>
            <w:u w:val="none"/>
          </w:rPr>
          <w:t>dialect</w:t>
        </w:r>
      </w:hyperlink>
      <w:r w:rsidRPr="00C1065B">
        <w:rPr>
          <w:rFonts w:ascii="Comic Sans MS" w:hAnsi="Comic Sans MS"/>
          <w:color w:val="000000" w:themeColor="text1"/>
        </w:rPr>
        <w:t xml:space="preserve">, dat dichter bij de Brabantse peeldialecten ligt dan bij de Limburgse en ook veel overeenkomsten vertoont met het net over de Limburgs-Brabantse grens liggende </w:t>
      </w:r>
      <w:hyperlink r:id="rId28" w:tooltip="Neerkant" w:history="1">
        <w:proofErr w:type="spellStart"/>
        <w:r w:rsidRPr="00C1065B">
          <w:rPr>
            <w:rStyle w:val="Hyperlink"/>
            <w:rFonts w:ascii="Comic Sans MS" w:hAnsi="Comic Sans MS"/>
            <w:color w:val="000000" w:themeColor="text1"/>
            <w:u w:val="none"/>
          </w:rPr>
          <w:t>Neerkant</w:t>
        </w:r>
        <w:proofErr w:type="spellEnd"/>
      </w:hyperlink>
      <w:r w:rsidRPr="00C1065B">
        <w:rPr>
          <w:rFonts w:ascii="Comic Sans MS" w:hAnsi="Comic Sans MS"/>
          <w:color w:val="000000" w:themeColor="text1"/>
        </w:rPr>
        <w:t>.</w:t>
      </w:r>
    </w:p>
    <w:p w:rsidR="00C1065B" w:rsidRDefault="004C2FAA" w:rsidP="00C1065B">
      <w:pPr>
        <w:pStyle w:val="Normaalweb"/>
        <w:numPr>
          <w:ilvl w:val="0"/>
          <w:numId w:val="2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065B">
        <w:rPr>
          <w:rFonts w:ascii="Comic Sans MS" w:hAnsi="Comic Sans MS"/>
          <w:color w:val="000000" w:themeColor="text1"/>
        </w:rPr>
        <w:t xml:space="preserve">Meijel ligt tevens bij één van de weinige doorgangen door de Peel, aan de weg van </w:t>
      </w:r>
      <w:hyperlink r:id="rId29" w:tooltip="'s-Hertogenbosch" w:history="1">
        <w:r w:rsidRPr="00C1065B">
          <w:rPr>
            <w:rStyle w:val="Hyperlink"/>
            <w:rFonts w:ascii="Comic Sans MS" w:hAnsi="Comic Sans MS"/>
            <w:color w:val="000000" w:themeColor="text1"/>
            <w:u w:val="none"/>
          </w:rPr>
          <w:t>'s-Hertogenbosch</w:t>
        </w:r>
      </w:hyperlink>
      <w:r w:rsidRPr="00C1065B">
        <w:rPr>
          <w:rFonts w:ascii="Comic Sans MS" w:hAnsi="Comic Sans MS"/>
          <w:color w:val="000000" w:themeColor="text1"/>
        </w:rPr>
        <w:t xml:space="preserve"> naar </w:t>
      </w:r>
      <w:hyperlink r:id="rId30" w:tooltip="Keulen" w:history="1">
        <w:r w:rsidRPr="00C1065B">
          <w:rPr>
            <w:rStyle w:val="Hyperlink"/>
            <w:rFonts w:ascii="Comic Sans MS" w:hAnsi="Comic Sans MS"/>
            <w:color w:val="000000" w:themeColor="text1"/>
            <w:u w:val="none"/>
          </w:rPr>
          <w:t>Keulen</w:t>
        </w:r>
      </w:hyperlink>
      <w:r w:rsidRPr="00C1065B">
        <w:rPr>
          <w:rFonts w:ascii="Comic Sans MS" w:hAnsi="Comic Sans MS"/>
          <w:color w:val="000000" w:themeColor="text1"/>
        </w:rPr>
        <w:t xml:space="preserve">. </w:t>
      </w:r>
    </w:p>
    <w:p w:rsidR="00C1065B" w:rsidRDefault="004C2FAA" w:rsidP="00C1065B">
      <w:pPr>
        <w:pStyle w:val="Normaalweb"/>
        <w:numPr>
          <w:ilvl w:val="0"/>
          <w:numId w:val="2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065B">
        <w:rPr>
          <w:rFonts w:ascii="Comic Sans MS" w:hAnsi="Comic Sans MS"/>
          <w:color w:val="000000" w:themeColor="text1"/>
        </w:rPr>
        <w:t>Mogelijk gaa</w:t>
      </w:r>
      <w:bookmarkStart w:id="0" w:name="_GoBack"/>
      <w:bookmarkEnd w:id="0"/>
      <w:r w:rsidRPr="00C1065B">
        <w:rPr>
          <w:rFonts w:ascii="Comic Sans MS" w:hAnsi="Comic Sans MS"/>
          <w:color w:val="000000" w:themeColor="text1"/>
        </w:rPr>
        <w:t xml:space="preserve">t deze verbinding tot in de Romeinse Tijd terug, toen de weg de belangrijke tempelplaats </w:t>
      </w:r>
      <w:hyperlink r:id="rId31" w:tooltip="Empel" w:history="1">
        <w:proofErr w:type="spellStart"/>
        <w:r w:rsidRPr="00C1065B">
          <w:rPr>
            <w:rStyle w:val="Hyperlink"/>
            <w:rFonts w:ascii="Comic Sans MS" w:hAnsi="Comic Sans MS"/>
            <w:color w:val="000000" w:themeColor="text1"/>
            <w:u w:val="none"/>
          </w:rPr>
          <w:t>Empel</w:t>
        </w:r>
        <w:proofErr w:type="spellEnd"/>
      </w:hyperlink>
      <w:r w:rsidRPr="00C1065B">
        <w:rPr>
          <w:rFonts w:ascii="Comic Sans MS" w:hAnsi="Comic Sans MS"/>
          <w:color w:val="000000" w:themeColor="text1"/>
        </w:rPr>
        <w:t xml:space="preserve"> met </w:t>
      </w:r>
      <w:hyperlink r:id="rId32" w:tooltip="Keulen" w:history="1">
        <w:r w:rsidRPr="00C1065B">
          <w:rPr>
            <w:rStyle w:val="Hyperlink"/>
            <w:rFonts w:ascii="Comic Sans MS" w:hAnsi="Comic Sans MS"/>
            <w:color w:val="000000" w:themeColor="text1"/>
            <w:u w:val="none"/>
          </w:rPr>
          <w:t>Keulen</w:t>
        </w:r>
      </w:hyperlink>
      <w:r w:rsidRPr="00C1065B">
        <w:rPr>
          <w:rFonts w:ascii="Comic Sans MS" w:hAnsi="Comic Sans MS"/>
          <w:color w:val="000000" w:themeColor="text1"/>
        </w:rPr>
        <w:t xml:space="preserve"> verbond. </w:t>
      </w:r>
    </w:p>
    <w:p w:rsidR="004C2FAA" w:rsidRPr="00C1065B" w:rsidRDefault="004C2FAA" w:rsidP="00C1065B">
      <w:pPr>
        <w:pStyle w:val="Normaalweb"/>
        <w:numPr>
          <w:ilvl w:val="0"/>
          <w:numId w:val="2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065B">
        <w:rPr>
          <w:rFonts w:ascii="Comic Sans MS" w:hAnsi="Comic Sans MS"/>
          <w:color w:val="000000" w:themeColor="text1"/>
        </w:rPr>
        <w:t>Langs deze weg zijn tal van Romeinse vondsten gedaan.</w:t>
      </w:r>
    </w:p>
    <w:p w:rsidR="004C2FAA" w:rsidRPr="00C1065B" w:rsidRDefault="004C2FAA" w:rsidP="004C2FAA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C1065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Herindeling</w:t>
      </w:r>
      <w:proofErr w:type="spellEnd"/>
      <w:r w:rsidRPr="00C1065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C1065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Noord</w:t>
      </w:r>
      <w:proofErr w:type="spellEnd"/>
      <w:r w:rsidRPr="00C1065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-Limburg 2010</w:t>
      </w:r>
    </w:p>
    <w:p w:rsidR="00C1065B" w:rsidRDefault="004C2FAA" w:rsidP="00C1065B">
      <w:pPr>
        <w:pStyle w:val="Normaalweb"/>
        <w:numPr>
          <w:ilvl w:val="0"/>
          <w:numId w:val="2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065B">
        <w:rPr>
          <w:rFonts w:ascii="Comic Sans MS" w:hAnsi="Comic Sans MS"/>
          <w:color w:val="000000" w:themeColor="text1"/>
        </w:rPr>
        <w:t xml:space="preserve">Op 10 maart 2009 besloot de </w:t>
      </w:r>
      <w:proofErr w:type="spellStart"/>
      <w:r w:rsidRPr="00C1065B">
        <w:rPr>
          <w:rFonts w:ascii="Comic Sans MS" w:hAnsi="Comic Sans MS"/>
          <w:color w:val="000000" w:themeColor="text1"/>
        </w:rPr>
        <w:t>Meijelse</w:t>
      </w:r>
      <w:proofErr w:type="spellEnd"/>
      <w:r w:rsidRPr="00C1065B">
        <w:rPr>
          <w:rFonts w:ascii="Comic Sans MS" w:hAnsi="Comic Sans MS"/>
          <w:color w:val="000000" w:themeColor="text1"/>
        </w:rPr>
        <w:t xml:space="preserve"> gemeenteraad met een kleine meerderheid (6-5) om voor een fusie met buurgemeenten </w:t>
      </w:r>
      <w:hyperlink r:id="rId33" w:tooltip="Helden" w:history="1">
        <w:r w:rsidRPr="00C1065B">
          <w:rPr>
            <w:rStyle w:val="Hyperlink"/>
            <w:rFonts w:ascii="Comic Sans MS" w:hAnsi="Comic Sans MS"/>
            <w:color w:val="000000" w:themeColor="text1"/>
            <w:u w:val="none"/>
          </w:rPr>
          <w:t>Helden</w:t>
        </w:r>
      </w:hyperlink>
      <w:r w:rsidRPr="00C1065B">
        <w:rPr>
          <w:rFonts w:ascii="Comic Sans MS" w:hAnsi="Comic Sans MS"/>
          <w:color w:val="000000" w:themeColor="text1"/>
        </w:rPr>
        <w:t xml:space="preserve">, </w:t>
      </w:r>
      <w:hyperlink r:id="rId34" w:tooltip="Kessel (Limburg)" w:history="1">
        <w:r w:rsidRPr="00C1065B">
          <w:rPr>
            <w:rStyle w:val="Hyperlink"/>
            <w:rFonts w:ascii="Comic Sans MS" w:hAnsi="Comic Sans MS"/>
            <w:color w:val="000000" w:themeColor="text1"/>
            <w:u w:val="none"/>
          </w:rPr>
          <w:t>Kessel</w:t>
        </w:r>
      </w:hyperlink>
      <w:r w:rsidRPr="00C1065B">
        <w:rPr>
          <w:rFonts w:ascii="Comic Sans MS" w:hAnsi="Comic Sans MS"/>
          <w:color w:val="000000" w:themeColor="text1"/>
        </w:rPr>
        <w:t xml:space="preserve"> en </w:t>
      </w:r>
      <w:hyperlink r:id="rId35" w:tooltip="Maasbree" w:history="1">
        <w:r w:rsidRPr="00C1065B">
          <w:rPr>
            <w:rStyle w:val="Hyperlink"/>
            <w:rFonts w:ascii="Comic Sans MS" w:hAnsi="Comic Sans MS"/>
            <w:color w:val="000000" w:themeColor="text1"/>
            <w:u w:val="none"/>
          </w:rPr>
          <w:t>Maasbree</w:t>
        </w:r>
      </w:hyperlink>
      <w:r w:rsidRPr="00C1065B">
        <w:rPr>
          <w:rFonts w:ascii="Comic Sans MS" w:hAnsi="Comic Sans MS"/>
          <w:color w:val="000000" w:themeColor="text1"/>
        </w:rPr>
        <w:t xml:space="preserve"> te kiezen. </w:t>
      </w:r>
    </w:p>
    <w:p w:rsidR="00C1065B" w:rsidRDefault="004C2FAA" w:rsidP="00C1065B">
      <w:pPr>
        <w:pStyle w:val="Normaalweb"/>
        <w:numPr>
          <w:ilvl w:val="0"/>
          <w:numId w:val="2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065B">
        <w:rPr>
          <w:rFonts w:ascii="Comic Sans MS" w:hAnsi="Comic Sans MS"/>
          <w:color w:val="000000" w:themeColor="text1"/>
        </w:rPr>
        <w:t xml:space="preserve">Tijdens de extra raadsvergadering over de herindeling van Meijel stemde de fractie FWM-PvdA tegen fusie. </w:t>
      </w:r>
    </w:p>
    <w:p w:rsidR="00C1065B" w:rsidRDefault="004C2FAA" w:rsidP="00C1065B">
      <w:pPr>
        <w:pStyle w:val="Normaalweb"/>
        <w:numPr>
          <w:ilvl w:val="0"/>
          <w:numId w:val="2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065B">
        <w:rPr>
          <w:rFonts w:ascii="Comic Sans MS" w:hAnsi="Comic Sans MS"/>
          <w:color w:val="000000" w:themeColor="text1"/>
        </w:rPr>
        <w:t xml:space="preserve">Inmiddels hebben 4 leden van deze fractie te kennen gegeven per direct of op korte termijn hun raadslidmaatschap op te zeggen. </w:t>
      </w:r>
    </w:p>
    <w:p w:rsidR="004C2FAA" w:rsidRPr="00C1065B" w:rsidRDefault="004C2FAA" w:rsidP="00C1065B">
      <w:pPr>
        <w:pStyle w:val="Normaalweb"/>
        <w:numPr>
          <w:ilvl w:val="0"/>
          <w:numId w:val="2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1065B">
        <w:rPr>
          <w:rFonts w:ascii="Comic Sans MS" w:hAnsi="Comic Sans MS"/>
          <w:color w:val="000000" w:themeColor="text1"/>
        </w:rPr>
        <w:t xml:space="preserve">De vier gemeenten zullen samen de gemeente </w:t>
      </w:r>
      <w:hyperlink r:id="rId36" w:tooltip="Peel en Maas" w:history="1">
        <w:r w:rsidRPr="00C1065B">
          <w:rPr>
            <w:rStyle w:val="Hyperlink"/>
            <w:rFonts w:ascii="Comic Sans MS" w:hAnsi="Comic Sans MS"/>
            <w:color w:val="000000" w:themeColor="text1"/>
            <w:u w:val="none"/>
          </w:rPr>
          <w:t>Peel en Maas</w:t>
        </w:r>
      </w:hyperlink>
      <w:r w:rsidRPr="00C1065B">
        <w:rPr>
          <w:rFonts w:ascii="Comic Sans MS" w:hAnsi="Comic Sans MS"/>
          <w:color w:val="000000" w:themeColor="text1"/>
        </w:rPr>
        <w:t xml:space="preserve"> vormen.</w:t>
      </w:r>
      <w:r w:rsidR="00C1065B" w:rsidRPr="00C1065B">
        <w:rPr>
          <w:rFonts w:ascii="Comic Sans MS" w:hAnsi="Comic Sans MS"/>
          <w:color w:val="000000" w:themeColor="text1"/>
        </w:rPr>
        <w:t xml:space="preserve"> </w:t>
      </w:r>
    </w:p>
    <w:p w:rsidR="00677863" w:rsidRPr="00C1065B" w:rsidRDefault="00677863" w:rsidP="00C1065B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677863" w:rsidRPr="00C1065B" w:rsidSect="003D6C7A">
      <w:headerReference w:type="default" r:id="rId37"/>
      <w:footerReference w:type="even" r:id="rId38"/>
      <w:footerReference w:type="default" r:id="rId3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750" w:rsidRDefault="00896750">
      <w:r>
        <w:separator/>
      </w:r>
    </w:p>
  </w:endnote>
  <w:endnote w:type="continuationSeparator" w:id="0">
    <w:p w:rsidR="00896750" w:rsidRDefault="0089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1065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1065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750" w:rsidRDefault="00896750">
      <w:r>
        <w:separator/>
      </w:r>
    </w:p>
  </w:footnote>
  <w:footnote w:type="continuationSeparator" w:id="0">
    <w:p w:rsidR="00896750" w:rsidRDefault="00896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89675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495"/>
    <w:multiLevelType w:val="multilevel"/>
    <w:tmpl w:val="E5B4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706FE"/>
    <w:multiLevelType w:val="multilevel"/>
    <w:tmpl w:val="EB22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C5AC7"/>
    <w:multiLevelType w:val="multilevel"/>
    <w:tmpl w:val="9D64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47AC3"/>
    <w:multiLevelType w:val="multilevel"/>
    <w:tmpl w:val="DAA2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022F6"/>
    <w:multiLevelType w:val="multilevel"/>
    <w:tmpl w:val="C0A8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806E04"/>
    <w:multiLevelType w:val="multilevel"/>
    <w:tmpl w:val="A878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C8740B"/>
    <w:multiLevelType w:val="hybridMultilevel"/>
    <w:tmpl w:val="20AA6810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F57CA"/>
    <w:multiLevelType w:val="multilevel"/>
    <w:tmpl w:val="71F4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6F4E31"/>
    <w:multiLevelType w:val="multilevel"/>
    <w:tmpl w:val="D212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8B0553"/>
    <w:multiLevelType w:val="multilevel"/>
    <w:tmpl w:val="F22E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7138D6"/>
    <w:multiLevelType w:val="hybridMultilevel"/>
    <w:tmpl w:val="3F14697A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F4544"/>
    <w:multiLevelType w:val="multilevel"/>
    <w:tmpl w:val="2042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E66FA0"/>
    <w:multiLevelType w:val="multilevel"/>
    <w:tmpl w:val="4E9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867925"/>
    <w:multiLevelType w:val="multilevel"/>
    <w:tmpl w:val="B6C8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065524"/>
    <w:multiLevelType w:val="multilevel"/>
    <w:tmpl w:val="2228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750AC4"/>
    <w:multiLevelType w:val="multilevel"/>
    <w:tmpl w:val="5818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ED6FF7"/>
    <w:multiLevelType w:val="multilevel"/>
    <w:tmpl w:val="4B58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8E1B56"/>
    <w:multiLevelType w:val="multilevel"/>
    <w:tmpl w:val="D096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2F0DE0"/>
    <w:multiLevelType w:val="hybridMultilevel"/>
    <w:tmpl w:val="F85A3EB8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532D22"/>
    <w:multiLevelType w:val="multilevel"/>
    <w:tmpl w:val="3C48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C24258"/>
    <w:multiLevelType w:val="multilevel"/>
    <w:tmpl w:val="C2E2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BA5065"/>
    <w:multiLevelType w:val="multilevel"/>
    <w:tmpl w:val="10B8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3D787E"/>
    <w:multiLevelType w:val="multilevel"/>
    <w:tmpl w:val="7E50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582750"/>
    <w:multiLevelType w:val="multilevel"/>
    <w:tmpl w:val="DD06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60618A"/>
    <w:multiLevelType w:val="multilevel"/>
    <w:tmpl w:val="5CA6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6E33B3"/>
    <w:multiLevelType w:val="multilevel"/>
    <w:tmpl w:val="3F2E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984CE0"/>
    <w:multiLevelType w:val="multilevel"/>
    <w:tmpl w:val="C656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F579A0"/>
    <w:multiLevelType w:val="multilevel"/>
    <w:tmpl w:val="8C58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"/>
  </w:num>
  <w:num w:numId="3">
    <w:abstractNumId w:val="21"/>
  </w:num>
  <w:num w:numId="4">
    <w:abstractNumId w:val="22"/>
  </w:num>
  <w:num w:numId="5">
    <w:abstractNumId w:val="15"/>
  </w:num>
  <w:num w:numId="6">
    <w:abstractNumId w:val="11"/>
  </w:num>
  <w:num w:numId="7">
    <w:abstractNumId w:val="26"/>
  </w:num>
  <w:num w:numId="8">
    <w:abstractNumId w:val="17"/>
  </w:num>
  <w:num w:numId="9">
    <w:abstractNumId w:val="20"/>
  </w:num>
  <w:num w:numId="10">
    <w:abstractNumId w:val="19"/>
  </w:num>
  <w:num w:numId="11">
    <w:abstractNumId w:val="27"/>
  </w:num>
  <w:num w:numId="12">
    <w:abstractNumId w:val="14"/>
  </w:num>
  <w:num w:numId="13">
    <w:abstractNumId w:val="5"/>
  </w:num>
  <w:num w:numId="14">
    <w:abstractNumId w:val="0"/>
  </w:num>
  <w:num w:numId="15">
    <w:abstractNumId w:val="9"/>
  </w:num>
  <w:num w:numId="16">
    <w:abstractNumId w:val="16"/>
  </w:num>
  <w:num w:numId="17">
    <w:abstractNumId w:val="1"/>
  </w:num>
  <w:num w:numId="18">
    <w:abstractNumId w:val="23"/>
  </w:num>
  <w:num w:numId="19">
    <w:abstractNumId w:val="7"/>
  </w:num>
  <w:num w:numId="20">
    <w:abstractNumId w:val="13"/>
  </w:num>
  <w:num w:numId="21">
    <w:abstractNumId w:val="24"/>
  </w:num>
  <w:num w:numId="22">
    <w:abstractNumId w:val="12"/>
  </w:num>
  <w:num w:numId="23">
    <w:abstractNumId w:val="8"/>
  </w:num>
  <w:num w:numId="24">
    <w:abstractNumId w:val="4"/>
  </w:num>
  <w:num w:numId="25">
    <w:abstractNumId w:val="2"/>
  </w:num>
  <w:num w:numId="26">
    <w:abstractNumId w:val="18"/>
  </w:num>
  <w:num w:numId="27">
    <w:abstractNumId w:val="6"/>
  </w:num>
  <w:num w:numId="2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A48AF"/>
    <w:rsid w:val="000B026B"/>
    <w:rsid w:val="000B253F"/>
    <w:rsid w:val="000B5203"/>
    <w:rsid w:val="000E3C93"/>
    <w:rsid w:val="000F4760"/>
    <w:rsid w:val="00111199"/>
    <w:rsid w:val="00113E51"/>
    <w:rsid w:val="00120CFC"/>
    <w:rsid w:val="0012339F"/>
    <w:rsid w:val="00130B98"/>
    <w:rsid w:val="00143DC4"/>
    <w:rsid w:val="001541B9"/>
    <w:rsid w:val="00161FB8"/>
    <w:rsid w:val="00164D63"/>
    <w:rsid w:val="001654B7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C2FAA"/>
    <w:rsid w:val="004D0514"/>
    <w:rsid w:val="004D3B63"/>
    <w:rsid w:val="004E13A4"/>
    <w:rsid w:val="004E6E28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04C5"/>
    <w:rsid w:val="006949BC"/>
    <w:rsid w:val="006B7DD2"/>
    <w:rsid w:val="006C7E03"/>
    <w:rsid w:val="006D4B17"/>
    <w:rsid w:val="006E59FC"/>
    <w:rsid w:val="006F1371"/>
    <w:rsid w:val="00722F6F"/>
    <w:rsid w:val="0073544A"/>
    <w:rsid w:val="007374EE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54DD1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96750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29F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74406"/>
    <w:rsid w:val="00A87A75"/>
    <w:rsid w:val="00A950C2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70501"/>
    <w:rsid w:val="00B82086"/>
    <w:rsid w:val="00B84DAB"/>
    <w:rsid w:val="00B93469"/>
    <w:rsid w:val="00BC006C"/>
    <w:rsid w:val="00BC4C23"/>
    <w:rsid w:val="00BC5B7B"/>
    <w:rsid w:val="00C0549B"/>
    <w:rsid w:val="00C05570"/>
    <w:rsid w:val="00C1065B"/>
    <w:rsid w:val="00C151CA"/>
    <w:rsid w:val="00C16D61"/>
    <w:rsid w:val="00C234A4"/>
    <w:rsid w:val="00C454B5"/>
    <w:rsid w:val="00C65AAE"/>
    <w:rsid w:val="00C70A26"/>
    <w:rsid w:val="00C71B8E"/>
    <w:rsid w:val="00C7670B"/>
    <w:rsid w:val="00C84D6B"/>
    <w:rsid w:val="00C87A3E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42181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C72C4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4C58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20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249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2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0523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952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1259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6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7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9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4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1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02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310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849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2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741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87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10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587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1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8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15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360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1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8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5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0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47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3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503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3080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50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3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9261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286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91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33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796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19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9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8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79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7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9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74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32105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27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4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21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902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12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4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7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68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88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5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22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6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0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8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053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34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073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0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eel_en_Maas" TargetMode="External"/><Relationship Id="rId18" Type="http://schemas.openxmlformats.org/officeDocument/2006/relationships/hyperlink" Target="http://nl.wikipedia.org/wiki/Opper-Gelre" TargetMode="External"/><Relationship Id="rId26" Type="http://schemas.openxmlformats.org/officeDocument/2006/relationships/hyperlink" Target="http://nl.wikipedia.org/wiki/Turf_(brandstof)" TargetMode="External"/><Relationship Id="rId39" Type="http://schemas.openxmlformats.org/officeDocument/2006/relationships/footer" Target="footer2.xml"/><Relationship Id="rId21" Type="http://schemas.openxmlformats.org/officeDocument/2006/relationships/hyperlink" Target="http://nl.wikipedia.org/wiki/Franse_tijd_in_Nederland" TargetMode="External"/><Relationship Id="rId34" Type="http://schemas.openxmlformats.org/officeDocument/2006/relationships/hyperlink" Target="http://nl.wikipedia.org/wiki/Kessel_(Limburg)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eurne_(gemeente)" TargetMode="External"/><Relationship Id="rId20" Type="http://schemas.openxmlformats.org/officeDocument/2006/relationships/hyperlink" Target="http://nl.wikipedia.org/wiki/Oostenrijks_Gelre" TargetMode="External"/><Relationship Id="rId29" Type="http://schemas.openxmlformats.org/officeDocument/2006/relationships/hyperlink" Target="http://nl.wikipedia.org/wiki/%27s-Hertogenbosch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Helden" TargetMode="External"/><Relationship Id="rId32" Type="http://schemas.openxmlformats.org/officeDocument/2006/relationships/hyperlink" Target="http://nl.wikipedia.org/wiki/Keulen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eel_(Nederland)" TargetMode="External"/><Relationship Id="rId23" Type="http://schemas.openxmlformats.org/officeDocument/2006/relationships/hyperlink" Target="http://nl.wikipedia.org/wiki/Nedermaas" TargetMode="External"/><Relationship Id="rId28" Type="http://schemas.openxmlformats.org/officeDocument/2006/relationships/hyperlink" Target="http://nl.wikipedia.org/wiki/Neerkant" TargetMode="External"/><Relationship Id="rId36" Type="http://schemas.openxmlformats.org/officeDocument/2006/relationships/hyperlink" Target="http://nl.wikipedia.org/wiki/Peel_en_Maas" TargetMode="External"/><Relationship Id="rId10" Type="http://schemas.openxmlformats.org/officeDocument/2006/relationships/hyperlink" Target="http://toolserver.org/~geohack/geohack.php?language=nl&amp;params=51_20_38_N_5_53_0_E_type:city_scale:25000_region:NL&amp;pagename=Meijel" TargetMode="External"/><Relationship Id="rId19" Type="http://schemas.openxmlformats.org/officeDocument/2006/relationships/hyperlink" Target="http://nl.wikipedia.org/wiki/Spaanse_Nederlanden" TargetMode="External"/><Relationship Id="rId31" Type="http://schemas.openxmlformats.org/officeDocument/2006/relationships/hyperlink" Target="http://nl.wikipedia.org/wiki/Empe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oeras" TargetMode="External"/><Relationship Id="rId22" Type="http://schemas.openxmlformats.org/officeDocument/2006/relationships/hyperlink" Target="http://nl.wikipedia.org/wiki/Departement_(Nederlanden)" TargetMode="External"/><Relationship Id="rId27" Type="http://schemas.openxmlformats.org/officeDocument/2006/relationships/hyperlink" Target="http://nl.wikipedia.org/wiki/Dialect" TargetMode="External"/><Relationship Id="rId30" Type="http://schemas.openxmlformats.org/officeDocument/2006/relationships/hyperlink" Target="http://nl.wikipedia.org/wiki/Keulen" TargetMode="External"/><Relationship Id="rId35" Type="http://schemas.openxmlformats.org/officeDocument/2006/relationships/hyperlink" Target="http://nl.wikipedia.org/wiki/Maasbree" TargetMode="Externa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Generaliteitslanden" TargetMode="External"/><Relationship Id="rId25" Type="http://schemas.openxmlformats.org/officeDocument/2006/relationships/hyperlink" Target="http://nl.wikipedia.org/wiki/Pruisisch_Opper-Gelre" TargetMode="External"/><Relationship Id="rId33" Type="http://schemas.openxmlformats.org/officeDocument/2006/relationships/hyperlink" Target="http://nl.wikipedia.org/wiki/Helden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634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4113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5</cp:revision>
  <dcterms:created xsi:type="dcterms:W3CDTF">2011-06-02T19:29:00Z</dcterms:created>
  <dcterms:modified xsi:type="dcterms:W3CDTF">2011-07-27T12:39:00Z</dcterms:modified>
</cp:coreProperties>
</file>