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C4" w:rsidRPr="001E49BA" w:rsidRDefault="00EC72C4" w:rsidP="00EC72C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Mechelen (L</w:t>
      </w:r>
      <w:r w:rsidR="001E49BA" w:rsidRP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E4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E49B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715810" wp14:editId="3D4C3F5F">
            <wp:extent cx="215900" cy="215900"/>
            <wp:effectExtent l="0" t="0" r="0" b="0"/>
            <wp:docPr id="831" name="Afbeelding 8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E49B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50°47'47' NB, 5°55'30' OL</w:t>
        </w:r>
      </w:hyperlink>
    </w:p>
    <w:p w:rsidR="001E49BA" w:rsidRDefault="00EC72C4" w:rsidP="001E49BA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E49BA">
        <w:rPr>
          <w:rFonts w:ascii="Comic Sans MS" w:hAnsi="Comic Sans MS"/>
          <w:bCs/>
          <w:color w:val="000000" w:themeColor="text1"/>
        </w:rPr>
        <w:t>Mechelen</w:t>
      </w:r>
      <w:r w:rsidRPr="001E49B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E49B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E49BA">
        <w:rPr>
          <w:rFonts w:ascii="Comic Sans MS" w:hAnsi="Comic Sans MS"/>
          <w:iCs/>
          <w:color w:val="000000" w:themeColor="text1"/>
        </w:rPr>
        <w:t>Mechele</w:t>
      </w:r>
      <w:proofErr w:type="spellEnd"/>
      <w:r w:rsidRPr="001E49BA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E49BA">
        <w:rPr>
          <w:rFonts w:ascii="Comic Sans MS" w:hAnsi="Comic Sans MS"/>
          <w:color w:val="000000" w:themeColor="text1"/>
        </w:rPr>
        <w:t xml:space="preserve"> in </w:t>
      </w:r>
      <w:hyperlink r:id="rId13" w:tooltip="Zuid-Limburg (Nederland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1E49BA">
        <w:rPr>
          <w:rFonts w:ascii="Comic Sans MS" w:hAnsi="Comic Sans MS"/>
          <w:color w:val="000000" w:themeColor="text1"/>
        </w:rPr>
        <w:t xml:space="preserve">. </w:t>
      </w:r>
    </w:p>
    <w:p w:rsidR="00EC72C4" w:rsidRPr="001E49BA" w:rsidRDefault="00EC72C4" w:rsidP="001E49BA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E49BA">
        <w:rPr>
          <w:rFonts w:ascii="Comic Sans MS" w:hAnsi="Comic Sans MS"/>
          <w:color w:val="000000" w:themeColor="text1"/>
        </w:rPr>
        <w:t xml:space="preserve">Het maakt deel uit van de gemeente </w:t>
      </w:r>
      <w:hyperlink r:id="rId14" w:tooltip="Gulpen-Wittem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1E49BA">
        <w:rPr>
          <w:rFonts w:ascii="Comic Sans MS" w:hAnsi="Comic Sans MS"/>
          <w:color w:val="000000" w:themeColor="text1"/>
        </w:rPr>
        <w:t>. In 2005 telden Mechelen en omgeving ongeveer 2000 inwoners.</w:t>
      </w:r>
    </w:p>
    <w:p w:rsidR="00EC72C4" w:rsidRPr="001E49BA" w:rsidRDefault="00EC72C4" w:rsidP="001E49BA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E49BA">
        <w:rPr>
          <w:rFonts w:ascii="Comic Sans MS" w:hAnsi="Comic Sans MS"/>
          <w:color w:val="000000" w:themeColor="text1"/>
        </w:rPr>
        <w:t xml:space="preserve">Tot en met 1998 was Mechelen de hoofdplaats van de toenmalige gemeente </w:t>
      </w:r>
      <w:hyperlink r:id="rId15" w:tooltip="Wittem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</w:hyperlink>
      <w:r w:rsidRPr="001E49BA">
        <w:rPr>
          <w:rFonts w:ascii="Comic Sans MS" w:hAnsi="Comic Sans MS"/>
          <w:color w:val="000000" w:themeColor="text1"/>
        </w:rPr>
        <w:t>.</w:t>
      </w:r>
    </w:p>
    <w:p w:rsidR="00EC72C4" w:rsidRPr="001E49BA" w:rsidRDefault="00EC72C4" w:rsidP="001E49BA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E49BA">
        <w:rPr>
          <w:rFonts w:ascii="Comic Sans MS" w:hAnsi="Comic Sans MS"/>
          <w:color w:val="000000" w:themeColor="text1"/>
        </w:rPr>
        <w:t xml:space="preserve">Het dorp omvat vanouds de buurtschappen </w:t>
      </w:r>
      <w:hyperlink r:id="rId16" w:tooltip="Bissen (Mechelen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Bissen</w:t>
        </w:r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17" w:tooltip="Bommerig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Bommerig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18" w:tooltip="Broek (Mechelen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Broek</w:t>
        </w:r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19" w:tooltip="Dal (Mechelen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Dal</w:t>
        </w:r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0" w:tooltip="Elzet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Elzet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1" w:tooltip="Helle (Mechelen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Helle</w:t>
        </w:r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2" w:tooltip="Hilleshagen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Hilleshagen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3" w:tooltip="Höfke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Höfke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4" w:tooltip="Hurpesch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Hurpesch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5" w:tooltip="Kleeberg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Kleeberg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6" w:tooltip="Kosberg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Kosberg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, </w:t>
      </w:r>
      <w:hyperlink r:id="rId27" w:tooltip="Overgeul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Overgeul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 en </w:t>
      </w:r>
      <w:hyperlink r:id="rId28" w:tooltip="Schweiberg (gehucht)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Schweiberg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>.</w:t>
      </w:r>
    </w:p>
    <w:p w:rsidR="00EC72C4" w:rsidRPr="001E49BA" w:rsidRDefault="00EC72C4" w:rsidP="00EC72C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E49B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677863" w:rsidRPr="00EC72C4" w:rsidRDefault="00EC72C4" w:rsidP="001E49BA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</w:pPr>
      <w:r w:rsidRPr="001E49BA">
        <w:rPr>
          <w:rFonts w:ascii="Comic Sans MS" w:hAnsi="Comic Sans MS"/>
          <w:color w:val="000000" w:themeColor="text1"/>
        </w:rPr>
        <w:t xml:space="preserve">Mechelen is ontstaan als nederzetting rond een landgoed van de graven van Limburg, op de plaats waar de </w:t>
      </w:r>
      <w:hyperlink r:id="rId29" w:tooltip="Mechelderbeek" w:history="1">
        <w:proofErr w:type="spellStart"/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Mechelderbeek</w:t>
        </w:r>
        <w:proofErr w:type="spellEnd"/>
      </w:hyperlink>
      <w:r w:rsidRPr="001E49BA">
        <w:rPr>
          <w:rFonts w:ascii="Comic Sans MS" w:hAnsi="Comic Sans MS"/>
          <w:color w:val="000000" w:themeColor="text1"/>
        </w:rPr>
        <w:t xml:space="preserve"> in de </w:t>
      </w:r>
      <w:hyperlink r:id="rId30" w:tooltip="Geul (rivier)" w:history="1">
        <w:r w:rsidRPr="001E49BA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1E49BA">
        <w:rPr>
          <w:rFonts w:ascii="Comic Sans MS" w:hAnsi="Comic Sans MS"/>
          <w:color w:val="000000" w:themeColor="text1"/>
        </w:rPr>
        <w:t xml:space="preserve"> vloeit.</w:t>
      </w:r>
      <w:bookmarkStart w:id="0" w:name="_GoBack"/>
      <w:bookmarkEnd w:id="0"/>
      <w:r w:rsidR="001E49BA" w:rsidRPr="00EC72C4">
        <w:t xml:space="preserve"> </w:t>
      </w:r>
    </w:p>
    <w:sectPr w:rsidR="00677863" w:rsidRPr="00EC72C4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59" w:rsidRDefault="00094659">
      <w:r>
        <w:separator/>
      </w:r>
    </w:p>
  </w:endnote>
  <w:endnote w:type="continuationSeparator" w:id="0">
    <w:p w:rsidR="00094659" w:rsidRDefault="000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49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E49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59" w:rsidRDefault="00094659">
      <w:r>
        <w:separator/>
      </w:r>
    </w:p>
  </w:footnote>
  <w:footnote w:type="continuationSeparator" w:id="0">
    <w:p w:rsidR="00094659" w:rsidRDefault="0009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9465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58"/>
    <w:multiLevelType w:val="multilevel"/>
    <w:tmpl w:val="4DF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14D"/>
    <w:multiLevelType w:val="multilevel"/>
    <w:tmpl w:val="419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0685"/>
    <w:multiLevelType w:val="multilevel"/>
    <w:tmpl w:val="90B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3D1E"/>
    <w:multiLevelType w:val="multilevel"/>
    <w:tmpl w:val="E7C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67373"/>
    <w:multiLevelType w:val="multilevel"/>
    <w:tmpl w:val="BE8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B4BCC"/>
    <w:multiLevelType w:val="multilevel"/>
    <w:tmpl w:val="268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D3561"/>
    <w:multiLevelType w:val="multilevel"/>
    <w:tmpl w:val="192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10C21"/>
    <w:multiLevelType w:val="multilevel"/>
    <w:tmpl w:val="231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60F4B"/>
    <w:multiLevelType w:val="multilevel"/>
    <w:tmpl w:val="AC2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B39AD"/>
    <w:multiLevelType w:val="multilevel"/>
    <w:tmpl w:val="DCF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20A75"/>
    <w:multiLevelType w:val="multilevel"/>
    <w:tmpl w:val="A7E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C6060"/>
    <w:multiLevelType w:val="multilevel"/>
    <w:tmpl w:val="0D1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03D4A"/>
    <w:multiLevelType w:val="multilevel"/>
    <w:tmpl w:val="190A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E4EA2"/>
    <w:multiLevelType w:val="multilevel"/>
    <w:tmpl w:val="CC6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B5945"/>
    <w:multiLevelType w:val="multilevel"/>
    <w:tmpl w:val="EB8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32D55"/>
    <w:multiLevelType w:val="multilevel"/>
    <w:tmpl w:val="B98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33D49"/>
    <w:multiLevelType w:val="multilevel"/>
    <w:tmpl w:val="BF9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06166"/>
    <w:multiLevelType w:val="multilevel"/>
    <w:tmpl w:val="9B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F00AA"/>
    <w:multiLevelType w:val="multilevel"/>
    <w:tmpl w:val="72A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11435"/>
    <w:multiLevelType w:val="hybridMultilevel"/>
    <w:tmpl w:val="E7EA7CE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9681D"/>
    <w:multiLevelType w:val="multilevel"/>
    <w:tmpl w:val="E46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62671"/>
    <w:multiLevelType w:val="multilevel"/>
    <w:tmpl w:val="D384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D089C"/>
    <w:multiLevelType w:val="multilevel"/>
    <w:tmpl w:val="E82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13E3D"/>
    <w:multiLevelType w:val="multilevel"/>
    <w:tmpl w:val="B98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964C4C"/>
    <w:multiLevelType w:val="multilevel"/>
    <w:tmpl w:val="6C0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D1968"/>
    <w:multiLevelType w:val="multilevel"/>
    <w:tmpl w:val="C1B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32679"/>
    <w:multiLevelType w:val="multilevel"/>
    <w:tmpl w:val="3E7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53F24"/>
    <w:multiLevelType w:val="multilevel"/>
    <w:tmpl w:val="250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1313B"/>
    <w:multiLevelType w:val="multilevel"/>
    <w:tmpl w:val="D97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30DDE"/>
    <w:multiLevelType w:val="hybridMultilevel"/>
    <w:tmpl w:val="5ED0E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326CD"/>
    <w:multiLevelType w:val="multilevel"/>
    <w:tmpl w:val="61C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B4C49"/>
    <w:multiLevelType w:val="multilevel"/>
    <w:tmpl w:val="8E9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BA5051"/>
    <w:multiLevelType w:val="multilevel"/>
    <w:tmpl w:val="0B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F2CCF"/>
    <w:multiLevelType w:val="multilevel"/>
    <w:tmpl w:val="88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0"/>
  </w:num>
  <w:num w:numId="5">
    <w:abstractNumId w:val="16"/>
  </w:num>
  <w:num w:numId="6">
    <w:abstractNumId w:val="30"/>
  </w:num>
  <w:num w:numId="7">
    <w:abstractNumId w:val="5"/>
  </w:num>
  <w:num w:numId="8">
    <w:abstractNumId w:val="32"/>
  </w:num>
  <w:num w:numId="9">
    <w:abstractNumId w:val="24"/>
  </w:num>
  <w:num w:numId="10">
    <w:abstractNumId w:val="14"/>
  </w:num>
  <w:num w:numId="11">
    <w:abstractNumId w:val="9"/>
  </w:num>
  <w:num w:numId="12">
    <w:abstractNumId w:val="2"/>
  </w:num>
  <w:num w:numId="13">
    <w:abstractNumId w:val="28"/>
  </w:num>
  <w:num w:numId="14">
    <w:abstractNumId w:val="4"/>
  </w:num>
  <w:num w:numId="15">
    <w:abstractNumId w:val="20"/>
  </w:num>
  <w:num w:numId="16">
    <w:abstractNumId w:val="3"/>
  </w:num>
  <w:num w:numId="17">
    <w:abstractNumId w:val="1"/>
  </w:num>
  <w:num w:numId="18">
    <w:abstractNumId w:val="27"/>
  </w:num>
  <w:num w:numId="19">
    <w:abstractNumId w:val="22"/>
  </w:num>
  <w:num w:numId="20">
    <w:abstractNumId w:val="10"/>
  </w:num>
  <w:num w:numId="21">
    <w:abstractNumId w:val="26"/>
  </w:num>
  <w:num w:numId="22">
    <w:abstractNumId w:val="18"/>
  </w:num>
  <w:num w:numId="23">
    <w:abstractNumId w:val="31"/>
  </w:num>
  <w:num w:numId="24">
    <w:abstractNumId w:val="21"/>
  </w:num>
  <w:num w:numId="25">
    <w:abstractNumId w:val="7"/>
  </w:num>
  <w:num w:numId="26">
    <w:abstractNumId w:val="11"/>
  </w:num>
  <w:num w:numId="27">
    <w:abstractNumId w:val="25"/>
  </w:num>
  <w:num w:numId="28">
    <w:abstractNumId w:val="13"/>
  </w:num>
  <w:num w:numId="29">
    <w:abstractNumId w:val="15"/>
  </w:num>
  <w:num w:numId="30">
    <w:abstractNumId w:val="12"/>
  </w:num>
  <w:num w:numId="31">
    <w:abstractNumId w:val="8"/>
  </w:num>
  <w:num w:numId="32">
    <w:abstractNumId w:val="6"/>
  </w:num>
  <w:num w:numId="33">
    <w:abstractNumId w:val="19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4659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E49BA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Broek_(Mechelen)" TargetMode="External"/><Relationship Id="rId26" Type="http://schemas.openxmlformats.org/officeDocument/2006/relationships/hyperlink" Target="http://nl.wikipedia.org/wiki/Kos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lle_(Mechelen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ommerig" TargetMode="External"/><Relationship Id="rId25" Type="http://schemas.openxmlformats.org/officeDocument/2006/relationships/hyperlink" Target="http://nl.wikipedia.org/wiki/Kleeber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ssen_(Mechelen)" TargetMode="External"/><Relationship Id="rId20" Type="http://schemas.openxmlformats.org/officeDocument/2006/relationships/hyperlink" Target="http://nl.wikipedia.org/wiki/Elzet" TargetMode="External"/><Relationship Id="rId29" Type="http://schemas.openxmlformats.org/officeDocument/2006/relationships/hyperlink" Target="http://nl.wikipedia.org/wiki/Mechelder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Hurpesc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ttem" TargetMode="External"/><Relationship Id="rId23" Type="http://schemas.openxmlformats.org/officeDocument/2006/relationships/hyperlink" Target="http://nl.wikipedia.org/wiki/H%C3%B6fke" TargetMode="External"/><Relationship Id="rId28" Type="http://schemas.openxmlformats.org/officeDocument/2006/relationships/hyperlink" Target="http://nl.wikipedia.org/wiki/Schweiberg_(gehucht)" TargetMode="External"/><Relationship Id="rId10" Type="http://schemas.openxmlformats.org/officeDocument/2006/relationships/hyperlink" Target="http://toolserver.org/~geohack/geohack.php?language=nl&amp;params=50_47_47_N_5_55_30_E_type:city_region:NL&amp;pagename=Mechelen_(Nederland)" TargetMode="External"/><Relationship Id="rId19" Type="http://schemas.openxmlformats.org/officeDocument/2006/relationships/hyperlink" Target="http://nl.wikipedia.org/wiki/Dal_(Mechelen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Hilleshagen" TargetMode="External"/><Relationship Id="rId27" Type="http://schemas.openxmlformats.org/officeDocument/2006/relationships/hyperlink" Target="http://nl.wikipedia.org/wiki/Overgeul" TargetMode="External"/><Relationship Id="rId30" Type="http://schemas.openxmlformats.org/officeDocument/2006/relationships/hyperlink" Target="http://nl.wikipedia.org/wiki/Geul_(rivier)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2241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2011-06-02T19:25:00Z</dcterms:created>
  <dcterms:modified xsi:type="dcterms:W3CDTF">2011-07-27T12:08:00Z</dcterms:modified>
</cp:coreProperties>
</file>