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0B" w:rsidRPr="008F337F" w:rsidRDefault="00C16F0B" w:rsidP="008F337F">
      <w:pPr>
        <w:pStyle w:val="Kop1"/>
        <w:ind w:firstLine="357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Klein-</w:t>
      </w:r>
      <w:proofErr w:type="spellStart"/>
      <w:r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Doenrade</w:t>
      </w:r>
      <w:proofErr w:type="spellEnd"/>
      <w:r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8F337F"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F337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F337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49B9A6" wp14:editId="1163FCA2">
            <wp:extent cx="213995" cy="213995"/>
            <wp:effectExtent l="0" t="0" r="0" b="0"/>
            <wp:docPr id="783" name="Afbeelding 7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F337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58' NB, 5° 55' OL</w:t>
        </w:r>
      </w:hyperlink>
    </w:p>
    <w:p w:rsid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bCs/>
          <w:color w:val="000000" w:themeColor="text1"/>
        </w:rPr>
        <w:t>Klein-</w:t>
      </w:r>
      <w:proofErr w:type="spellStart"/>
      <w:r w:rsidRPr="008F337F">
        <w:rPr>
          <w:rFonts w:ascii="Comic Sans MS" w:hAnsi="Comic Sans MS"/>
          <w:bCs/>
          <w:color w:val="000000" w:themeColor="text1"/>
        </w:rPr>
        <w:t>Doenrade</w:t>
      </w:r>
      <w:proofErr w:type="spellEnd"/>
      <w:r w:rsidRPr="008F337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F337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F337F">
        <w:rPr>
          <w:rFonts w:ascii="Comic Sans MS" w:hAnsi="Comic Sans MS"/>
          <w:iCs/>
          <w:color w:val="000000" w:themeColor="text1"/>
        </w:rPr>
        <w:t>Kleen-Doonder</w:t>
      </w:r>
      <w:proofErr w:type="spellEnd"/>
      <w:r w:rsidRPr="008F337F">
        <w:rPr>
          <w:rFonts w:ascii="Comic Sans MS" w:hAnsi="Comic Sans MS"/>
          <w:color w:val="000000" w:themeColor="text1"/>
        </w:rPr>
        <w:t xml:space="preserve">) is een </w:t>
      </w:r>
      <w:hyperlink r:id="rId12" w:tooltip="Gehucht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8F337F">
        <w:rPr>
          <w:rFonts w:ascii="Comic Sans MS" w:hAnsi="Comic Sans MS"/>
          <w:color w:val="000000" w:themeColor="text1"/>
        </w:rPr>
        <w:t xml:space="preserve"> van </w:t>
      </w:r>
      <w:hyperlink r:id="rId13" w:tooltip="Oirsbeek" w:history="1"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 xml:space="preserve">, in de </w:t>
      </w:r>
      <w:hyperlink r:id="rId14" w:tooltip="Zuid-Limburg (Nederland)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Zuid-Limburgse</w:t>
        </w:r>
      </w:hyperlink>
      <w:r w:rsidRPr="008F337F">
        <w:rPr>
          <w:rFonts w:ascii="Comic Sans MS" w:hAnsi="Comic Sans MS"/>
          <w:color w:val="000000" w:themeColor="text1"/>
        </w:rPr>
        <w:t xml:space="preserve"> gemeente </w:t>
      </w:r>
      <w:hyperlink r:id="rId15" w:tooltip="Schinnen (gemeente)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8F337F">
        <w:rPr>
          <w:rFonts w:ascii="Comic Sans MS" w:hAnsi="Comic Sans MS"/>
          <w:color w:val="000000" w:themeColor="text1"/>
        </w:rPr>
        <w:t xml:space="preserve"> (Nederland). </w:t>
      </w:r>
    </w:p>
    <w:p w:rsid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color w:val="000000" w:themeColor="text1"/>
        </w:rPr>
        <w:t xml:space="preserve">Het bestaat uit drie straten met aan één zijde een rij van ongeveer 30 huizen met circa 180 inwoners. </w:t>
      </w:r>
      <w:bookmarkStart w:id="0" w:name="_GoBack"/>
      <w:bookmarkEnd w:id="0"/>
    </w:p>
    <w:p w:rsid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color w:val="000000" w:themeColor="text1"/>
        </w:rPr>
        <w:t xml:space="preserve">Het plaatsje ligt tussen twee provinciale wegen; de weg van </w:t>
      </w:r>
      <w:hyperlink r:id="rId16" w:tooltip="Brunssum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8F337F">
        <w:rPr>
          <w:rFonts w:ascii="Comic Sans MS" w:hAnsi="Comic Sans MS"/>
          <w:color w:val="000000" w:themeColor="text1"/>
        </w:rPr>
        <w:t xml:space="preserve"> naar </w:t>
      </w:r>
      <w:hyperlink r:id="rId17" w:tooltip="Sittard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8F337F">
        <w:rPr>
          <w:rFonts w:ascii="Comic Sans MS" w:hAnsi="Comic Sans MS"/>
          <w:color w:val="000000" w:themeColor="text1"/>
        </w:rPr>
        <w:t xml:space="preserve"> (de </w:t>
      </w:r>
      <w:hyperlink r:id="rId18" w:tooltip="Provinciale weg 276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N276</w:t>
        </w:r>
      </w:hyperlink>
      <w:r w:rsidRPr="008F337F">
        <w:rPr>
          <w:rFonts w:ascii="Comic Sans MS" w:hAnsi="Comic Sans MS"/>
          <w:color w:val="000000" w:themeColor="text1"/>
        </w:rPr>
        <w:t xml:space="preserve">) en de weg die vanaf deze weg richting </w:t>
      </w:r>
      <w:hyperlink r:id="rId19" w:tooltip="Hoensbroek" w:history="1"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 xml:space="preserve"> gaat. </w:t>
      </w:r>
    </w:p>
    <w:p w:rsidR="00C16F0B" w:rsidRP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color w:val="000000" w:themeColor="text1"/>
        </w:rPr>
        <w:t xml:space="preserve">Bij het plaatsje komen de twee verkeersstromen samen inclusief verkeer vanuit onder andere </w:t>
      </w:r>
      <w:hyperlink r:id="rId20" w:tooltip="Merkelbeek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Merkelbeek</w:t>
        </w:r>
      </w:hyperlink>
      <w:r w:rsidRPr="008F337F">
        <w:rPr>
          <w:rFonts w:ascii="Comic Sans MS" w:hAnsi="Comic Sans MS"/>
          <w:color w:val="000000" w:themeColor="text1"/>
        </w:rPr>
        <w:t>.</w:t>
      </w:r>
    </w:p>
    <w:p w:rsidR="00C16F0B" w:rsidRP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color w:val="000000" w:themeColor="text1"/>
        </w:rPr>
        <w:t xml:space="preserve">Aan de overzijde van de N276 ligt het kerkdorp </w:t>
      </w:r>
      <w:hyperlink r:id="rId21" w:tooltip="Doenrade" w:history="1"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>. Beide plaatsen liggen boven op een heuvelplateau, hoewel Klein-</w:t>
      </w:r>
      <w:proofErr w:type="spellStart"/>
      <w:r w:rsidRPr="008F337F">
        <w:rPr>
          <w:rFonts w:ascii="Comic Sans MS" w:hAnsi="Comic Sans MS"/>
          <w:color w:val="000000" w:themeColor="text1"/>
        </w:rPr>
        <w:t>Doenrade</w:t>
      </w:r>
      <w:proofErr w:type="spellEnd"/>
      <w:r w:rsidRPr="008F337F">
        <w:rPr>
          <w:rFonts w:ascii="Comic Sans MS" w:hAnsi="Comic Sans MS"/>
          <w:color w:val="000000" w:themeColor="text1"/>
        </w:rPr>
        <w:t xml:space="preserve"> van oudsher bij </w:t>
      </w:r>
      <w:hyperlink r:id="rId22" w:tooltip="Oirsbeek" w:history="1"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 xml:space="preserve"> hoort, dat beneden in het dal ligt.</w:t>
      </w:r>
    </w:p>
    <w:p w:rsidR="00C16F0B" w:rsidRPr="008F337F" w:rsidRDefault="00C16F0B" w:rsidP="008F337F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F337F">
        <w:rPr>
          <w:rFonts w:ascii="Comic Sans MS" w:hAnsi="Comic Sans MS"/>
          <w:color w:val="000000" w:themeColor="text1"/>
        </w:rPr>
        <w:t xml:space="preserve">Tussen </w:t>
      </w:r>
      <w:hyperlink r:id="rId23" w:tooltip="Doenrade" w:history="1"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 xml:space="preserve"> en Klein-</w:t>
      </w:r>
      <w:proofErr w:type="spellStart"/>
      <w:r w:rsidRPr="008F337F">
        <w:rPr>
          <w:rFonts w:ascii="Comic Sans MS" w:hAnsi="Comic Sans MS"/>
          <w:color w:val="000000" w:themeColor="text1"/>
        </w:rPr>
        <w:t>Doenrade</w:t>
      </w:r>
      <w:proofErr w:type="spellEnd"/>
      <w:r w:rsidRPr="008F337F">
        <w:rPr>
          <w:rFonts w:ascii="Comic Sans MS" w:hAnsi="Comic Sans MS"/>
          <w:color w:val="000000" w:themeColor="text1"/>
        </w:rPr>
        <w:t xml:space="preserve"> in ligt </w:t>
      </w:r>
      <w:hyperlink r:id="rId24" w:tooltip="Kasteel Doenrade" w:history="1"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8F337F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8F337F">
        <w:rPr>
          <w:rFonts w:ascii="Comic Sans MS" w:hAnsi="Comic Sans MS"/>
          <w:color w:val="000000" w:themeColor="text1"/>
        </w:rPr>
        <w:t>.</w:t>
      </w:r>
    </w:p>
    <w:p w:rsidR="00C16F0B" w:rsidRPr="008F337F" w:rsidRDefault="00C16F0B" w:rsidP="008F337F">
      <w:pPr>
        <w:pStyle w:val="Normaalweb"/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</w:p>
    <w:p w:rsidR="00677863" w:rsidRPr="00C16F0B" w:rsidRDefault="00677863" w:rsidP="00C16F0B"/>
    <w:sectPr w:rsidR="00677863" w:rsidRPr="00C16F0B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89" w:rsidRDefault="00D54189">
      <w:r>
        <w:separator/>
      </w:r>
    </w:p>
  </w:endnote>
  <w:endnote w:type="continuationSeparator" w:id="0">
    <w:p w:rsidR="00D54189" w:rsidRDefault="00D5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337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F337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89" w:rsidRDefault="00D54189">
      <w:r>
        <w:separator/>
      </w:r>
    </w:p>
  </w:footnote>
  <w:footnote w:type="continuationSeparator" w:id="0">
    <w:p w:rsidR="00D54189" w:rsidRDefault="00D5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5418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3D19AB"/>
    <w:multiLevelType w:val="hybridMultilevel"/>
    <w:tmpl w:val="F166819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38"/>
  </w:num>
  <w:num w:numId="4">
    <w:abstractNumId w:val="31"/>
  </w:num>
  <w:num w:numId="5">
    <w:abstractNumId w:val="32"/>
  </w:num>
  <w:num w:numId="6">
    <w:abstractNumId w:val="21"/>
  </w:num>
  <w:num w:numId="7">
    <w:abstractNumId w:val="37"/>
  </w:num>
  <w:num w:numId="8">
    <w:abstractNumId w:val="24"/>
  </w:num>
  <w:num w:numId="9">
    <w:abstractNumId w:val="11"/>
  </w:num>
  <w:num w:numId="10">
    <w:abstractNumId w:val="5"/>
  </w:num>
  <w:num w:numId="11">
    <w:abstractNumId w:val="44"/>
  </w:num>
  <w:num w:numId="12">
    <w:abstractNumId w:val="27"/>
  </w:num>
  <w:num w:numId="13">
    <w:abstractNumId w:val="20"/>
  </w:num>
  <w:num w:numId="14">
    <w:abstractNumId w:val="26"/>
  </w:num>
  <w:num w:numId="15">
    <w:abstractNumId w:val="29"/>
  </w:num>
  <w:num w:numId="16">
    <w:abstractNumId w:val="9"/>
  </w:num>
  <w:num w:numId="17">
    <w:abstractNumId w:val="0"/>
  </w:num>
  <w:num w:numId="18">
    <w:abstractNumId w:val="40"/>
  </w:num>
  <w:num w:numId="19">
    <w:abstractNumId w:val="4"/>
  </w:num>
  <w:num w:numId="20">
    <w:abstractNumId w:val="28"/>
  </w:num>
  <w:num w:numId="21">
    <w:abstractNumId w:val="30"/>
  </w:num>
  <w:num w:numId="22">
    <w:abstractNumId w:val="23"/>
  </w:num>
  <w:num w:numId="23">
    <w:abstractNumId w:val="22"/>
  </w:num>
  <w:num w:numId="24">
    <w:abstractNumId w:val="2"/>
  </w:num>
  <w:num w:numId="25">
    <w:abstractNumId w:val="25"/>
  </w:num>
  <w:num w:numId="26">
    <w:abstractNumId w:val="17"/>
  </w:num>
  <w:num w:numId="27">
    <w:abstractNumId w:val="12"/>
  </w:num>
  <w:num w:numId="28">
    <w:abstractNumId w:val="19"/>
  </w:num>
  <w:num w:numId="29">
    <w:abstractNumId w:val="39"/>
  </w:num>
  <w:num w:numId="30">
    <w:abstractNumId w:val="34"/>
  </w:num>
  <w:num w:numId="31">
    <w:abstractNumId w:val="6"/>
  </w:num>
  <w:num w:numId="32">
    <w:abstractNumId w:val="43"/>
  </w:num>
  <w:num w:numId="33">
    <w:abstractNumId w:val="46"/>
  </w:num>
  <w:num w:numId="34">
    <w:abstractNumId w:val="41"/>
  </w:num>
  <w:num w:numId="35">
    <w:abstractNumId w:val="15"/>
  </w:num>
  <w:num w:numId="36">
    <w:abstractNumId w:val="13"/>
  </w:num>
  <w:num w:numId="37">
    <w:abstractNumId w:val="1"/>
  </w:num>
  <w:num w:numId="38">
    <w:abstractNumId w:val="45"/>
  </w:num>
  <w:num w:numId="39">
    <w:abstractNumId w:val="7"/>
  </w:num>
  <w:num w:numId="40">
    <w:abstractNumId w:val="36"/>
  </w:num>
  <w:num w:numId="41">
    <w:abstractNumId w:val="35"/>
  </w:num>
  <w:num w:numId="42">
    <w:abstractNumId w:val="42"/>
  </w:num>
  <w:num w:numId="43">
    <w:abstractNumId w:val="3"/>
  </w:num>
  <w:num w:numId="44">
    <w:abstractNumId w:val="14"/>
  </w:num>
  <w:num w:numId="45">
    <w:abstractNumId w:val="47"/>
  </w:num>
  <w:num w:numId="46">
    <w:abstractNumId w:val="8"/>
  </w:num>
  <w:num w:numId="47">
    <w:abstractNumId w:val="10"/>
  </w:num>
  <w:num w:numId="4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8F337F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189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irsbeek" TargetMode="External"/><Relationship Id="rId18" Type="http://schemas.openxmlformats.org/officeDocument/2006/relationships/hyperlink" Target="http://nl.wikipedia.org/wiki/Provinciale_weg_276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enra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ittar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unssum" TargetMode="External"/><Relationship Id="rId20" Type="http://schemas.openxmlformats.org/officeDocument/2006/relationships/hyperlink" Target="http://nl.wikipedia.org/wiki/Merkelbee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Kasteel_Doenra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innen_(gemeente)" TargetMode="External"/><Relationship Id="rId23" Type="http://schemas.openxmlformats.org/officeDocument/2006/relationships/hyperlink" Target="http://nl.wikipedia.org/wiki/Doenra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7_31_N_5_54_38_E_type:city_zoom:15_region:NL&amp;pagename=Klein-Doenrade" TargetMode="External"/><Relationship Id="rId19" Type="http://schemas.openxmlformats.org/officeDocument/2006/relationships/hyperlink" Target="http://nl.wikipedia.org/wiki/Hoensbro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yperlink" Target="http://nl.wikipedia.org/wiki/Oirsbeek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1972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2011-06-02T10:23:00Z</dcterms:created>
  <dcterms:modified xsi:type="dcterms:W3CDTF">2011-07-27T07:29:00Z</dcterms:modified>
</cp:coreProperties>
</file>