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EF" w:rsidRPr="00714314" w:rsidRDefault="00FB09EF" w:rsidP="00FB09E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143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Keutenberg</w:t>
      </w:r>
      <w:proofErr w:type="spellEnd"/>
      <w:r w:rsidRPr="007143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14314" w:rsidRPr="007143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1431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14314">
        <w:rPr>
          <w:rFonts w:ascii="Comic Sans MS" w:hAnsi="Comic Sans MS"/>
          <w:bCs/>
          <w:color w:val="000000" w:themeColor="text1"/>
        </w:rPr>
        <w:t>Keutenberg</w:t>
      </w:r>
      <w:proofErr w:type="spellEnd"/>
      <w:r w:rsidRPr="00714314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714314">
        <w:rPr>
          <w:rFonts w:ascii="Comic Sans MS" w:hAnsi="Comic Sans MS"/>
          <w:bCs/>
          <w:color w:val="000000" w:themeColor="text1"/>
        </w:rPr>
        <w:t>Keuteberg</w:t>
      </w:r>
      <w:proofErr w:type="spellEnd"/>
      <w:r w:rsidRPr="00714314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714314">
        <w:rPr>
          <w:rFonts w:ascii="Comic Sans MS" w:hAnsi="Comic Sans MS"/>
          <w:bCs/>
          <w:color w:val="000000" w:themeColor="text1"/>
        </w:rPr>
        <w:t>Kuiteberg</w:t>
      </w:r>
      <w:proofErr w:type="spellEnd"/>
      <w:r w:rsidRPr="00714314">
        <w:rPr>
          <w:rFonts w:ascii="Comic Sans MS" w:hAnsi="Comic Sans MS"/>
          <w:color w:val="000000" w:themeColor="text1"/>
        </w:rPr>
        <w:t xml:space="preserve">) is een </w:t>
      </w:r>
      <w:hyperlink r:id="rId8" w:tooltip="Buurtschap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14314">
        <w:rPr>
          <w:rFonts w:ascii="Comic Sans MS" w:hAnsi="Comic Sans MS"/>
          <w:color w:val="000000" w:themeColor="text1"/>
        </w:rPr>
        <w:t xml:space="preserve"> van </w:t>
      </w:r>
      <w:hyperlink r:id="rId9" w:tooltip="Schin op Geul" w:history="1">
        <w:proofErr w:type="spellStart"/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714314">
        <w:rPr>
          <w:rFonts w:ascii="Comic Sans MS" w:hAnsi="Comic Sans MS"/>
          <w:color w:val="000000" w:themeColor="text1"/>
        </w:rPr>
        <w:t xml:space="preserve"> (</w:t>
      </w:r>
      <w:hyperlink r:id="rId10" w:tooltip="Nederlandse gemeente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14314">
        <w:rPr>
          <w:rFonts w:ascii="Comic Sans MS" w:hAnsi="Comic Sans MS"/>
          <w:color w:val="000000" w:themeColor="text1"/>
        </w:rPr>
        <w:t xml:space="preserve"> </w:t>
      </w:r>
      <w:hyperlink r:id="rId11" w:tooltip="Valkenburg (Limburg)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714314">
        <w:rPr>
          <w:rFonts w:ascii="Comic Sans MS" w:hAnsi="Comic Sans MS"/>
          <w:color w:val="000000" w:themeColor="text1"/>
        </w:rPr>
        <w:t xml:space="preserve">) boven op de gelijknamige berg. </w:t>
      </w:r>
    </w:p>
    <w:p w:rsidR="00FB09EF" w:rsidRP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>Tot 1981 hoo</w:t>
      </w:r>
      <w:bookmarkStart w:id="0" w:name="_GoBack"/>
      <w:bookmarkEnd w:id="0"/>
      <w:r w:rsidRPr="00714314">
        <w:rPr>
          <w:rFonts w:ascii="Comic Sans MS" w:hAnsi="Comic Sans MS"/>
          <w:color w:val="000000" w:themeColor="text1"/>
        </w:rPr>
        <w:t xml:space="preserve">rde de </w:t>
      </w:r>
      <w:proofErr w:type="spellStart"/>
      <w:r w:rsidRPr="00714314">
        <w:rPr>
          <w:rFonts w:ascii="Comic Sans MS" w:hAnsi="Comic Sans MS"/>
          <w:color w:val="000000" w:themeColor="text1"/>
        </w:rPr>
        <w:t>Keutenberg</w:t>
      </w:r>
      <w:proofErr w:type="spellEnd"/>
      <w:r w:rsidRPr="00714314">
        <w:rPr>
          <w:rFonts w:ascii="Comic Sans MS" w:hAnsi="Comic Sans MS"/>
          <w:color w:val="000000" w:themeColor="text1"/>
        </w:rPr>
        <w:t xml:space="preserve"> bij de gemeente </w:t>
      </w:r>
      <w:hyperlink r:id="rId12" w:tooltip="Wijlre" w:history="1">
        <w:proofErr w:type="spellStart"/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714314">
        <w:rPr>
          <w:rFonts w:ascii="Comic Sans MS" w:hAnsi="Comic Sans MS"/>
          <w:color w:val="000000" w:themeColor="text1"/>
        </w:rPr>
        <w:t>.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Om de buurtschap van 10 boerderijen en huizen te bereiken moet een helling van 22% worden beklommen die begint in het gehucht </w:t>
      </w:r>
      <w:hyperlink r:id="rId13" w:tooltip="Engwegen" w:history="1">
        <w:proofErr w:type="spellStart"/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Engwegen</w:t>
        </w:r>
        <w:proofErr w:type="spellEnd"/>
      </w:hyperlink>
      <w:r w:rsidRPr="00714314">
        <w:rPr>
          <w:rFonts w:ascii="Comic Sans MS" w:hAnsi="Comic Sans MS"/>
          <w:color w:val="000000" w:themeColor="text1"/>
        </w:rPr>
        <w:t xml:space="preserve">. </w:t>
      </w:r>
    </w:p>
    <w:p w:rsidR="00FB09EF" w:rsidRP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>Daarna volgen nog een aantal honderden meters boven de 15%. Eenmaal bij het gehucht is het minder stijl naar de top.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In de helling bevindt zich de groeve </w:t>
      </w:r>
      <w:proofErr w:type="spellStart"/>
      <w:r w:rsidRPr="00714314">
        <w:rPr>
          <w:rFonts w:ascii="Comic Sans MS" w:hAnsi="Comic Sans MS"/>
          <w:color w:val="000000" w:themeColor="text1"/>
        </w:rPr>
        <w:t>Keutenberg</w:t>
      </w:r>
      <w:proofErr w:type="spellEnd"/>
      <w:r w:rsidRPr="00714314">
        <w:rPr>
          <w:rFonts w:ascii="Comic Sans MS" w:hAnsi="Comic Sans MS"/>
          <w:color w:val="000000" w:themeColor="text1"/>
        </w:rPr>
        <w:t>, waaruit de Romeinen al mergelkalk haalden om het land te bemesten</w:t>
      </w:r>
    </w:p>
    <w:p w:rsidR="00FB09EF" w:rsidRP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>De gebrande kalk werd gebruikt als metsel- en pleisterkalk. Het is nu een geologisch monument.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Vlak voor het begin van de buurtschap staat een oude </w:t>
      </w:r>
      <w:hyperlink r:id="rId14" w:tooltip="Limburgse mergel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hyperlink r:id="rId15" w:tooltip="Schuur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schuur</w:t>
        </w:r>
      </w:hyperlink>
      <w:r w:rsidRPr="00714314">
        <w:rPr>
          <w:rFonts w:ascii="Comic Sans MS" w:hAnsi="Comic Sans MS"/>
          <w:color w:val="000000" w:themeColor="text1"/>
        </w:rPr>
        <w:t xml:space="preserve"> met een schilddak in de wei. 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Ook zijn er een aantal </w:t>
      </w:r>
      <w:hyperlink r:id="rId16" w:tooltip="Vakwerkhuis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714314">
        <w:rPr>
          <w:rFonts w:ascii="Comic Sans MS" w:hAnsi="Comic Sans MS"/>
          <w:color w:val="000000" w:themeColor="text1"/>
        </w:rPr>
        <w:t xml:space="preserve"> te vinden. </w:t>
      </w:r>
    </w:p>
    <w:p w:rsid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In het centrum van de bebouwde kom staat een smeedijzeren kruis weg met een crucifix met aan weerszijden gereedschap: een ladder, een mes en een tang. </w:t>
      </w:r>
    </w:p>
    <w:p w:rsidR="00FB09EF" w:rsidRPr="00714314" w:rsidRDefault="00FB09EF" w:rsidP="00714314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14314">
        <w:rPr>
          <w:rFonts w:ascii="Comic Sans MS" w:hAnsi="Comic Sans MS"/>
          <w:color w:val="000000" w:themeColor="text1"/>
        </w:rPr>
        <w:t xml:space="preserve">Tot ver na de </w:t>
      </w:r>
      <w:hyperlink r:id="rId17" w:tooltip="Tweede Wereldoorlog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714314">
        <w:rPr>
          <w:rFonts w:ascii="Comic Sans MS" w:hAnsi="Comic Sans MS"/>
          <w:color w:val="000000" w:themeColor="text1"/>
        </w:rPr>
        <w:t xml:space="preserve"> haalde men, via een steil bergpad drinkwater uit de </w:t>
      </w:r>
      <w:proofErr w:type="spellStart"/>
      <w:r w:rsidRPr="00714314">
        <w:rPr>
          <w:rFonts w:ascii="Comic Sans MS" w:hAnsi="Comic Sans MS"/>
          <w:color w:val="000000" w:themeColor="text1"/>
        </w:rPr>
        <w:t>gronzelenput</w:t>
      </w:r>
      <w:proofErr w:type="spellEnd"/>
      <w:r w:rsidRPr="00714314">
        <w:rPr>
          <w:rFonts w:ascii="Comic Sans MS" w:hAnsi="Comic Sans MS"/>
          <w:color w:val="000000" w:themeColor="text1"/>
        </w:rPr>
        <w:t xml:space="preserve">, een </w:t>
      </w:r>
      <w:hyperlink r:id="rId18" w:tooltip="Bron (water)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bron</w:t>
        </w:r>
      </w:hyperlink>
      <w:r w:rsidRPr="00714314">
        <w:rPr>
          <w:rFonts w:ascii="Comic Sans MS" w:hAnsi="Comic Sans MS"/>
          <w:color w:val="000000" w:themeColor="text1"/>
        </w:rPr>
        <w:t xml:space="preserve"> aan de voet van de berg aan de oever van de </w:t>
      </w:r>
      <w:hyperlink r:id="rId19" w:tooltip="Geul (rivier)" w:history="1">
        <w:r w:rsidRPr="00714314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714314">
        <w:rPr>
          <w:rFonts w:ascii="Comic Sans MS" w:hAnsi="Comic Sans MS"/>
          <w:color w:val="000000" w:themeColor="text1"/>
        </w:rPr>
        <w:t>.</w:t>
      </w:r>
    </w:p>
    <w:p w:rsidR="00677863" w:rsidRPr="00FB09EF" w:rsidRDefault="00677863" w:rsidP="00FB09EF"/>
    <w:sectPr w:rsidR="00677863" w:rsidRPr="00FB09EF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44" w:rsidRDefault="00112E44">
      <w:r>
        <w:separator/>
      </w:r>
    </w:p>
  </w:endnote>
  <w:endnote w:type="continuationSeparator" w:id="0">
    <w:p w:rsidR="00112E44" w:rsidRDefault="0011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143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1431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44" w:rsidRDefault="00112E44">
      <w:r>
        <w:separator/>
      </w:r>
    </w:p>
  </w:footnote>
  <w:footnote w:type="continuationSeparator" w:id="0">
    <w:p w:rsidR="00112E44" w:rsidRDefault="00112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12E4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018DD"/>
    <w:multiLevelType w:val="hybridMultilevel"/>
    <w:tmpl w:val="0040DB4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6"/>
  </w:num>
  <w:num w:numId="4">
    <w:abstractNumId w:val="29"/>
  </w:num>
  <w:num w:numId="5">
    <w:abstractNumId w:val="30"/>
  </w:num>
  <w:num w:numId="6">
    <w:abstractNumId w:val="19"/>
  </w:num>
  <w:num w:numId="7">
    <w:abstractNumId w:val="35"/>
  </w:num>
  <w:num w:numId="8">
    <w:abstractNumId w:val="22"/>
  </w:num>
  <w:num w:numId="9">
    <w:abstractNumId w:val="9"/>
  </w:num>
  <w:num w:numId="10">
    <w:abstractNumId w:val="5"/>
  </w:num>
  <w:num w:numId="11">
    <w:abstractNumId w:val="42"/>
  </w:num>
  <w:num w:numId="12">
    <w:abstractNumId w:val="25"/>
  </w:num>
  <w:num w:numId="13">
    <w:abstractNumId w:val="18"/>
  </w:num>
  <w:num w:numId="14">
    <w:abstractNumId w:val="24"/>
  </w:num>
  <w:num w:numId="15">
    <w:abstractNumId w:val="27"/>
  </w:num>
  <w:num w:numId="16">
    <w:abstractNumId w:val="8"/>
  </w:num>
  <w:num w:numId="17">
    <w:abstractNumId w:val="0"/>
  </w:num>
  <w:num w:numId="18">
    <w:abstractNumId w:val="38"/>
  </w:num>
  <w:num w:numId="19">
    <w:abstractNumId w:val="4"/>
  </w:num>
  <w:num w:numId="20">
    <w:abstractNumId w:val="26"/>
  </w:num>
  <w:num w:numId="21">
    <w:abstractNumId w:val="28"/>
  </w:num>
  <w:num w:numId="22">
    <w:abstractNumId w:val="21"/>
  </w:num>
  <w:num w:numId="23">
    <w:abstractNumId w:val="20"/>
  </w:num>
  <w:num w:numId="24">
    <w:abstractNumId w:val="2"/>
  </w:num>
  <w:num w:numId="25">
    <w:abstractNumId w:val="23"/>
  </w:num>
  <w:num w:numId="26">
    <w:abstractNumId w:val="15"/>
  </w:num>
  <w:num w:numId="27">
    <w:abstractNumId w:val="10"/>
  </w:num>
  <w:num w:numId="28">
    <w:abstractNumId w:val="17"/>
  </w:num>
  <w:num w:numId="29">
    <w:abstractNumId w:val="37"/>
  </w:num>
  <w:num w:numId="30">
    <w:abstractNumId w:val="31"/>
  </w:num>
  <w:num w:numId="31">
    <w:abstractNumId w:val="6"/>
  </w:num>
  <w:num w:numId="32">
    <w:abstractNumId w:val="41"/>
  </w:num>
  <w:num w:numId="33">
    <w:abstractNumId w:val="44"/>
  </w:num>
  <w:num w:numId="34">
    <w:abstractNumId w:val="39"/>
  </w:num>
  <w:num w:numId="35">
    <w:abstractNumId w:val="13"/>
  </w:num>
  <w:num w:numId="36">
    <w:abstractNumId w:val="11"/>
  </w:num>
  <w:num w:numId="37">
    <w:abstractNumId w:val="1"/>
  </w:num>
  <w:num w:numId="38">
    <w:abstractNumId w:val="43"/>
  </w:num>
  <w:num w:numId="39">
    <w:abstractNumId w:val="7"/>
  </w:num>
  <w:num w:numId="40">
    <w:abstractNumId w:val="34"/>
  </w:num>
  <w:num w:numId="41">
    <w:abstractNumId w:val="33"/>
  </w:num>
  <w:num w:numId="42">
    <w:abstractNumId w:val="40"/>
  </w:num>
  <w:num w:numId="43">
    <w:abstractNumId w:val="3"/>
  </w:num>
  <w:num w:numId="44">
    <w:abstractNumId w:val="12"/>
  </w:num>
  <w:num w:numId="45">
    <w:abstractNumId w:val="45"/>
  </w:num>
  <w:num w:numId="46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12E44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14314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Engwegen" TargetMode="External"/><Relationship Id="rId18" Type="http://schemas.openxmlformats.org/officeDocument/2006/relationships/hyperlink" Target="http://nl.wikipedia.org/wiki/Bron_(wat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lre" TargetMode="External"/><Relationship Id="rId17" Type="http://schemas.openxmlformats.org/officeDocument/2006/relationships/hyperlink" Target="http://nl.wikipedia.org/wiki/Tweede_Wereldoor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hui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lkenburg_(Limburg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uu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ederlandse_gemeente" TargetMode="External"/><Relationship Id="rId19" Type="http://schemas.openxmlformats.org/officeDocument/2006/relationships/hyperlink" Target="http://nl.wikipedia.org/wiki/Geul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chin_op_Geul" TargetMode="External"/><Relationship Id="rId14" Type="http://schemas.openxmlformats.org/officeDocument/2006/relationships/hyperlink" Target="http://nl.wikipedia.org/wiki/Limburgse_mergel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2059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2011-06-02T10:22:00Z</dcterms:created>
  <dcterms:modified xsi:type="dcterms:W3CDTF">2011-07-27T07:25:00Z</dcterms:modified>
</cp:coreProperties>
</file>