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DC" w:rsidRDefault="007E5F00" w:rsidP="00D55CDC">
      <w:pPr>
        <w:spacing w:after="240"/>
        <w:rPr>
          <w:rStyle w:val="Hyperlink"/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Kasen</w:t>
      </w:r>
      <w:proofErr w:type="spellEnd"/>
      <w:r w:rsidRP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</w:t>
      </w:r>
      <w:r w:rsid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</w:t>
      </w:r>
      <w:r w:rsidRP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)</w:t>
      </w:r>
      <w:r w:rsid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D55CD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hyperlink r:id="rId8" w:history="1">
        <w:r w:rsidR="00D55CDC" w:rsidRPr="00D55CDC">
          <w:rPr>
            <w:rStyle w:val="Hyperlink"/>
            <w:rFonts w:ascii="Comic Sans MS" w:hAnsi="Comic Sans MS"/>
            <w:b/>
            <w:sz w:val="24"/>
            <w:bdr w:val="single" w:sz="4" w:space="0" w:color="auto"/>
            <w:shd w:val="clear" w:color="auto" w:fill="FFFF00"/>
          </w:rPr>
          <w:t>50°54'N 5°44'E</w:t>
        </w:r>
      </w:hyperlink>
    </w:p>
    <w:p w:rsidR="00D55CDC" w:rsidRPr="00D55CDC" w:rsidRDefault="00D55CDC" w:rsidP="00D55CDC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55CDC">
        <w:rPr>
          <w:rFonts w:ascii="Comic Sans MS" w:hAnsi="Comic Sans MS"/>
          <w:color w:val="000000" w:themeColor="text1"/>
        </w:rPr>
        <w:t xml:space="preserve">Anno 2008 telt </w:t>
      </w:r>
      <w:proofErr w:type="spellStart"/>
      <w:r w:rsidRPr="00D55CDC">
        <w:rPr>
          <w:rFonts w:ascii="Comic Sans MS" w:hAnsi="Comic Sans MS"/>
          <w:color w:val="000000" w:themeColor="text1"/>
        </w:rPr>
        <w:t>Kasen</w:t>
      </w:r>
      <w:proofErr w:type="spellEnd"/>
      <w:r w:rsidRPr="00D55CDC">
        <w:rPr>
          <w:rFonts w:ascii="Comic Sans MS" w:hAnsi="Comic Sans MS"/>
          <w:color w:val="000000" w:themeColor="text1"/>
        </w:rPr>
        <w:t xml:space="preserve"> zo'n 300 inwoners.</w:t>
      </w:r>
    </w:p>
    <w:p w:rsidR="00D55CDC" w:rsidRDefault="007E5F00" w:rsidP="00D55CDC">
      <w:pPr>
        <w:pStyle w:val="Lijstalinea"/>
        <w:numPr>
          <w:ilvl w:val="0"/>
          <w:numId w:val="1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D55CDC">
        <w:rPr>
          <w:rFonts w:ascii="Comic Sans MS" w:hAnsi="Comic Sans MS"/>
          <w:bCs/>
          <w:color w:val="000000" w:themeColor="text1"/>
          <w:sz w:val="24"/>
        </w:rPr>
        <w:t>Kasen</w:t>
      </w:r>
      <w:proofErr w:type="spellEnd"/>
      <w:r w:rsidRPr="00D55CDC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D55CDC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D55CD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D55CDC">
        <w:rPr>
          <w:rFonts w:ascii="Comic Sans MS" w:hAnsi="Comic Sans MS"/>
          <w:color w:val="000000" w:themeColor="text1"/>
          <w:sz w:val="24"/>
        </w:rPr>
        <w:t>landelijke</w:t>
      </w:r>
      <w:proofErr w:type="spellEnd"/>
      <w:r w:rsidRPr="00D55CDC">
        <w:rPr>
          <w:rFonts w:ascii="Comic Sans MS" w:hAnsi="Comic Sans MS"/>
          <w:color w:val="000000" w:themeColor="text1"/>
          <w:sz w:val="24"/>
        </w:rPr>
        <w:t xml:space="preserve"> buurtschap in de gemeente </w:t>
      </w:r>
      <w:hyperlink r:id="rId9" w:tooltip="Meerssen (gemeente)" w:history="1">
        <w:r w:rsidRPr="00D55CD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Meerssen</w:t>
        </w:r>
      </w:hyperlink>
      <w:r w:rsidRPr="00D55CDC">
        <w:rPr>
          <w:rFonts w:ascii="Comic Sans MS" w:hAnsi="Comic Sans MS"/>
          <w:color w:val="000000" w:themeColor="text1"/>
          <w:sz w:val="24"/>
        </w:rPr>
        <w:t xml:space="preserve"> in Nederlands </w:t>
      </w:r>
      <w:hyperlink r:id="rId10" w:tooltip="Limburg (Nederland)" w:history="1">
        <w:r w:rsidRPr="00D55CD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Limburg</w:t>
        </w:r>
      </w:hyperlink>
      <w:r w:rsidRPr="00D55CDC">
        <w:rPr>
          <w:rFonts w:ascii="Comic Sans MS" w:hAnsi="Comic Sans MS"/>
          <w:color w:val="000000" w:themeColor="text1"/>
          <w:sz w:val="24"/>
        </w:rPr>
        <w:t xml:space="preserve">. </w:t>
      </w:r>
    </w:p>
    <w:p w:rsidR="007E5F00" w:rsidRPr="00D55CDC" w:rsidRDefault="007E5F00" w:rsidP="00D55CDC">
      <w:pPr>
        <w:pStyle w:val="Lijstalinea"/>
        <w:numPr>
          <w:ilvl w:val="0"/>
          <w:numId w:val="1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D55CDC">
        <w:rPr>
          <w:rFonts w:ascii="Comic Sans MS" w:hAnsi="Comic Sans MS"/>
          <w:color w:val="000000" w:themeColor="text1"/>
          <w:sz w:val="24"/>
        </w:rPr>
        <w:t>Kasen</w:t>
      </w:r>
      <w:proofErr w:type="spellEnd"/>
      <w:r w:rsidRPr="00D55CD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D55CDC">
        <w:rPr>
          <w:rFonts w:ascii="Comic Sans MS" w:hAnsi="Comic Sans MS"/>
          <w:color w:val="000000" w:themeColor="text1"/>
          <w:sz w:val="24"/>
        </w:rPr>
        <w:t>ligt</w:t>
      </w:r>
      <w:proofErr w:type="spellEnd"/>
      <w:r w:rsidRPr="00D55CDC">
        <w:rPr>
          <w:rFonts w:ascii="Comic Sans MS" w:hAnsi="Comic Sans MS"/>
          <w:color w:val="000000" w:themeColor="text1"/>
          <w:sz w:val="24"/>
        </w:rPr>
        <w:t xml:space="preserve"> 6 km ten noordoosten van </w:t>
      </w:r>
      <w:hyperlink r:id="rId11" w:tooltip="Maastricht" w:history="1">
        <w:r w:rsidRPr="00D55CD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Maastricht</w:t>
        </w:r>
      </w:hyperlink>
      <w:r w:rsidRPr="00D55CDC">
        <w:rPr>
          <w:rFonts w:ascii="Comic Sans MS" w:hAnsi="Comic Sans MS"/>
          <w:color w:val="000000" w:themeColor="text1"/>
          <w:sz w:val="24"/>
        </w:rPr>
        <w:t xml:space="preserve"> en 2 km ten noordoosten van </w:t>
      </w:r>
      <w:hyperlink r:id="rId12" w:tooltip="Bunde (Limburg)" w:history="1">
        <w:proofErr w:type="spellStart"/>
        <w:r w:rsidRPr="00D55CD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Bunde</w:t>
        </w:r>
        <w:proofErr w:type="spellEnd"/>
      </w:hyperlink>
      <w:r w:rsidRPr="00D55CDC">
        <w:rPr>
          <w:rFonts w:ascii="Comic Sans MS" w:hAnsi="Comic Sans MS"/>
          <w:color w:val="000000" w:themeColor="text1"/>
          <w:sz w:val="24"/>
        </w:rPr>
        <w:t xml:space="preserve"> op het plateau van de Kruisberg (plaatselijk ook bekend als </w:t>
      </w:r>
      <w:hyperlink r:id="rId13" w:tooltip="Dennenberg" w:history="1">
        <w:r w:rsidRPr="00D55CD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Dennenberg</w:t>
        </w:r>
      </w:hyperlink>
      <w:r w:rsidRPr="00D55CDC">
        <w:rPr>
          <w:rFonts w:ascii="Comic Sans MS" w:hAnsi="Comic Sans MS"/>
          <w:color w:val="000000" w:themeColor="text1"/>
          <w:sz w:val="24"/>
        </w:rPr>
        <w:t xml:space="preserve">), op 112 meter hoogte tussen het </w:t>
      </w:r>
      <w:hyperlink r:id="rId14" w:tooltip="Bunderbos" w:history="1">
        <w:r w:rsidRPr="00D55CD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Bunderbos</w:t>
        </w:r>
      </w:hyperlink>
      <w:r w:rsidRPr="00D55CDC">
        <w:rPr>
          <w:rFonts w:ascii="Comic Sans MS" w:hAnsi="Comic Sans MS"/>
          <w:color w:val="000000" w:themeColor="text1"/>
          <w:sz w:val="24"/>
        </w:rPr>
        <w:t xml:space="preserve"> en </w:t>
      </w:r>
      <w:hyperlink r:id="rId15" w:tooltip="Maastricht Aachen Airport" w:history="1">
        <w:r w:rsidRPr="00D55CD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Maastricht Aachen Airport</w:t>
        </w:r>
      </w:hyperlink>
      <w:r w:rsidRPr="00D55CDC">
        <w:rPr>
          <w:rFonts w:ascii="Comic Sans MS" w:hAnsi="Comic Sans MS"/>
          <w:color w:val="000000" w:themeColor="text1"/>
          <w:sz w:val="24"/>
        </w:rPr>
        <w:t>.</w:t>
      </w:r>
    </w:p>
    <w:p w:rsidR="00D55CDC" w:rsidRDefault="007E5F00" w:rsidP="00D55CDC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55CDC">
        <w:rPr>
          <w:rFonts w:ascii="Comic Sans MS" w:hAnsi="Comic Sans MS"/>
          <w:color w:val="000000" w:themeColor="text1"/>
        </w:rPr>
        <w:t>Kasen</w:t>
      </w:r>
      <w:proofErr w:type="spellEnd"/>
      <w:r w:rsidRPr="00D55CDC">
        <w:rPr>
          <w:rFonts w:ascii="Comic Sans MS" w:hAnsi="Comic Sans MS"/>
          <w:color w:val="000000" w:themeColor="text1"/>
        </w:rPr>
        <w:t xml:space="preserve"> wordt beschreven sinds de 16e eeuw, als buurtschap aan de doorgaande weg van Maastricht naar </w:t>
      </w:r>
      <w:proofErr w:type="spellStart"/>
      <w:r w:rsidRPr="00D55CDC">
        <w:rPr>
          <w:rFonts w:ascii="Comic Sans MS" w:hAnsi="Comic Sans MS"/>
          <w:color w:val="000000" w:themeColor="text1"/>
        </w:rPr>
        <w:t>Elsloo</w:t>
      </w:r>
      <w:proofErr w:type="spellEnd"/>
      <w:r w:rsidRPr="00D55CDC">
        <w:rPr>
          <w:rFonts w:ascii="Comic Sans MS" w:hAnsi="Comic Sans MS"/>
          <w:color w:val="000000" w:themeColor="text1"/>
        </w:rPr>
        <w:t xml:space="preserve">. </w:t>
      </w:r>
    </w:p>
    <w:p w:rsidR="00D55CDC" w:rsidRDefault="007E5F00" w:rsidP="00D55CDC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55CDC">
        <w:rPr>
          <w:rFonts w:ascii="Comic Sans MS" w:hAnsi="Comic Sans MS"/>
          <w:color w:val="000000" w:themeColor="text1"/>
        </w:rPr>
        <w:t>De plaatsnaam verwijst naar de oud-Nederlandse stammen Cas- (eiken) en -</w:t>
      </w:r>
      <w:proofErr w:type="spellStart"/>
      <w:r w:rsidRPr="00D55CDC">
        <w:rPr>
          <w:rFonts w:ascii="Comic Sans MS" w:hAnsi="Comic Sans MS"/>
          <w:color w:val="000000" w:themeColor="text1"/>
        </w:rPr>
        <w:t>wyn</w:t>
      </w:r>
      <w:proofErr w:type="spellEnd"/>
      <w:r w:rsidRPr="00D55CDC">
        <w:rPr>
          <w:rFonts w:ascii="Comic Sans MS" w:hAnsi="Comic Sans MS"/>
          <w:color w:val="000000" w:themeColor="text1"/>
        </w:rPr>
        <w:t xml:space="preserve"> (landgoed). </w:t>
      </w:r>
    </w:p>
    <w:p w:rsidR="007E5F00" w:rsidRPr="00D55CDC" w:rsidRDefault="007E5F00" w:rsidP="00D55CDC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55CDC">
        <w:rPr>
          <w:rFonts w:ascii="Comic Sans MS" w:hAnsi="Comic Sans MS"/>
          <w:color w:val="000000" w:themeColor="text1"/>
        </w:rPr>
        <w:t xml:space="preserve">Tot de 19e eeuw was het plateau van de Kruisberg één groot eikenbos. </w:t>
      </w:r>
      <w:proofErr w:type="spellStart"/>
      <w:r w:rsidRPr="00D55CDC">
        <w:rPr>
          <w:rFonts w:ascii="Comic Sans MS" w:hAnsi="Comic Sans MS"/>
          <w:color w:val="000000" w:themeColor="text1"/>
        </w:rPr>
        <w:t>Kasen</w:t>
      </w:r>
      <w:proofErr w:type="spellEnd"/>
      <w:r w:rsidRPr="00D55CDC">
        <w:rPr>
          <w:rFonts w:ascii="Comic Sans MS" w:hAnsi="Comic Sans MS"/>
          <w:color w:val="000000" w:themeColor="text1"/>
        </w:rPr>
        <w:t xml:space="preserve"> heeft zich na het rooien van dit bos verder ontwikkeld als verzameling landarbeiderswoningen tussen de beeldbepalende hoeves Kruisberg (langs de huidige </w:t>
      </w:r>
      <w:hyperlink r:id="rId16" w:tooltip="Rijksweg 2" w:history="1">
        <w:r w:rsidRPr="00D55CDC">
          <w:rPr>
            <w:rStyle w:val="Hyperlink"/>
            <w:rFonts w:ascii="Comic Sans MS" w:hAnsi="Comic Sans MS"/>
            <w:color w:val="000000" w:themeColor="text1"/>
            <w:u w:val="none"/>
          </w:rPr>
          <w:t>Rijksweg 2</w:t>
        </w:r>
      </w:hyperlink>
      <w:r w:rsidRPr="00D55CDC">
        <w:rPr>
          <w:rFonts w:ascii="Comic Sans MS" w:hAnsi="Comic Sans MS"/>
          <w:color w:val="000000" w:themeColor="text1"/>
        </w:rPr>
        <w:t xml:space="preserve"> A2) en Op de </w:t>
      </w:r>
      <w:proofErr w:type="spellStart"/>
      <w:r w:rsidRPr="00D55CDC">
        <w:rPr>
          <w:rFonts w:ascii="Comic Sans MS" w:hAnsi="Comic Sans MS"/>
          <w:color w:val="000000" w:themeColor="text1"/>
        </w:rPr>
        <w:t>Locht</w:t>
      </w:r>
      <w:proofErr w:type="spellEnd"/>
      <w:r w:rsidRPr="00D55CDC">
        <w:rPr>
          <w:rFonts w:ascii="Comic Sans MS" w:hAnsi="Comic Sans MS"/>
          <w:color w:val="000000" w:themeColor="text1"/>
        </w:rPr>
        <w:t xml:space="preserve"> (nu manege Meijer). Belangrijkste inkomstenbron is en was de fruitteelt (vooral appels en peren).</w:t>
      </w:r>
    </w:p>
    <w:p w:rsidR="00D55CDC" w:rsidRDefault="007E5F00" w:rsidP="00D55CDC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55CDC">
        <w:rPr>
          <w:rFonts w:ascii="Comic Sans MS" w:hAnsi="Comic Sans MS"/>
          <w:color w:val="000000" w:themeColor="text1"/>
        </w:rPr>
        <w:t>Kasen</w:t>
      </w:r>
      <w:proofErr w:type="spellEnd"/>
      <w:r w:rsidRPr="00D55CDC">
        <w:rPr>
          <w:rFonts w:ascii="Comic Sans MS" w:hAnsi="Comic Sans MS"/>
          <w:color w:val="000000" w:themeColor="text1"/>
        </w:rPr>
        <w:t xml:space="preserve"> is sinds de jaren zeventig uitgebreid, met name langs de Dennenberg en Op de </w:t>
      </w:r>
      <w:proofErr w:type="spellStart"/>
      <w:r w:rsidRPr="00D55CDC">
        <w:rPr>
          <w:rFonts w:ascii="Comic Sans MS" w:hAnsi="Comic Sans MS"/>
          <w:color w:val="000000" w:themeColor="text1"/>
        </w:rPr>
        <w:t>Locht</w:t>
      </w:r>
      <w:proofErr w:type="spellEnd"/>
      <w:r w:rsidRPr="00D55CDC">
        <w:rPr>
          <w:rFonts w:ascii="Comic Sans MS" w:hAnsi="Comic Sans MS"/>
          <w:color w:val="000000" w:themeColor="text1"/>
        </w:rPr>
        <w:t xml:space="preserve">. </w:t>
      </w:r>
    </w:p>
    <w:p w:rsidR="00677863" w:rsidRPr="007E5F00" w:rsidRDefault="007E5F00" w:rsidP="00D55CDC">
      <w:pPr>
        <w:pStyle w:val="Normaalweb"/>
        <w:numPr>
          <w:ilvl w:val="0"/>
          <w:numId w:val="15"/>
        </w:numPr>
        <w:spacing w:before="120" w:beforeAutospacing="0" w:after="120" w:afterAutospacing="0"/>
        <w:ind w:left="714" w:hanging="357"/>
      </w:pPr>
      <w:r w:rsidRPr="00D55CDC">
        <w:rPr>
          <w:rFonts w:ascii="Comic Sans MS" w:hAnsi="Comic Sans MS"/>
          <w:color w:val="000000" w:themeColor="text1"/>
        </w:rPr>
        <w:t xml:space="preserve">In de jaren negentig kwam </w:t>
      </w:r>
      <w:proofErr w:type="spellStart"/>
      <w:r w:rsidRPr="00D55CDC">
        <w:rPr>
          <w:rFonts w:ascii="Comic Sans MS" w:hAnsi="Comic Sans MS"/>
          <w:color w:val="000000" w:themeColor="text1"/>
        </w:rPr>
        <w:t>Kasen</w:t>
      </w:r>
      <w:proofErr w:type="spellEnd"/>
      <w:r w:rsidRPr="00D55CDC">
        <w:rPr>
          <w:rFonts w:ascii="Comic Sans MS" w:hAnsi="Comic Sans MS"/>
          <w:color w:val="000000" w:themeColor="text1"/>
        </w:rPr>
        <w:t xml:space="preserve"> regelmatig in het nieuws vanwege protesten tegen de aanleg van een oost-west baan op </w:t>
      </w:r>
      <w:hyperlink r:id="rId17" w:tooltip="Maastricht Aachen Airport" w:history="1">
        <w:r w:rsidRPr="00D55CDC">
          <w:rPr>
            <w:rStyle w:val="Hyperlink"/>
            <w:rFonts w:ascii="Comic Sans MS" w:hAnsi="Comic Sans MS"/>
            <w:color w:val="000000" w:themeColor="text1"/>
            <w:u w:val="none"/>
          </w:rPr>
          <w:t>Maastricht Aachen Airport</w:t>
        </w:r>
      </w:hyperlink>
      <w:r w:rsidRPr="00D55CDC">
        <w:rPr>
          <w:rFonts w:ascii="Comic Sans MS" w:hAnsi="Comic Sans MS"/>
          <w:color w:val="000000" w:themeColor="text1"/>
        </w:rPr>
        <w:t xml:space="preserve">. </w:t>
      </w:r>
    </w:p>
    <w:sectPr w:rsidR="00677863" w:rsidRPr="007E5F00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18" w:rsidRDefault="00524718">
      <w:r>
        <w:separator/>
      </w:r>
    </w:p>
  </w:endnote>
  <w:endnote w:type="continuationSeparator" w:id="0">
    <w:p w:rsidR="00524718" w:rsidRDefault="0052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55CD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55CD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18" w:rsidRDefault="00524718">
      <w:r>
        <w:separator/>
      </w:r>
    </w:p>
  </w:footnote>
  <w:footnote w:type="continuationSeparator" w:id="0">
    <w:p w:rsidR="00524718" w:rsidRDefault="00524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2471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7A7"/>
    <w:multiLevelType w:val="multilevel"/>
    <w:tmpl w:val="7A1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D69C0"/>
    <w:multiLevelType w:val="multilevel"/>
    <w:tmpl w:val="902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1647D"/>
    <w:multiLevelType w:val="hybridMultilevel"/>
    <w:tmpl w:val="ADE24652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4718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55CDC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D5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D5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0_054_019_N_5_044_055_E_scale:25000_region:NL&amp;pagename=Kasen" TargetMode="External"/><Relationship Id="rId13" Type="http://schemas.openxmlformats.org/officeDocument/2006/relationships/hyperlink" Target="http://nl.wikipedia.org/wiki/Dennenber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nde_(Limburg)" TargetMode="External"/><Relationship Id="rId17" Type="http://schemas.openxmlformats.org/officeDocument/2006/relationships/hyperlink" Target="http://nl.wikipedia.org/wiki/Maastricht_Aachen_Airpor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2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stric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tricht_Aachen_Airport" TargetMode="External"/><Relationship Id="rId10" Type="http://schemas.openxmlformats.org/officeDocument/2006/relationships/hyperlink" Target="http://nl.wikipedia.org/wiki/Limburg_(Nederland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erssen_(gemeente)" TargetMode="External"/><Relationship Id="rId14" Type="http://schemas.openxmlformats.org/officeDocument/2006/relationships/hyperlink" Target="http://nl.wikipedia.org/wiki/Bunderbo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2058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2011-06-02T10:02:00Z</dcterms:created>
  <dcterms:modified xsi:type="dcterms:W3CDTF">2011-07-27T07:12:00Z</dcterms:modified>
</cp:coreProperties>
</file>