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3B" w:rsidRPr="00B51FBE" w:rsidRDefault="00041E3B" w:rsidP="00041E3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Illikhoven</w:t>
      </w:r>
      <w:proofErr w:type="spellEnd"/>
      <w:r w:rsidRP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B51FB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51FB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C5BB8B" wp14:editId="1CB8B9BC">
            <wp:extent cx="217170" cy="217170"/>
            <wp:effectExtent l="0" t="0" r="0" b="0"/>
            <wp:docPr id="29" name="Afbeelding 2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51FB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3' 41" N 5° 48' 17" E</w:t>
        </w:r>
      </w:hyperlink>
    </w:p>
    <w:p w:rsid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B51FBE">
        <w:rPr>
          <w:rFonts w:ascii="Comic Sans MS" w:hAnsi="Comic Sans MS"/>
          <w:bCs/>
          <w:color w:val="000000" w:themeColor="text1"/>
        </w:rPr>
        <w:t>Illikhoven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 is een gehucht in de </w:t>
      </w:r>
      <w:hyperlink r:id="rId11" w:tooltip="Nederland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51FBE">
        <w:rPr>
          <w:rFonts w:ascii="Comic Sans MS" w:hAnsi="Comic Sans MS"/>
          <w:color w:val="000000" w:themeColor="text1"/>
        </w:rPr>
        <w:t xml:space="preserve"> gemeente </w:t>
      </w:r>
      <w:hyperlink r:id="rId12" w:tooltip="Echt-Susteren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B51FBE">
        <w:rPr>
          <w:rFonts w:ascii="Comic Sans MS" w:hAnsi="Comic Sans MS"/>
          <w:color w:val="000000" w:themeColor="text1"/>
        </w:rPr>
        <w:t xml:space="preserve"> gelegen in de provincie </w:t>
      </w:r>
      <w:hyperlink r:id="rId13" w:tooltip="Limburg (Nederlandse provincie)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51FBE">
        <w:rPr>
          <w:rFonts w:ascii="Comic Sans MS" w:hAnsi="Comic Sans MS"/>
          <w:color w:val="000000" w:themeColor="text1"/>
        </w:rPr>
        <w:t xml:space="preserve">. </w:t>
      </w:r>
    </w:p>
    <w:p w:rsidR="00041E3B" w:rsidRP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51FBE">
        <w:rPr>
          <w:rFonts w:ascii="Comic Sans MS" w:hAnsi="Comic Sans MS"/>
          <w:color w:val="000000" w:themeColor="text1"/>
        </w:rPr>
        <w:t xml:space="preserve">Het ligt tussen de </w:t>
      </w:r>
      <w:hyperlink r:id="rId14" w:tooltip="Maas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B51FBE">
        <w:rPr>
          <w:rFonts w:ascii="Comic Sans MS" w:hAnsi="Comic Sans MS"/>
          <w:color w:val="000000" w:themeColor="text1"/>
        </w:rPr>
        <w:t xml:space="preserve"> en het </w:t>
      </w:r>
      <w:hyperlink r:id="rId15" w:tooltip="Julianakanaal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B51FBE">
        <w:rPr>
          <w:rFonts w:ascii="Comic Sans MS" w:hAnsi="Comic Sans MS"/>
          <w:color w:val="000000" w:themeColor="text1"/>
        </w:rPr>
        <w:t xml:space="preserve">. Ten westen van </w:t>
      </w:r>
      <w:proofErr w:type="spellStart"/>
      <w:r w:rsidRPr="00B51FBE">
        <w:rPr>
          <w:rFonts w:ascii="Comic Sans MS" w:hAnsi="Comic Sans MS"/>
          <w:color w:val="000000" w:themeColor="text1"/>
        </w:rPr>
        <w:t>Illikhoven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 mondt de </w:t>
      </w:r>
      <w:hyperlink r:id="rId16" w:tooltip="Kingbeek" w:history="1">
        <w:proofErr w:type="spellStart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Kingbeek</w:t>
        </w:r>
        <w:proofErr w:type="spellEnd"/>
      </w:hyperlink>
      <w:r w:rsidRPr="00B51FBE">
        <w:rPr>
          <w:rFonts w:ascii="Comic Sans MS" w:hAnsi="Comic Sans MS"/>
          <w:color w:val="000000" w:themeColor="text1"/>
        </w:rPr>
        <w:t xml:space="preserve"> in de Maas.</w:t>
      </w:r>
    </w:p>
    <w:p w:rsid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B51FBE">
        <w:rPr>
          <w:rFonts w:ascii="Comic Sans MS" w:hAnsi="Comic Sans MS"/>
          <w:color w:val="000000" w:themeColor="text1"/>
        </w:rPr>
        <w:t>Illikhoven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 was eeuwenlang verdeeld over twee verschillende rechtsgebieden: de huizen ten noordoosten van de weg die het gehucht doorsnijdt maakten deel uit van het </w:t>
      </w:r>
      <w:hyperlink r:id="rId17" w:tooltip="Overkwartier van Gelre" w:history="1">
        <w:proofErr w:type="spellStart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Overkwartier</w:t>
        </w:r>
        <w:proofErr w:type="spellEnd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B51FBE">
        <w:rPr>
          <w:rFonts w:ascii="Comic Sans MS" w:hAnsi="Comic Sans MS"/>
          <w:color w:val="000000" w:themeColor="text1"/>
        </w:rPr>
        <w:t xml:space="preserve"> (</w:t>
      </w:r>
      <w:hyperlink r:id="rId18" w:tooltip="Staats-Opper-Gelre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Staats-Opper-</w:t>
        </w:r>
        <w:proofErr w:type="spellStart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B51FBE">
        <w:rPr>
          <w:rFonts w:ascii="Comic Sans MS" w:hAnsi="Comic Sans MS"/>
          <w:color w:val="000000" w:themeColor="text1"/>
        </w:rPr>
        <w:t xml:space="preserve">) en behoorden tot het ambt Montfort. </w:t>
      </w:r>
    </w:p>
    <w:p w:rsid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51FBE">
        <w:rPr>
          <w:rFonts w:ascii="Comic Sans MS" w:hAnsi="Comic Sans MS"/>
          <w:color w:val="000000" w:themeColor="text1"/>
        </w:rPr>
        <w:t xml:space="preserve">Later hoorde dit deel van </w:t>
      </w:r>
      <w:proofErr w:type="spellStart"/>
      <w:r w:rsidRPr="00B51FBE">
        <w:rPr>
          <w:rFonts w:ascii="Comic Sans MS" w:hAnsi="Comic Sans MS"/>
          <w:color w:val="000000" w:themeColor="text1"/>
        </w:rPr>
        <w:t>Illikhoven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 tot de gemeente </w:t>
      </w:r>
      <w:hyperlink r:id="rId19" w:tooltip="Roosteren (Limburg)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Roosteren</w:t>
        </w:r>
      </w:hyperlink>
      <w:r w:rsidRPr="00B51FBE">
        <w:rPr>
          <w:rFonts w:ascii="Comic Sans MS" w:hAnsi="Comic Sans MS"/>
          <w:color w:val="000000" w:themeColor="text1"/>
        </w:rPr>
        <w:t xml:space="preserve">. De huizen ten zuidwesten van de weg hoorden onder het </w:t>
      </w:r>
      <w:hyperlink r:id="rId20" w:tooltip="Land van Gulik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Land van Gulik</w:t>
        </w:r>
      </w:hyperlink>
      <w:r w:rsidRPr="00B51FBE">
        <w:rPr>
          <w:rFonts w:ascii="Comic Sans MS" w:hAnsi="Comic Sans MS"/>
          <w:color w:val="000000" w:themeColor="text1"/>
        </w:rPr>
        <w:t xml:space="preserve"> en maakten deel uit van het ambt Born en na 1811 van de gemeente </w:t>
      </w:r>
      <w:hyperlink r:id="rId21" w:tooltip="Born (Nederland)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</w:hyperlink>
      <w:r w:rsidRPr="00B51FBE">
        <w:rPr>
          <w:rFonts w:ascii="Comic Sans MS" w:hAnsi="Comic Sans MS"/>
          <w:color w:val="000000" w:themeColor="text1"/>
        </w:rPr>
        <w:t xml:space="preserve">. </w:t>
      </w:r>
    </w:p>
    <w:p w:rsidR="00041E3B" w:rsidRP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51FBE">
        <w:rPr>
          <w:rFonts w:ascii="Comic Sans MS" w:hAnsi="Comic Sans MS"/>
          <w:color w:val="000000" w:themeColor="text1"/>
        </w:rPr>
        <w:t>Thans horen beide delen samen onder de gemeente Echt-Susteren.</w:t>
      </w:r>
    </w:p>
    <w:p w:rsidR="00041E3B" w:rsidRP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51FBE">
        <w:rPr>
          <w:rFonts w:ascii="Comic Sans MS" w:hAnsi="Comic Sans MS"/>
          <w:color w:val="000000" w:themeColor="text1"/>
        </w:rPr>
        <w:t xml:space="preserve">Rond 1545 is </w:t>
      </w:r>
      <w:hyperlink r:id="rId22" w:tooltip="Menno Simons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Menno Simons</w:t>
        </w:r>
      </w:hyperlink>
      <w:r w:rsidRPr="00B51FBE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B51FBE">
        <w:rPr>
          <w:rFonts w:ascii="Comic Sans MS" w:hAnsi="Comic Sans MS"/>
          <w:color w:val="000000" w:themeColor="text1"/>
        </w:rPr>
        <w:t>Illikhoven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 geweest en preekte in het noordelijk gelegen gehucht </w:t>
      </w:r>
      <w:hyperlink r:id="rId23" w:tooltip="Visserweert (de pagina bestaat niet)" w:history="1">
        <w:proofErr w:type="spellStart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Visserweert</w:t>
        </w:r>
        <w:proofErr w:type="spellEnd"/>
      </w:hyperlink>
      <w:r w:rsidRPr="00B51FBE">
        <w:rPr>
          <w:rFonts w:ascii="Comic Sans MS" w:hAnsi="Comic Sans MS"/>
          <w:color w:val="000000" w:themeColor="text1"/>
        </w:rPr>
        <w:t>.</w:t>
      </w:r>
      <w:hyperlink r:id="rId24" w:anchor="cite_note-0" w:history="1">
        <w:r w:rsidRPr="00B51FBE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51FBE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B51FBE">
        <w:rPr>
          <w:rFonts w:ascii="Comic Sans MS" w:hAnsi="Comic Sans MS"/>
          <w:color w:val="000000" w:themeColor="text1"/>
        </w:rPr>
        <w:t>Illikhoven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 staat een kapel uit 1947 die gewijd is aan </w:t>
      </w:r>
      <w:hyperlink r:id="rId25" w:tooltip="Maria (moeder van Jezus)" w:history="1"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Onze Lieve </w:t>
        </w:r>
        <w:proofErr w:type="spellStart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Vrouwe</w:t>
        </w:r>
        <w:proofErr w:type="spellEnd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de Allerheiligste Rozenkrans</w:t>
        </w:r>
      </w:hyperlink>
      <w:r w:rsidRPr="00B51FBE">
        <w:rPr>
          <w:rFonts w:ascii="Comic Sans MS" w:hAnsi="Comic Sans MS"/>
          <w:color w:val="000000" w:themeColor="text1"/>
        </w:rPr>
        <w:t xml:space="preserve">. </w:t>
      </w:r>
    </w:p>
    <w:p w:rsid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51FBE">
        <w:rPr>
          <w:rFonts w:ascii="Comic Sans MS" w:hAnsi="Comic Sans MS"/>
          <w:color w:val="000000" w:themeColor="text1"/>
        </w:rPr>
        <w:t xml:space="preserve">Het is een eenvoudige bakstenen </w:t>
      </w:r>
      <w:proofErr w:type="spellStart"/>
      <w:r w:rsidRPr="00B51FBE">
        <w:rPr>
          <w:rFonts w:ascii="Comic Sans MS" w:hAnsi="Comic Sans MS"/>
          <w:color w:val="000000" w:themeColor="text1"/>
        </w:rPr>
        <w:t>zaalkerk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. Aanleiding voor de bouw was de aanleg in 1934 van het Julianakanaal. </w:t>
      </w:r>
    </w:p>
    <w:p w:rsidR="00041E3B" w:rsidRPr="00B51FBE" w:rsidRDefault="00041E3B" w:rsidP="00B90259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51FBE">
        <w:rPr>
          <w:rFonts w:ascii="Comic Sans MS" w:hAnsi="Comic Sans MS"/>
          <w:color w:val="000000" w:themeColor="text1"/>
        </w:rPr>
        <w:t xml:space="preserve">Als gevolg hiervan konden de inwoners van </w:t>
      </w:r>
      <w:proofErr w:type="spellStart"/>
      <w:r w:rsidRPr="00B51FBE">
        <w:rPr>
          <w:rFonts w:ascii="Comic Sans MS" w:hAnsi="Comic Sans MS"/>
          <w:color w:val="000000" w:themeColor="text1"/>
        </w:rPr>
        <w:t>Illikhoven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B51FBE">
        <w:rPr>
          <w:rFonts w:ascii="Comic Sans MS" w:hAnsi="Comic Sans MS"/>
          <w:color w:val="000000" w:themeColor="text1"/>
        </w:rPr>
        <w:t>Visserweert</w:t>
      </w:r>
      <w:proofErr w:type="spellEnd"/>
      <w:r w:rsidRPr="00B51FBE">
        <w:rPr>
          <w:rFonts w:ascii="Comic Sans MS" w:hAnsi="Comic Sans MS"/>
          <w:color w:val="000000" w:themeColor="text1"/>
        </w:rPr>
        <w:t xml:space="preserve"> slechts met een grote omweg in </w:t>
      </w:r>
      <w:hyperlink r:id="rId26" w:tooltip="Buchten" w:history="1">
        <w:proofErr w:type="spellStart"/>
        <w:r w:rsidRPr="00B51FBE">
          <w:rPr>
            <w:rStyle w:val="Hyperlink"/>
            <w:rFonts w:ascii="Comic Sans MS" w:hAnsi="Comic Sans MS"/>
            <w:color w:val="000000" w:themeColor="text1"/>
            <w:u w:val="none"/>
          </w:rPr>
          <w:t>Buchten</w:t>
        </w:r>
        <w:proofErr w:type="spellEnd"/>
      </w:hyperlink>
      <w:r w:rsidRPr="00B51FBE">
        <w:rPr>
          <w:rFonts w:ascii="Comic Sans MS" w:hAnsi="Comic Sans MS"/>
          <w:color w:val="000000" w:themeColor="text1"/>
        </w:rPr>
        <w:t xml:space="preserve"> konden komen, waar zij voordien ter kerke gingen.</w:t>
      </w:r>
    </w:p>
    <w:p w:rsidR="00677863" w:rsidRPr="00B51FBE" w:rsidRDefault="00677863" w:rsidP="00B51FBE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B51FBE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59" w:rsidRDefault="00B90259">
      <w:r>
        <w:separator/>
      </w:r>
    </w:p>
  </w:endnote>
  <w:endnote w:type="continuationSeparator" w:id="0">
    <w:p w:rsidR="00B90259" w:rsidRDefault="00B9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1FB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51FB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59" w:rsidRDefault="00B90259">
      <w:r>
        <w:separator/>
      </w:r>
    </w:p>
  </w:footnote>
  <w:footnote w:type="continuationSeparator" w:id="0">
    <w:p w:rsidR="00B90259" w:rsidRDefault="00B9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9025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011B"/>
    <w:multiLevelType w:val="hybridMultilevel"/>
    <w:tmpl w:val="1F7659DE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433F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51FBE"/>
    <w:rsid w:val="00B6138B"/>
    <w:rsid w:val="00B82086"/>
    <w:rsid w:val="00B84DAB"/>
    <w:rsid w:val="00B90259"/>
    <w:rsid w:val="00B93469"/>
    <w:rsid w:val="00BC006C"/>
    <w:rsid w:val="00BC4C23"/>
    <w:rsid w:val="00BC5B7B"/>
    <w:rsid w:val="00C0549B"/>
    <w:rsid w:val="00C151CA"/>
    <w:rsid w:val="00C234A4"/>
    <w:rsid w:val="00C454B5"/>
    <w:rsid w:val="00C65AAE"/>
    <w:rsid w:val="00C70A26"/>
    <w:rsid w:val="00C71B8E"/>
    <w:rsid w:val="00C94479"/>
    <w:rsid w:val="00C9752E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se_provincie)" TargetMode="External"/><Relationship Id="rId18" Type="http://schemas.openxmlformats.org/officeDocument/2006/relationships/hyperlink" Target="http://nl.wikipedia.org/wiki/Staats-Opper-Gelre" TargetMode="External"/><Relationship Id="rId26" Type="http://schemas.openxmlformats.org/officeDocument/2006/relationships/hyperlink" Target="http://nl.wikipedia.org/wiki/Bucht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rn_(Ned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cht-Susteren" TargetMode="External"/><Relationship Id="rId17" Type="http://schemas.openxmlformats.org/officeDocument/2006/relationships/hyperlink" Target="http://nl.wikipedia.org/wiki/Overkwartier_van_Gelre" TargetMode="External"/><Relationship Id="rId25" Type="http://schemas.openxmlformats.org/officeDocument/2006/relationships/hyperlink" Target="http://nl.wikipedia.org/wiki/Maria_(moeder_van_Jezus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ngbeek" TargetMode="External"/><Relationship Id="rId20" Type="http://schemas.openxmlformats.org/officeDocument/2006/relationships/hyperlink" Target="http://nl.wikipedia.org/wiki/Land_van_Guli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Illikhov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ulianakanaal" TargetMode="External"/><Relationship Id="rId23" Type="http://schemas.openxmlformats.org/officeDocument/2006/relationships/hyperlink" Target="http://nl.wikipedia.org/w/index.php?title=Visserweert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_41.13_N_5_48_17.24_E_zoom:15_type:landmark&amp;pagename=Illikhoven" TargetMode="External"/><Relationship Id="rId19" Type="http://schemas.openxmlformats.org/officeDocument/2006/relationships/hyperlink" Target="http://nl.wikipedia.org/wiki/Roosteren_(Limburg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" TargetMode="External"/><Relationship Id="rId22" Type="http://schemas.openxmlformats.org/officeDocument/2006/relationships/hyperlink" Target="http://nl.wikipedia.org/wiki/Menno_Simon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2748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2011-06-02T09:35:00Z</dcterms:created>
  <dcterms:modified xsi:type="dcterms:W3CDTF">2011-07-26T19:45:00Z</dcterms:modified>
</cp:coreProperties>
</file>