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121" w:rsidRPr="00FF1CED" w:rsidRDefault="00392121" w:rsidP="00392121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color w:val="000000" w:themeColor="text1"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FF1CED">
        <w:rPr>
          <w:rFonts w:ascii="Comic Sans MS" w:hAnsi="Comic Sans MS"/>
          <w:b/>
          <w:bCs/>
          <w:color w:val="000000" w:themeColor="text1"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Horn (L</w:t>
      </w:r>
      <w:r w:rsidR="00FF1CED" w:rsidRPr="00FF1CED">
        <w:rPr>
          <w:rFonts w:ascii="Comic Sans MS" w:hAnsi="Comic Sans MS"/>
          <w:b/>
          <w:bCs/>
          <w:color w:val="000000" w:themeColor="text1"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</w:t>
      </w:r>
      <w:r w:rsidRPr="00FF1CED">
        <w:rPr>
          <w:rFonts w:ascii="Comic Sans MS" w:hAnsi="Comic Sans MS"/>
          <w:b/>
          <w:bCs/>
          <w:color w:val="000000" w:themeColor="text1"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FF1CED">
        <w:rPr>
          <w:rFonts w:ascii="Comic Sans MS" w:hAnsi="Comic Sans MS"/>
          <w:b/>
          <w:bCs/>
          <w:color w:val="000000" w:themeColor="text1"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FF1CED">
        <w:rPr>
          <w:rFonts w:ascii="Comic Sans MS" w:hAnsi="Comic Sans MS"/>
          <w:b/>
          <w:bCs/>
          <w:color w:val="000000" w:themeColor="text1"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FF1CED">
        <w:rPr>
          <w:rFonts w:ascii="Comic Sans MS" w:hAnsi="Comic Sans MS"/>
          <w:b/>
          <w:bCs/>
          <w:color w:val="000000" w:themeColor="text1"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bookmarkStart w:id="0" w:name="_GoBack"/>
      <w:bookmarkEnd w:id="0"/>
      <w:r w:rsidRPr="00FF1CED">
        <w:rPr>
          <w:rFonts w:ascii="Comic Sans MS" w:hAnsi="Comic Sans MS"/>
          <w:b/>
          <w:bCs/>
          <w:color w:val="000000" w:themeColor="text1"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Pr="00FF1CED">
        <w:rPr>
          <w:rFonts w:ascii="Comic Sans MS" w:hAnsi="Comic Sans MS"/>
          <w:b/>
          <w:noProof/>
          <w:color w:val="000000" w:themeColor="text1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3B69F8B7" wp14:editId="6B775494">
            <wp:extent cx="223520" cy="223520"/>
            <wp:effectExtent l="0" t="0" r="5080" b="5080"/>
            <wp:docPr id="785" name="Afbeelding 78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FF1CED">
          <w:rPr>
            <w:rStyle w:val="Hyperlink"/>
            <w:rFonts w:ascii="Comic Sans MS" w:hAnsi="Comic Sans MS"/>
            <w:b/>
            <w:color w:val="000000" w:themeColor="text1"/>
            <w:sz w:val="24"/>
            <w:szCs w:val="21"/>
            <w:bdr w:val="single" w:sz="4" w:space="0" w:color="auto"/>
            <w:shd w:val="clear" w:color="auto" w:fill="FFFF00"/>
          </w:rPr>
          <w:t>51° 13' NB, 5° 57' OL</w:t>
        </w:r>
      </w:hyperlink>
    </w:p>
    <w:p w:rsidR="00FF1CED" w:rsidRPr="00FF1CED" w:rsidRDefault="00392121" w:rsidP="00FF1CED">
      <w:pPr>
        <w:pStyle w:val="Lijstalinea"/>
        <w:numPr>
          <w:ilvl w:val="0"/>
          <w:numId w:val="50"/>
        </w:numPr>
        <w:spacing w:before="120" w:after="120"/>
        <w:ind w:left="714" w:hanging="357"/>
        <w:contextualSpacing w:val="0"/>
        <w:rPr>
          <w:rFonts w:ascii="Comic Sans MS" w:hAnsi="Comic Sans MS"/>
          <w:bCs/>
          <w:color w:val="000000" w:themeColor="text1"/>
          <w:sz w:val="24"/>
          <w:szCs w:val="36"/>
          <w:lang w:val="nl-NL"/>
        </w:rPr>
      </w:pPr>
      <w:r w:rsidRPr="00FF1CED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>Horn</w:t>
      </w:r>
      <w:r w:rsidRPr="00FF1CE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</w:t>
      </w:r>
      <w:hyperlink r:id="rId11" w:tooltip="Limburgs" w:history="1">
        <w:r w:rsidRPr="00FF1CE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Limburgs</w:t>
        </w:r>
      </w:hyperlink>
      <w:r w:rsidRPr="00FF1CE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: </w:t>
      </w:r>
      <w:proofErr w:type="spellStart"/>
      <w:r w:rsidRPr="00FF1CED">
        <w:rPr>
          <w:rFonts w:ascii="Comic Sans MS" w:hAnsi="Comic Sans MS"/>
          <w:i/>
          <w:iCs/>
          <w:color w:val="000000" w:themeColor="text1"/>
          <w:sz w:val="24"/>
          <w:szCs w:val="24"/>
          <w:lang w:val="nl-NL"/>
        </w:rPr>
        <w:t>Häör</w:t>
      </w:r>
      <w:proofErr w:type="spellEnd"/>
      <w:r w:rsidRPr="00FF1CE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) is een </w:t>
      </w:r>
      <w:hyperlink r:id="rId12" w:tooltip="Kerkdorp (nederzetting)" w:history="1">
        <w:r w:rsidRPr="00FF1CE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kerkdorp</w:t>
        </w:r>
      </w:hyperlink>
      <w:r w:rsidRPr="00FF1CE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de </w:t>
      </w:r>
      <w:hyperlink r:id="rId13" w:tooltip="Nederland" w:history="1">
        <w:r w:rsidRPr="00FF1CE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Nederlandse</w:t>
        </w:r>
      </w:hyperlink>
      <w:r w:rsidRPr="00FF1CE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provincie </w:t>
      </w:r>
      <w:hyperlink r:id="rId14" w:tooltip="Limburg (Nederland)" w:history="1">
        <w:r w:rsidRPr="00FF1CE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Limburg</w:t>
        </w:r>
      </w:hyperlink>
      <w:r w:rsidRPr="00FF1CE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FF1CED" w:rsidRPr="00FF1CED" w:rsidRDefault="00392121" w:rsidP="00FF1CED">
      <w:pPr>
        <w:pStyle w:val="Lijstalinea"/>
        <w:numPr>
          <w:ilvl w:val="0"/>
          <w:numId w:val="50"/>
        </w:numPr>
        <w:spacing w:before="120" w:after="120"/>
        <w:ind w:left="714" w:hanging="357"/>
        <w:contextualSpacing w:val="0"/>
        <w:rPr>
          <w:rFonts w:ascii="Comic Sans MS" w:hAnsi="Comic Sans MS"/>
          <w:bCs/>
          <w:color w:val="000000" w:themeColor="text1"/>
          <w:sz w:val="24"/>
          <w:szCs w:val="36"/>
          <w:lang w:val="nl-NL"/>
        </w:rPr>
      </w:pPr>
      <w:r w:rsidRPr="00FF1CE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dorp maakt sinds 2007 deel uit van de gemeente </w:t>
      </w:r>
      <w:hyperlink r:id="rId15" w:tooltip="Leudal (gemeente)" w:history="1">
        <w:proofErr w:type="spellStart"/>
        <w:r w:rsidRPr="00FF1CE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Leudal</w:t>
        </w:r>
        <w:proofErr w:type="spellEnd"/>
      </w:hyperlink>
      <w:r w:rsidRPr="00FF1CE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daarvoor behoorde het bij de gemeente </w:t>
      </w:r>
      <w:hyperlink r:id="rId16" w:tooltip="Haelen (gemeente)" w:history="1">
        <w:r w:rsidRPr="00FF1CE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Haelen</w:t>
        </w:r>
      </w:hyperlink>
      <w:r w:rsidRPr="00FF1CE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daarvoor (tot 1991) was het zelfstandig.</w:t>
      </w:r>
    </w:p>
    <w:p w:rsidR="00392121" w:rsidRPr="00FF1CED" w:rsidRDefault="00392121" w:rsidP="00392121">
      <w:pPr>
        <w:spacing w:before="100" w:beforeAutospacing="1" w:after="100" w:afterAutospacing="1"/>
        <w:outlineLvl w:val="1"/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</w:pPr>
      <w:r w:rsidRPr="00FF1CED"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  <w:t>Naam</w:t>
      </w:r>
    </w:p>
    <w:p w:rsidR="00FF1CED" w:rsidRDefault="00392121" w:rsidP="00FF1CED">
      <w:pPr>
        <w:pStyle w:val="Lijstalinea"/>
        <w:numPr>
          <w:ilvl w:val="0"/>
          <w:numId w:val="49"/>
        </w:numPr>
        <w:spacing w:before="120" w:after="120"/>
        <w:ind w:left="714" w:hanging="357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FF1CED">
        <w:rPr>
          <w:rFonts w:ascii="Comic Sans MS" w:hAnsi="Comic Sans MS"/>
          <w:sz w:val="24"/>
          <w:szCs w:val="24"/>
          <w:lang w:val="nl-NL"/>
        </w:rPr>
        <w:t xml:space="preserve">Horn is al een oude plaats, in 1102 wordt de plaats al genoemd als </w:t>
      </w:r>
      <w:proofErr w:type="spellStart"/>
      <w:r w:rsidRPr="00FF1CED">
        <w:rPr>
          <w:rFonts w:ascii="Comic Sans MS" w:hAnsi="Comic Sans MS"/>
          <w:i/>
          <w:iCs/>
          <w:sz w:val="24"/>
          <w:szCs w:val="24"/>
          <w:lang w:val="nl-NL"/>
        </w:rPr>
        <w:t>Hurne</w:t>
      </w:r>
      <w:proofErr w:type="spellEnd"/>
      <w:r w:rsidRPr="00FF1CED">
        <w:rPr>
          <w:rFonts w:ascii="Comic Sans MS" w:hAnsi="Comic Sans MS"/>
          <w:sz w:val="24"/>
          <w:szCs w:val="24"/>
          <w:lang w:val="nl-NL"/>
        </w:rPr>
        <w:t xml:space="preserve">. </w:t>
      </w:r>
    </w:p>
    <w:p w:rsidR="00FF1CED" w:rsidRDefault="00392121" w:rsidP="00FF1CED">
      <w:pPr>
        <w:pStyle w:val="Lijstalinea"/>
        <w:numPr>
          <w:ilvl w:val="0"/>
          <w:numId w:val="49"/>
        </w:numPr>
        <w:spacing w:before="120" w:after="120"/>
        <w:ind w:left="714" w:hanging="357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FF1CED">
        <w:rPr>
          <w:rFonts w:ascii="Comic Sans MS" w:hAnsi="Comic Sans MS"/>
          <w:sz w:val="24"/>
          <w:szCs w:val="24"/>
          <w:lang w:val="nl-NL"/>
        </w:rPr>
        <w:t xml:space="preserve">In diezelfde eeuw komen ook de spelling </w:t>
      </w:r>
      <w:proofErr w:type="spellStart"/>
      <w:r w:rsidRPr="00FF1CED">
        <w:rPr>
          <w:rFonts w:ascii="Comic Sans MS" w:hAnsi="Comic Sans MS"/>
          <w:i/>
          <w:iCs/>
          <w:sz w:val="24"/>
          <w:szCs w:val="24"/>
          <w:lang w:val="nl-NL"/>
        </w:rPr>
        <w:t>Hurnen</w:t>
      </w:r>
      <w:proofErr w:type="spellEnd"/>
      <w:r w:rsidRPr="00FF1CED">
        <w:rPr>
          <w:rFonts w:ascii="Comic Sans MS" w:hAnsi="Comic Sans MS"/>
          <w:sz w:val="24"/>
          <w:szCs w:val="24"/>
          <w:lang w:val="nl-NL"/>
        </w:rPr>
        <w:t xml:space="preserve">, </w:t>
      </w:r>
      <w:proofErr w:type="spellStart"/>
      <w:r w:rsidRPr="00FF1CED">
        <w:rPr>
          <w:rFonts w:ascii="Comic Sans MS" w:hAnsi="Comic Sans MS"/>
          <w:i/>
          <w:iCs/>
          <w:sz w:val="24"/>
          <w:szCs w:val="24"/>
          <w:lang w:val="nl-NL"/>
        </w:rPr>
        <w:t>Hornin</w:t>
      </w:r>
      <w:proofErr w:type="spellEnd"/>
      <w:r w:rsidRPr="00FF1CED">
        <w:rPr>
          <w:rFonts w:ascii="Comic Sans MS" w:hAnsi="Comic Sans MS"/>
          <w:sz w:val="24"/>
          <w:szCs w:val="24"/>
          <w:lang w:val="nl-NL"/>
        </w:rPr>
        <w:t xml:space="preserve"> en </w:t>
      </w:r>
      <w:proofErr w:type="spellStart"/>
      <w:r w:rsidRPr="00FF1CED">
        <w:rPr>
          <w:rFonts w:ascii="Comic Sans MS" w:hAnsi="Comic Sans MS"/>
          <w:i/>
          <w:iCs/>
          <w:sz w:val="24"/>
          <w:szCs w:val="24"/>
          <w:lang w:val="nl-NL"/>
        </w:rPr>
        <w:t>Horne</w:t>
      </w:r>
      <w:proofErr w:type="spellEnd"/>
      <w:r w:rsidRPr="00FF1CED">
        <w:rPr>
          <w:rFonts w:ascii="Comic Sans MS" w:hAnsi="Comic Sans MS"/>
          <w:sz w:val="24"/>
          <w:szCs w:val="24"/>
          <w:lang w:val="nl-NL"/>
        </w:rPr>
        <w:t xml:space="preserve">. </w:t>
      </w:r>
    </w:p>
    <w:p w:rsidR="00392121" w:rsidRPr="00FF1CED" w:rsidRDefault="00392121" w:rsidP="00FF1CED">
      <w:pPr>
        <w:pStyle w:val="Lijstalinea"/>
        <w:numPr>
          <w:ilvl w:val="0"/>
          <w:numId w:val="49"/>
        </w:numPr>
        <w:spacing w:before="120" w:after="120"/>
        <w:ind w:left="714" w:hanging="357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FF1CED">
        <w:rPr>
          <w:rFonts w:ascii="Comic Sans MS" w:hAnsi="Comic Sans MS"/>
          <w:sz w:val="24"/>
          <w:szCs w:val="24"/>
          <w:lang w:val="nl-NL"/>
        </w:rPr>
        <w:t xml:space="preserve">De naam zou afgeleid zijn van de Germaanse naam </w:t>
      </w:r>
      <w:proofErr w:type="spellStart"/>
      <w:r w:rsidRPr="00FF1CED">
        <w:rPr>
          <w:rFonts w:ascii="Comic Sans MS" w:hAnsi="Comic Sans MS"/>
          <w:i/>
          <w:iCs/>
          <w:sz w:val="24"/>
          <w:szCs w:val="24"/>
          <w:lang w:val="nl-NL"/>
        </w:rPr>
        <w:t>Hornjôn</w:t>
      </w:r>
      <w:proofErr w:type="spellEnd"/>
      <w:r w:rsidRPr="00FF1CED">
        <w:rPr>
          <w:rFonts w:ascii="Comic Sans MS" w:hAnsi="Comic Sans MS"/>
          <w:sz w:val="24"/>
          <w:szCs w:val="24"/>
          <w:lang w:val="nl-NL"/>
        </w:rPr>
        <w:t>, wat duidt op een hoek die wat hoger gelegen is in een moerassig land.</w:t>
      </w:r>
    </w:p>
    <w:p w:rsidR="00FF1CED" w:rsidRPr="00FF1CED" w:rsidRDefault="00392121" w:rsidP="00FF1CED">
      <w:pPr>
        <w:spacing w:before="100" w:beforeAutospacing="1" w:after="100" w:afterAutospacing="1"/>
        <w:outlineLvl w:val="1"/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</w:pPr>
      <w:r w:rsidRPr="00FF1CED"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  <w:t>Geschiedenis</w:t>
      </w:r>
    </w:p>
    <w:p w:rsidR="00FF1CED" w:rsidRDefault="00392121" w:rsidP="00FF1CED">
      <w:pPr>
        <w:pStyle w:val="Lijstalinea"/>
        <w:numPr>
          <w:ilvl w:val="0"/>
          <w:numId w:val="48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FF1CE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plaats werd in 15e eeuw een eigen graafschap, dat van oorsprong bestond uit de dorpen </w:t>
      </w:r>
      <w:hyperlink r:id="rId17" w:tooltip="Heythuysen (plaats)" w:history="1">
        <w:r w:rsidRPr="00FF1CE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Heythuysen</w:t>
        </w:r>
      </w:hyperlink>
      <w:r w:rsidRPr="00FF1CE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18" w:tooltip="Roggel" w:history="1">
        <w:r w:rsidRPr="00FF1CE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Roggel</w:t>
        </w:r>
      </w:hyperlink>
      <w:r w:rsidRPr="00FF1CE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19" w:tooltip="Neer (Limburg)" w:history="1">
        <w:r w:rsidRPr="00FF1CE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Neer</w:t>
        </w:r>
      </w:hyperlink>
      <w:r w:rsidRPr="00FF1CE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20" w:tooltip="Nunhem" w:history="1">
        <w:proofErr w:type="spellStart"/>
        <w:r w:rsidRPr="00FF1CE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Nunhem</w:t>
        </w:r>
        <w:proofErr w:type="spellEnd"/>
      </w:hyperlink>
      <w:r w:rsidRPr="00FF1CE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21" w:tooltip="Buggenum" w:history="1">
        <w:proofErr w:type="spellStart"/>
        <w:r w:rsidRPr="00FF1CE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Buggenum</w:t>
        </w:r>
        <w:proofErr w:type="spellEnd"/>
      </w:hyperlink>
      <w:r w:rsidRPr="00FF1CE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22" w:tooltip="Beegden" w:history="1">
        <w:proofErr w:type="spellStart"/>
        <w:r w:rsidRPr="00FF1CE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Beegden</w:t>
        </w:r>
        <w:proofErr w:type="spellEnd"/>
      </w:hyperlink>
      <w:r w:rsidRPr="00FF1CE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hyperlink r:id="rId23" w:tooltip="Haelen (plaats)" w:history="1">
        <w:r w:rsidRPr="00FF1CE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Haelen</w:t>
        </w:r>
      </w:hyperlink>
      <w:r w:rsidRPr="00FF1CE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24" w:tooltip="Geistingen" w:history="1">
        <w:proofErr w:type="spellStart"/>
        <w:r w:rsidRPr="00FF1CE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Geistingen</w:t>
        </w:r>
        <w:proofErr w:type="spellEnd"/>
      </w:hyperlink>
      <w:r w:rsidRPr="00FF1CE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proofErr w:type="spellStart"/>
      <w:r w:rsidRPr="00FF1CED">
        <w:rPr>
          <w:rFonts w:ascii="Comic Sans MS" w:hAnsi="Comic Sans MS"/>
          <w:color w:val="000000" w:themeColor="text1"/>
          <w:sz w:val="24"/>
          <w:szCs w:val="24"/>
          <w:lang w:val="nl-NL"/>
        </w:rPr>
        <w:t>Ophoven</w:t>
      </w:r>
      <w:proofErr w:type="spellEnd"/>
      <w:r w:rsidRPr="00FF1CE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Horn zelf. </w:t>
      </w:r>
    </w:p>
    <w:p w:rsidR="00392121" w:rsidRPr="00FF1CED" w:rsidRDefault="00392121" w:rsidP="00FF1CED">
      <w:pPr>
        <w:pStyle w:val="Lijstalinea"/>
        <w:numPr>
          <w:ilvl w:val="0"/>
          <w:numId w:val="48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FF1CE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Van het </w:t>
      </w:r>
      <w:hyperlink r:id="rId25" w:tooltip="Graafschap Horn" w:history="1">
        <w:r w:rsidRPr="00FF1CE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graafschap Horn</w:t>
        </w:r>
      </w:hyperlink>
      <w:r w:rsidRPr="00FF1CE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kan men her en der sporen vinden, zoals het </w:t>
      </w:r>
      <w:hyperlink r:id="rId26" w:tooltip="Kasteel Horn" w:history="1">
        <w:r w:rsidRPr="00FF1CE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Kasteel Horn</w:t>
        </w:r>
      </w:hyperlink>
      <w:r w:rsidRPr="00FF1CED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392121" w:rsidRPr="00FF1CED" w:rsidRDefault="00392121" w:rsidP="00392121">
      <w:pPr>
        <w:spacing w:before="100" w:beforeAutospacing="1" w:after="100" w:afterAutospacing="1"/>
        <w:outlineLvl w:val="1"/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</w:pPr>
      <w:proofErr w:type="spellStart"/>
      <w:r w:rsidRPr="00FF1CED"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  <w:t>Leudal</w:t>
      </w:r>
      <w:proofErr w:type="spellEnd"/>
    </w:p>
    <w:p w:rsidR="00FF1CED" w:rsidRDefault="00392121" w:rsidP="00FF1CED">
      <w:pPr>
        <w:pStyle w:val="Lijstalinea"/>
        <w:numPr>
          <w:ilvl w:val="0"/>
          <w:numId w:val="47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FF1CE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Door de samenvoeging van de gemeenten Haelen, </w:t>
      </w:r>
      <w:hyperlink r:id="rId27" w:tooltip="Gemeente Heythuysen" w:history="1">
        <w:r w:rsidRPr="00FF1CE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Heythuysen</w:t>
        </w:r>
      </w:hyperlink>
      <w:r w:rsidRPr="00FF1CE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28" w:tooltip="Gemeente Hunsel" w:history="1">
        <w:r w:rsidRPr="00FF1CE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Hunsel</w:t>
        </w:r>
      </w:hyperlink>
      <w:r w:rsidRPr="00FF1CE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hyperlink r:id="rId29" w:tooltip="Roggel en Neer" w:history="1">
        <w:r w:rsidRPr="00FF1CE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Roggel en Neer</w:t>
        </w:r>
      </w:hyperlink>
      <w:r w:rsidRPr="00FF1CE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voor een groot deel het oude grondgebied van de graafschap weer samen onder één bestuur gekomen. </w:t>
      </w:r>
    </w:p>
    <w:p w:rsidR="00392121" w:rsidRPr="00FF1CED" w:rsidRDefault="00392121" w:rsidP="00FF1CED">
      <w:pPr>
        <w:pStyle w:val="Lijstalinea"/>
        <w:numPr>
          <w:ilvl w:val="0"/>
          <w:numId w:val="47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FF1CE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nieuwe gemeente heeft niet voor oude </w:t>
      </w:r>
      <w:proofErr w:type="spellStart"/>
      <w:r w:rsidRPr="00FF1CED">
        <w:rPr>
          <w:rFonts w:ascii="Comic Sans MS" w:hAnsi="Comic Sans MS"/>
          <w:color w:val="000000" w:themeColor="text1"/>
          <w:sz w:val="24"/>
          <w:szCs w:val="24"/>
          <w:lang w:val="nl-NL"/>
        </w:rPr>
        <w:t>graafschapnaam</w:t>
      </w:r>
      <w:proofErr w:type="spellEnd"/>
      <w:r w:rsidRPr="00FF1CE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gekozen — wat voor de dorpen </w:t>
      </w:r>
      <w:hyperlink r:id="rId30" w:tooltip="Baexem" w:history="1">
        <w:proofErr w:type="spellStart"/>
        <w:r w:rsidRPr="00FF1CE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Baexem</w:t>
        </w:r>
        <w:proofErr w:type="spellEnd"/>
      </w:hyperlink>
      <w:r w:rsidRPr="00FF1CE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hyperlink r:id="rId31" w:tooltip="Grathem" w:history="1">
        <w:proofErr w:type="spellStart"/>
        <w:r w:rsidRPr="00FF1CE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Grathem</w:t>
        </w:r>
        <w:proofErr w:type="spellEnd"/>
      </w:hyperlink>
      <w:r w:rsidRPr="00FF1CE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eerder al bij de fusiepartner </w:t>
      </w:r>
      <w:hyperlink r:id="rId32" w:tooltip="Heythuysen (gemeente)" w:history="1">
        <w:r w:rsidRPr="00FF1CE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Heythuysen</w:t>
        </w:r>
      </w:hyperlink>
      <w:r w:rsidRPr="00FF1CE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ondergebracht, alsmede voor </w:t>
      </w:r>
      <w:hyperlink r:id="rId33" w:tooltip="Hunsel (voormalige gemeente)" w:history="1">
        <w:r w:rsidRPr="00FF1CE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Hunsel</w:t>
        </w:r>
      </w:hyperlink>
      <w:r w:rsidRPr="00FF1CE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ook niet zou kloppen —, maar voor de naam </w:t>
      </w:r>
      <w:hyperlink r:id="rId34" w:tooltip="Gemeente Leudal" w:history="1">
        <w:proofErr w:type="spellStart"/>
        <w:r w:rsidRPr="00FF1CE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Leudal</w:t>
        </w:r>
        <w:proofErr w:type="spellEnd"/>
      </w:hyperlink>
      <w:r w:rsidRPr="00FF1CED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392121" w:rsidRPr="00FF1CED" w:rsidRDefault="00392121" w:rsidP="00392121">
      <w:pPr>
        <w:spacing w:before="100" w:beforeAutospacing="1" w:after="100" w:afterAutospacing="1"/>
        <w:outlineLvl w:val="1"/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</w:pPr>
      <w:r w:rsidRPr="00FF1CED"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  <w:t>Historische gebouwen</w:t>
      </w:r>
    </w:p>
    <w:p w:rsidR="00392121" w:rsidRPr="00FF1CED" w:rsidRDefault="00392121" w:rsidP="00FF1CED">
      <w:pPr>
        <w:pStyle w:val="Lijstalinea"/>
        <w:numPr>
          <w:ilvl w:val="0"/>
          <w:numId w:val="45"/>
        </w:numPr>
        <w:spacing w:before="120" w:after="120"/>
        <w:ind w:left="714" w:hanging="357"/>
        <w:rPr>
          <w:rFonts w:ascii="Comic Sans MS" w:hAnsi="Comic Sans MS"/>
          <w:sz w:val="24"/>
          <w:szCs w:val="24"/>
          <w:lang w:val="nl-NL"/>
        </w:rPr>
      </w:pPr>
      <w:r w:rsidRPr="00FF1CED">
        <w:rPr>
          <w:rFonts w:ascii="Comic Sans MS" w:hAnsi="Comic Sans MS"/>
          <w:sz w:val="24"/>
          <w:szCs w:val="24"/>
          <w:lang w:val="nl-NL"/>
        </w:rPr>
        <w:t>Naast het kasteel staan ook in Horn:</w:t>
      </w:r>
    </w:p>
    <w:p w:rsidR="00392121" w:rsidRPr="00FF1CED" w:rsidRDefault="0007294D" w:rsidP="00FF1CED">
      <w:pPr>
        <w:numPr>
          <w:ilvl w:val="0"/>
          <w:numId w:val="43"/>
        </w:numPr>
        <w:tabs>
          <w:tab w:val="clear" w:pos="720"/>
          <w:tab w:val="num" w:pos="1779"/>
        </w:tabs>
        <w:spacing w:before="120" w:after="120"/>
        <w:ind w:left="1773" w:hanging="357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hyperlink r:id="rId35" w:tooltip="Beltmolen" w:history="1">
        <w:r w:rsidR="00392121" w:rsidRPr="00FF1CE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Beltmolen</w:t>
        </w:r>
      </w:hyperlink>
      <w:r w:rsidR="00392121" w:rsidRPr="00FF1CE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36" w:tooltip="De Hoop (Horn)" w:history="1">
        <w:r w:rsidR="00392121" w:rsidRPr="00FF1CE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De Hoop</w:t>
        </w:r>
      </w:hyperlink>
    </w:p>
    <w:p w:rsidR="00392121" w:rsidRPr="00FF1CED" w:rsidRDefault="00392121" w:rsidP="00FF1CED">
      <w:pPr>
        <w:numPr>
          <w:ilvl w:val="0"/>
          <w:numId w:val="46"/>
        </w:numPr>
        <w:spacing w:before="120" w:after="120"/>
        <w:ind w:left="1773" w:hanging="357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FF1CE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Beltmolen </w:t>
      </w:r>
      <w:hyperlink r:id="rId37" w:tooltip="De Welvaart (molen)" w:history="1">
        <w:r w:rsidRPr="00FF1CE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De Welvaart</w:t>
        </w:r>
      </w:hyperlink>
    </w:p>
    <w:p w:rsidR="00677863" w:rsidRPr="00FF1CED" w:rsidRDefault="00677863" w:rsidP="00392121"/>
    <w:sectPr w:rsidR="00677863" w:rsidRPr="00FF1CED" w:rsidSect="003D6C7A">
      <w:headerReference w:type="default" r:id="rId38"/>
      <w:footerReference w:type="even" r:id="rId39"/>
      <w:footerReference w:type="default" r:id="rId4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94D" w:rsidRDefault="0007294D">
      <w:r>
        <w:separator/>
      </w:r>
    </w:p>
  </w:endnote>
  <w:endnote w:type="continuationSeparator" w:id="0">
    <w:p w:rsidR="0007294D" w:rsidRDefault="0007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F1CE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FF1CE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94D" w:rsidRDefault="0007294D">
      <w:r>
        <w:separator/>
      </w:r>
    </w:p>
  </w:footnote>
  <w:footnote w:type="continuationSeparator" w:id="0">
    <w:p w:rsidR="0007294D" w:rsidRDefault="00072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07294D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3771"/>
    <w:multiLevelType w:val="multilevel"/>
    <w:tmpl w:val="6150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11CAA"/>
    <w:multiLevelType w:val="multilevel"/>
    <w:tmpl w:val="B078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4952BC"/>
    <w:multiLevelType w:val="multilevel"/>
    <w:tmpl w:val="96FA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9377D2"/>
    <w:multiLevelType w:val="multilevel"/>
    <w:tmpl w:val="0C58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BA5471"/>
    <w:multiLevelType w:val="hybridMultilevel"/>
    <w:tmpl w:val="736687A8"/>
    <w:lvl w:ilvl="0" w:tplc="5FA2426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72259"/>
    <w:multiLevelType w:val="multilevel"/>
    <w:tmpl w:val="F4CE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0D5570"/>
    <w:multiLevelType w:val="hybridMultilevel"/>
    <w:tmpl w:val="E580E1FE"/>
    <w:lvl w:ilvl="0" w:tplc="5FA2426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921844"/>
    <w:multiLevelType w:val="multilevel"/>
    <w:tmpl w:val="46FA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66749B"/>
    <w:multiLevelType w:val="multilevel"/>
    <w:tmpl w:val="7F04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3D3DFF"/>
    <w:multiLevelType w:val="multilevel"/>
    <w:tmpl w:val="2796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053228"/>
    <w:multiLevelType w:val="multilevel"/>
    <w:tmpl w:val="D0FE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216A50"/>
    <w:multiLevelType w:val="multilevel"/>
    <w:tmpl w:val="A204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D83C67"/>
    <w:multiLevelType w:val="multilevel"/>
    <w:tmpl w:val="1044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7813DB"/>
    <w:multiLevelType w:val="multilevel"/>
    <w:tmpl w:val="E71E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5948B7"/>
    <w:multiLevelType w:val="multilevel"/>
    <w:tmpl w:val="CCB8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2C71F6"/>
    <w:multiLevelType w:val="hybridMultilevel"/>
    <w:tmpl w:val="603C670E"/>
    <w:lvl w:ilvl="0" w:tplc="5FA2426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CA735C"/>
    <w:multiLevelType w:val="multilevel"/>
    <w:tmpl w:val="B914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DE5D26"/>
    <w:multiLevelType w:val="multilevel"/>
    <w:tmpl w:val="9B54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F4D7ABF"/>
    <w:multiLevelType w:val="multilevel"/>
    <w:tmpl w:val="923A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D2452A"/>
    <w:multiLevelType w:val="multilevel"/>
    <w:tmpl w:val="392C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4DA00C9"/>
    <w:multiLevelType w:val="multilevel"/>
    <w:tmpl w:val="A1F0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4E6B4C"/>
    <w:multiLevelType w:val="multilevel"/>
    <w:tmpl w:val="03A6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9B9699C"/>
    <w:multiLevelType w:val="hybridMultilevel"/>
    <w:tmpl w:val="B9E89B64"/>
    <w:lvl w:ilvl="0" w:tplc="5FA2426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E1454C"/>
    <w:multiLevelType w:val="multilevel"/>
    <w:tmpl w:val="5FD2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F9C3FDC"/>
    <w:multiLevelType w:val="multilevel"/>
    <w:tmpl w:val="4664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12C2450"/>
    <w:multiLevelType w:val="multilevel"/>
    <w:tmpl w:val="B5C2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512200D"/>
    <w:multiLevelType w:val="multilevel"/>
    <w:tmpl w:val="90A2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40153E"/>
    <w:multiLevelType w:val="multilevel"/>
    <w:tmpl w:val="5DA6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DC3870"/>
    <w:multiLevelType w:val="multilevel"/>
    <w:tmpl w:val="C7AA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F183B3A"/>
    <w:multiLevelType w:val="multilevel"/>
    <w:tmpl w:val="A5AE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F7415D0"/>
    <w:multiLevelType w:val="multilevel"/>
    <w:tmpl w:val="E3E4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1BF0C88"/>
    <w:multiLevelType w:val="multilevel"/>
    <w:tmpl w:val="EA46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48E4A62"/>
    <w:multiLevelType w:val="multilevel"/>
    <w:tmpl w:val="9A4E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7861106"/>
    <w:multiLevelType w:val="hybridMultilevel"/>
    <w:tmpl w:val="ACD04164"/>
    <w:lvl w:ilvl="0" w:tplc="5FA2426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04672A"/>
    <w:multiLevelType w:val="multilevel"/>
    <w:tmpl w:val="1040A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FD3452"/>
    <w:multiLevelType w:val="multilevel"/>
    <w:tmpl w:val="EDDC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16D0682"/>
    <w:multiLevelType w:val="multilevel"/>
    <w:tmpl w:val="9786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19744F8"/>
    <w:multiLevelType w:val="multilevel"/>
    <w:tmpl w:val="2484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3436AEF"/>
    <w:multiLevelType w:val="multilevel"/>
    <w:tmpl w:val="25323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6217521"/>
    <w:multiLevelType w:val="multilevel"/>
    <w:tmpl w:val="A4D4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AF4188D"/>
    <w:multiLevelType w:val="multilevel"/>
    <w:tmpl w:val="3CE8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1B23841"/>
    <w:multiLevelType w:val="multilevel"/>
    <w:tmpl w:val="B308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5151C01"/>
    <w:multiLevelType w:val="multilevel"/>
    <w:tmpl w:val="1C7C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5442BBF"/>
    <w:multiLevelType w:val="multilevel"/>
    <w:tmpl w:val="E34A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5F65ACC"/>
    <w:multiLevelType w:val="hybridMultilevel"/>
    <w:tmpl w:val="FC8E625E"/>
    <w:lvl w:ilvl="0" w:tplc="5FA2426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4C5338"/>
    <w:multiLevelType w:val="multilevel"/>
    <w:tmpl w:val="9B6A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A2846C5"/>
    <w:multiLevelType w:val="multilevel"/>
    <w:tmpl w:val="7052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5D37498"/>
    <w:multiLevelType w:val="multilevel"/>
    <w:tmpl w:val="8500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6D051B6"/>
    <w:multiLevelType w:val="multilevel"/>
    <w:tmpl w:val="F978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8971D3E"/>
    <w:multiLevelType w:val="multilevel"/>
    <w:tmpl w:val="24C6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36"/>
  </w:num>
  <w:num w:numId="4">
    <w:abstractNumId w:val="17"/>
  </w:num>
  <w:num w:numId="5">
    <w:abstractNumId w:val="20"/>
  </w:num>
  <w:num w:numId="6">
    <w:abstractNumId w:val="38"/>
  </w:num>
  <w:num w:numId="7">
    <w:abstractNumId w:val="49"/>
  </w:num>
  <w:num w:numId="8">
    <w:abstractNumId w:val="26"/>
  </w:num>
  <w:num w:numId="9">
    <w:abstractNumId w:val="25"/>
  </w:num>
  <w:num w:numId="10">
    <w:abstractNumId w:val="27"/>
  </w:num>
  <w:num w:numId="11">
    <w:abstractNumId w:val="47"/>
  </w:num>
  <w:num w:numId="12">
    <w:abstractNumId w:val="40"/>
  </w:num>
  <w:num w:numId="13">
    <w:abstractNumId w:val="18"/>
  </w:num>
  <w:num w:numId="14">
    <w:abstractNumId w:val="13"/>
  </w:num>
  <w:num w:numId="15">
    <w:abstractNumId w:val="39"/>
  </w:num>
  <w:num w:numId="16">
    <w:abstractNumId w:val="2"/>
  </w:num>
  <w:num w:numId="17">
    <w:abstractNumId w:val="0"/>
  </w:num>
  <w:num w:numId="18">
    <w:abstractNumId w:val="41"/>
  </w:num>
  <w:num w:numId="19">
    <w:abstractNumId w:val="5"/>
  </w:num>
  <w:num w:numId="20">
    <w:abstractNumId w:val="19"/>
  </w:num>
  <w:num w:numId="21">
    <w:abstractNumId w:val="43"/>
  </w:num>
  <w:num w:numId="22">
    <w:abstractNumId w:val="23"/>
  </w:num>
  <w:num w:numId="23">
    <w:abstractNumId w:val="42"/>
  </w:num>
  <w:num w:numId="24">
    <w:abstractNumId w:val="31"/>
  </w:num>
  <w:num w:numId="25">
    <w:abstractNumId w:val="34"/>
  </w:num>
  <w:num w:numId="26">
    <w:abstractNumId w:val="9"/>
  </w:num>
  <w:num w:numId="27">
    <w:abstractNumId w:val="14"/>
  </w:num>
  <w:num w:numId="28">
    <w:abstractNumId w:val="48"/>
  </w:num>
  <w:num w:numId="29">
    <w:abstractNumId w:val="8"/>
  </w:num>
  <w:num w:numId="30">
    <w:abstractNumId w:val="16"/>
  </w:num>
  <w:num w:numId="31">
    <w:abstractNumId w:val="21"/>
  </w:num>
  <w:num w:numId="32">
    <w:abstractNumId w:val="46"/>
  </w:num>
  <w:num w:numId="33">
    <w:abstractNumId w:val="1"/>
  </w:num>
  <w:num w:numId="34">
    <w:abstractNumId w:val="37"/>
  </w:num>
  <w:num w:numId="35">
    <w:abstractNumId w:val="24"/>
  </w:num>
  <w:num w:numId="36">
    <w:abstractNumId w:val="35"/>
  </w:num>
  <w:num w:numId="37">
    <w:abstractNumId w:val="30"/>
  </w:num>
  <w:num w:numId="38">
    <w:abstractNumId w:val="45"/>
  </w:num>
  <w:num w:numId="39">
    <w:abstractNumId w:val="7"/>
  </w:num>
  <w:num w:numId="40">
    <w:abstractNumId w:val="28"/>
  </w:num>
  <w:num w:numId="41">
    <w:abstractNumId w:val="12"/>
  </w:num>
  <w:num w:numId="42">
    <w:abstractNumId w:val="10"/>
  </w:num>
  <w:num w:numId="43">
    <w:abstractNumId w:val="32"/>
  </w:num>
  <w:num w:numId="44">
    <w:abstractNumId w:val="29"/>
  </w:num>
  <w:num w:numId="45">
    <w:abstractNumId w:val="15"/>
  </w:num>
  <w:num w:numId="46">
    <w:abstractNumId w:val="4"/>
  </w:num>
  <w:num w:numId="47">
    <w:abstractNumId w:val="22"/>
  </w:num>
  <w:num w:numId="48">
    <w:abstractNumId w:val="33"/>
  </w:num>
  <w:num w:numId="49">
    <w:abstractNumId w:val="6"/>
  </w:num>
  <w:num w:numId="50">
    <w:abstractNumId w:val="4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7294D"/>
    <w:rsid w:val="00073FD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2723B"/>
    <w:rsid w:val="002301CB"/>
    <w:rsid w:val="0026522B"/>
    <w:rsid w:val="00266284"/>
    <w:rsid w:val="00271CFD"/>
    <w:rsid w:val="00284DB7"/>
    <w:rsid w:val="002864DE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92121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0415"/>
    <w:rsid w:val="003F1288"/>
    <w:rsid w:val="004063E8"/>
    <w:rsid w:val="00420E8D"/>
    <w:rsid w:val="00426A6B"/>
    <w:rsid w:val="00427675"/>
    <w:rsid w:val="00446A43"/>
    <w:rsid w:val="0045615B"/>
    <w:rsid w:val="00466684"/>
    <w:rsid w:val="00484487"/>
    <w:rsid w:val="004B069E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12246"/>
    <w:rsid w:val="00623919"/>
    <w:rsid w:val="00627F2A"/>
    <w:rsid w:val="00630C92"/>
    <w:rsid w:val="00634DF4"/>
    <w:rsid w:val="006420C3"/>
    <w:rsid w:val="006432D2"/>
    <w:rsid w:val="00654399"/>
    <w:rsid w:val="0065718F"/>
    <w:rsid w:val="00663D80"/>
    <w:rsid w:val="00675E33"/>
    <w:rsid w:val="00677863"/>
    <w:rsid w:val="0068093F"/>
    <w:rsid w:val="0068286B"/>
    <w:rsid w:val="006B07FA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B2474"/>
    <w:rsid w:val="007C4143"/>
    <w:rsid w:val="007D758A"/>
    <w:rsid w:val="007D7D44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A534B"/>
    <w:rsid w:val="008B50E4"/>
    <w:rsid w:val="008E79DC"/>
    <w:rsid w:val="0090121F"/>
    <w:rsid w:val="0091601D"/>
    <w:rsid w:val="00921909"/>
    <w:rsid w:val="009223B2"/>
    <w:rsid w:val="0093788A"/>
    <w:rsid w:val="00942546"/>
    <w:rsid w:val="00945A13"/>
    <w:rsid w:val="00950762"/>
    <w:rsid w:val="00974E55"/>
    <w:rsid w:val="009B5DDF"/>
    <w:rsid w:val="009B7EE6"/>
    <w:rsid w:val="009C1D27"/>
    <w:rsid w:val="009C53DD"/>
    <w:rsid w:val="009C75B5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1953"/>
    <w:rsid w:val="00B93469"/>
    <w:rsid w:val="00BC006C"/>
    <w:rsid w:val="00BC4C23"/>
    <w:rsid w:val="00BC5B7B"/>
    <w:rsid w:val="00C0549B"/>
    <w:rsid w:val="00C0717E"/>
    <w:rsid w:val="00C125DC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6010"/>
    <w:rsid w:val="00CD31CD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87D0D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37BE"/>
    <w:rsid w:val="00EA7F8F"/>
    <w:rsid w:val="00EB04BC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6417"/>
    <w:rsid w:val="00F77038"/>
    <w:rsid w:val="00F7783E"/>
    <w:rsid w:val="00F87A67"/>
    <w:rsid w:val="00F954E8"/>
    <w:rsid w:val="00FA518B"/>
    <w:rsid w:val="00FA5608"/>
    <w:rsid w:val="00FB13C1"/>
    <w:rsid w:val="00FC1F77"/>
    <w:rsid w:val="00FC75D8"/>
    <w:rsid w:val="00FD3FDC"/>
    <w:rsid w:val="00FD4F8F"/>
    <w:rsid w:val="00FE21DE"/>
    <w:rsid w:val="00FF1CED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  <w:style w:type="paragraph" w:styleId="Lijstalinea">
    <w:name w:val="List Paragraph"/>
    <w:basedOn w:val="Standaard"/>
    <w:uiPriority w:val="34"/>
    <w:qFormat/>
    <w:rsid w:val="00FF1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  <w:style w:type="paragraph" w:styleId="Lijstalinea">
    <w:name w:val="List Paragraph"/>
    <w:basedOn w:val="Standaard"/>
    <w:uiPriority w:val="34"/>
    <w:qFormat/>
    <w:rsid w:val="00FF1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0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5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1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1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272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72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66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600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5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59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6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27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935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0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14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7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9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885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0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5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8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1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3003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2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7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3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27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954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04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452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2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69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5086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6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1924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206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0263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1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1806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5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50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3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45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2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2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091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7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7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2151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7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365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5462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5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8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7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9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1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2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65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4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0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4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18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04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4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91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50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3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822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86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9973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5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8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75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7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2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647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402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040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3172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6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25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639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01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28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1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1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70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16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8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083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0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4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6854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84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241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3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95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55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7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87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032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9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43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9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475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200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6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045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95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65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9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34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Roggel" TargetMode="External"/><Relationship Id="rId26" Type="http://schemas.openxmlformats.org/officeDocument/2006/relationships/hyperlink" Target="http://nl.wikipedia.org/wiki/Kasteel_Horn" TargetMode="External"/><Relationship Id="rId39" Type="http://schemas.openxmlformats.org/officeDocument/2006/relationships/footer" Target="footer1.xml"/><Relationship Id="rId21" Type="http://schemas.openxmlformats.org/officeDocument/2006/relationships/hyperlink" Target="http://nl.wikipedia.org/wiki/Buggenum" TargetMode="External"/><Relationship Id="rId34" Type="http://schemas.openxmlformats.org/officeDocument/2006/relationships/hyperlink" Target="http://nl.wikipedia.org/wiki/Gemeente_Leudal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aelen_(gemeente)" TargetMode="External"/><Relationship Id="rId20" Type="http://schemas.openxmlformats.org/officeDocument/2006/relationships/hyperlink" Target="http://nl.wikipedia.org/wiki/Nunhem" TargetMode="External"/><Relationship Id="rId29" Type="http://schemas.openxmlformats.org/officeDocument/2006/relationships/hyperlink" Target="http://nl.wikipedia.org/wiki/Roggel_en_Neer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Geistingen" TargetMode="External"/><Relationship Id="rId32" Type="http://schemas.openxmlformats.org/officeDocument/2006/relationships/hyperlink" Target="http://nl.wikipedia.org/wiki/Heythuysen_(gemeente)" TargetMode="External"/><Relationship Id="rId37" Type="http://schemas.openxmlformats.org/officeDocument/2006/relationships/hyperlink" Target="http://nl.wikipedia.org/wiki/De_Welvaart_(molen)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udal_(gemeente)" TargetMode="External"/><Relationship Id="rId23" Type="http://schemas.openxmlformats.org/officeDocument/2006/relationships/hyperlink" Target="http://nl.wikipedia.org/wiki/Haelen_(plaats)" TargetMode="External"/><Relationship Id="rId28" Type="http://schemas.openxmlformats.org/officeDocument/2006/relationships/hyperlink" Target="http://nl.wikipedia.org/wiki/Gemeente_Hunsel" TargetMode="External"/><Relationship Id="rId36" Type="http://schemas.openxmlformats.org/officeDocument/2006/relationships/hyperlink" Target="http://nl.wikipedia.org/wiki/De_Hoop_(Horn)" TargetMode="External"/><Relationship Id="rId10" Type="http://schemas.openxmlformats.org/officeDocument/2006/relationships/hyperlink" Target="http://toolserver.org/~geohack/geohack.php?language=nl&amp;params=51_12_40_N_5_56_34_E_type:city_zoom:14_region:NL&amp;pagename=Horn_(Limburg)" TargetMode="External"/><Relationship Id="rId19" Type="http://schemas.openxmlformats.org/officeDocument/2006/relationships/hyperlink" Target="http://nl.wikipedia.org/wiki/Neer_(Limburg)" TargetMode="External"/><Relationship Id="rId31" Type="http://schemas.openxmlformats.org/officeDocument/2006/relationships/hyperlink" Target="http://nl.wikipedia.org/wiki/Grathe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hyperlink" Target="http://nl.wikipedia.org/wiki/Beegden" TargetMode="External"/><Relationship Id="rId27" Type="http://schemas.openxmlformats.org/officeDocument/2006/relationships/hyperlink" Target="http://nl.wikipedia.org/wiki/Gemeente_Heythuysen" TargetMode="External"/><Relationship Id="rId30" Type="http://schemas.openxmlformats.org/officeDocument/2006/relationships/hyperlink" Target="http://nl.wikipedia.org/wiki/Baexem" TargetMode="External"/><Relationship Id="rId35" Type="http://schemas.openxmlformats.org/officeDocument/2006/relationships/hyperlink" Target="http://nl.wikipedia.org/wiki/Beltmolen" TargetMode="Externa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Kerkdorp_(nederzetting)" TargetMode="External"/><Relationship Id="rId17" Type="http://schemas.openxmlformats.org/officeDocument/2006/relationships/hyperlink" Target="http://nl.wikipedia.org/wiki/Heythuysen_(plaats)" TargetMode="External"/><Relationship Id="rId25" Type="http://schemas.openxmlformats.org/officeDocument/2006/relationships/hyperlink" Target="http://nl.wikipedia.org/wiki/Graafschap_Horn" TargetMode="External"/><Relationship Id="rId33" Type="http://schemas.openxmlformats.org/officeDocument/2006/relationships/hyperlink" Target="http://nl.wikipedia.org/wiki/Hunsel_(voormalige_gemeente)" TargetMode="External"/><Relationship Id="rId38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558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3625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2011-06-02T08:59:00Z</dcterms:created>
  <dcterms:modified xsi:type="dcterms:W3CDTF">2011-07-26T14:39:00Z</dcterms:modified>
</cp:coreProperties>
</file>