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8F" w:rsidRPr="00905CF3" w:rsidRDefault="0001098F" w:rsidP="0001098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905C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Helle (Nuth) (L</w:t>
      </w:r>
      <w:r w:rsidR="00905CF3" w:rsidRPr="00905C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05C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905CF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2A0F585" wp14:editId="03F7DBAB">
            <wp:extent cx="213995" cy="213995"/>
            <wp:effectExtent l="0" t="0" r="0" b="0"/>
            <wp:docPr id="831" name="Afbeelding 83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05CF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51' OL</w:t>
        </w:r>
      </w:hyperlink>
    </w:p>
    <w:bookmarkEnd w:id="0"/>
    <w:p w:rsidR="00905CF3" w:rsidRDefault="0001098F" w:rsidP="00905CF3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5CF3">
        <w:rPr>
          <w:rFonts w:ascii="Comic Sans MS" w:hAnsi="Comic Sans MS"/>
          <w:bCs/>
          <w:color w:val="000000" w:themeColor="text1"/>
        </w:rPr>
        <w:t>Helle</w:t>
      </w:r>
      <w:r w:rsidRPr="00905CF3">
        <w:rPr>
          <w:rFonts w:ascii="Comic Sans MS" w:hAnsi="Comic Sans MS"/>
          <w:color w:val="000000" w:themeColor="text1"/>
        </w:rPr>
        <w:t xml:space="preserve">, in het </w:t>
      </w:r>
      <w:hyperlink r:id="rId11" w:tooltip="Limburgs" w:history="1">
        <w:r w:rsidRPr="00905CF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05CF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905CF3">
        <w:rPr>
          <w:rFonts w:ascii="Comic Sans MS" w:hAnsi="Comic Sans MS"/>
          <w:i/>
          <w:iCs/>
          <w:color w:val="000000" w:themeColor="text1"/>
        </w:rPr>
        <w:t>G'n</w:t>
      </w:r>
      <w:proofErr w:type="spellEnd"/>
      <w:r w:rsidRPr="00905CF3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905CF3">
        <w:rPr>
          <w:rFonts w:ascii="Comic Sans MS" w:hAnsi="Comic Sans MS"/>
          <w:i/>
          <w:iCs/>
          <w:color w:val="000000" w:themeColor="text1"/>
        </w:rPr>
        <w:t>Hèl</w:t>
      </w:r>
      <w:proofErr w:type="spellEnd"/>
      <w:r w:rsidRPr="00905CF3">
        <w:rPr>
          <w:rFonts w:ascii="Comic Sans MS" w:hAnsi="Comic Sans MS"/>
          <w:color w:val="000000" w:themeColor="text1"/>
        </w:rPr>
        <w:t xml:space="preserve"> geheten, is een </w:t>
      </w:r>
      <w:hyperlink r:id="rId12" w:tooltip="Gehucht" w:history="1">
        <w:r w:rsidRPr="00905CF3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905CF3">
        <w:rPr>
          <w:rFonts w:ascii="Comic Sans MS" w:hAnsi="Comic Sans MS"/>
          <w:color w:val="000000" w:themeColor="text1"/>
        </w:rPr>
        <w:t xml:space="preserve"> behorende tot de gemeente </w:t>
      </w:r>
      <w:hyperlink r:id="rId13" w:tooltip="Nuth (gemeente)" w:history="1">
        <w:r w:rsidRPr="00905CF3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905CF3">
        <w:rPr>
          <w:rFonts w:ascii="Comic Sans MS" w:hAnsi="Comic Sans MS"/>
          <w:color w:val="000000" w:themeColor="text1"/>
        </w:rPr>
        <w:t xml:space="preserve">. </w:t>
      </w:r>
    </w:p>
    <w:p w:rsidR="0001098F" w:rsidRPr="00905CF3" w:rsidRDefault="0001098F" w:rsidP="00905CF3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5CF3">
        <w:rPr>
          <w:rFonts w:ascii="Comic Sans MS" w:hAnsi="Comic Sans MS"/>
          <w:color w:val="000000" w:themeColor="text1"/>
        </w:rPr>
        <w:t xml:space="preserve">Het is een van de zogenaamde </w:t>
      </w:r>
      <w:proofErr w:type="spellStart"/>
      <w:r w:rsidRPr="00905CF3">
        <w:rPr>
          <w:rFonts w:ascii="Comic Sans MS" w:hAnsi="Comic Sans MS"/>
          <w:i/>
          <w:iCs/>
          <w:color w:val="000000" w:themeColor="text1"/>
        </w:rPr>
        <w:t>Bovengehuchten</w:t>
      </w:r>
      <w:proofErr w:type="spellEnd"/>
      <w:r w:rsidRPr="00905CF3">
        <w:rPr>
          <w:rFonts w:ascii="Comic Sans MS" w:hAnsi="Comic Sans MS"/>
          <w:color w:val="000000" w:themeColor="text1"/>
        </w:rPr>
        <w:t xml:space="preserve"> van </w:t>
      </w:r>
      <w:hyperlink r:id="rId14" w:tooltip="Nuth (plaats)" w:history="1">
        <w:r w:rsidRPr="00905CF3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905CF3">
        <w:rPr>
          <w:rFonts w:ascii="Comic Sans MS" w:hAnsi="Comic Sans MS"/>
          <w:color w:val="000000" w:themeColor="text1"/>
        </w:rPr>
        <w:t xml:space="preserve"> en is gelegen tussen </w:t>
      </w:r>
      <w:hyperlink r:id="rId15" w:tooltip="Schimmert" w:history="1">
        <w:proofErr w:type="spellStart"/>
        <w:r w:rsidRPr="00905CF3">
          <w:rPr>
            <w:rStyle w:val="Hyperlink"/>
            <w:rFonts w:ascii="Comic Sans MS" w:hAnsi="Comic Sans MS"/>
            <w:color w:val="000000" w:themeColor="text1"/>
            <w:u w:val="none"/>
          </w:rPr>
          <w:t>Schimmert</w:t>
        </w:r>
        <w:proofErr w:type="spellEnd"/>
      </w:hyperlink>
      <w:r w:rsidRPr="00905CF3">
        <w:rPr>
          <w:rFonts w:ascii="Comic Sans MS" w:hAnsi="Comic Sans MS"/>
          <w:color w:val="000000" w:themeColor="text1"/>
        </w:rPr>
        <w:t xml:space="preserve"> en </w:t>
      </w:r>
      <w:hyperlink r:id="rId16" w:tooltip="Terstraten" w:history="1">
        <w:proofErr w:type="spellStart"/>
        <w:r w:rsidRPr="00905CF3">
          <w:rPr>
            <w:rStyle w:val="Hyperlink"/>
            <w:rFonts w:ascii="Comic Sans MS" w:hAnsi="Comic Sans MS"/>
            <w:color w:val="000000" w:themeColor="text1"/>
            <w:u w:val="none"/>
          </w:rPr>
          <w:t>Terstraten</w:t>
        </w:r>
        <w:proofErr w:type="spellEnd"/>
      </w:hyperlink>
      <w:r w:rsidRPr="00905CF3">
        <w:rPr>
          <w:rFonts w:ascii="Comic Sans MS" w:hAnsi="Comic Sans MS"/>
          <w:color w:val="000000" w:themeColor="text1"/>
        </w:rPr>
        <w:t>.</w:t>
      </w:r>
    </w:p>
    <w:p w:rsidR="00905CF3" w:rsidRDefault="0001098F" w:rsidP="00905CF3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5CF3">
        <w:rPr>
          <w:rFonts w:ascii="Comic Sans MS" w:hAnsi="Comic Sans MS"/>
          <w:color w:val="000000" w:themeColor="text1"/>
        </w:rPr>
        <w:t xml:space="preserve">De naam Helle komt waarschijnlijk van </w:t>
      </w:r>
      <w:r w:rsidRPr="00905CF3">
        <w:rPr>
          <w:rFonts w:ascii="Comic Sans MS" w:hAnsi="Comic Sans MS"/>
          <w:i/>
          <w:iCs/>
          <w:color w:val="000000" w:themeColor="text1"/>
        </w:rPr>
        <w:t>helde</w:t>
      </w:r>
      <w:r w:rsidRPr="00905CF3">
        <w:rPr>
          <w:rFonts w:ascii="Comic Sans MS" w:hAnsi="Comic Sans MS"/>
          <w:color w:val="000000" w:themeColor="text1"/>
        </w:rPr>
        <w:t xml:space="preserve">, ofwel </w:t>
      </w:r>
      <w:r w:rsidRPr="00905CF3">
        <w:rPr>
          <w:rFonts w:ascii="Comic Sans MS" w:hAnsi="Comic Sans MS"/>
          <w:i/>
          <w:iCs/>
          <w:color w:val="000000" w:themeColor="text1"/>
        </w:rPr>
        <w:t>helling</w:t>
      </w:r>
      <w:r w:rsidRPr="00905CF3">
        <w:rPr>
          <w:rFonts w:ascii="Comic Sans MS" w:hAnsi="Comic Sans MS"/>
          <w:color w:val="000000" w:themeColor="text1"/>
        </w:rPr>
        <w:t xml:space="preserve">. </w:t>
      </w:r>
    </w:p>
    <w:p w:rsidR="0001098F" w:rsidRPr="00905CF3" w:rsidRDefault="0001098F" w:rsidP="00905CF3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5CF3">
        <w:rPr>
          <w:rFonts w:ascii="Comic Sans MS" w:hAnsi="Comic Sans MS"/>
          <w:color w:val="000000" w:themeColor="text1"/>
        </w:rPr>
        <w:t xml:space="preserve">Dit kan een verwijzing zijn naar de heuvelachtige locatie en de talloze </w:t>
      </w:r>
      <w:hyperlink r:id="rId17" w:tooltip="Holle weg" w:history="1">
        <w:r w:rsidRPr="00905CF3">
          <w:rPr>
            <w:rStyle w:val="Hyperlink"/>
            <w:rFonts w:ascii="Comic Sans MS" w:hAnsi="Comic Sans MS"/>
            <w:color w:val="000000" w:themeColor="text1"/>
            <w:u w:val="none"/>
          </w:rPr>
          <w:t>holle wegen</w:t>
        </w:r>
      </w:hyperlink>
      <w:r w:rsidRPr="00905CF3">
        <w:rPr>
          <w:rFonts w:ascii="Comic Sans MS" w:hAnsi="Comic Sans MS"/>
          <w:color w:val="000000" w:themeColor="text1"/>
        </w:rPr>
        <w:t xml:space="preserve"> die er te vinden zijn. </w:t>
      </w:r>
      <w:hyperlink r:id="rId18" w:anchor="cite_note-0" w:history="1">
        <w:r w:rsidRPr="00905CF3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01098F" w:rsidRPr="00905CF3" w:rsidRDefault="0001098F" w:rsidP="00905CF3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5CF3">
        <w:rPr>
          <w:rFonts w:ascii="Comic Sans MS" w:hAnsi="Comic Sans MS"/>
          <w:color w:val="000000" w:themeColor="text1"/>
        </w:rPr>
        <w:t xml:space="preserve">Ten zuiden van Helle stroomt de </w:t>
      </w:r>
      <w:hyperlink r:id="rId19" w:tooltip="Platsbeek" w:history="1">
        <w:proofErr w:type="spellStart"/>
        <w:r w:rsidRPr="00905CF3">
          <w:rPr>
            <w:rStyle w:val="Hyperlink"/>
            <w:rFonts w:ascii="Comic Sans MS" w:hAnsi="Comic Sans MS"/>
            <w:color w:val="000000" w:themeColor="text1"/>
            <w:u w:val="none"/>
          </w:rPr>
          <w:t>Platsbeek</w:t>
        </w:r>
        <w:proofErr w:type="spellEnd"/>
      </w:hyperlink>
      <w:r w:rsidRPr="00905CF3">
        <w:rPr>
          <w:rFonts w:ascii="Comic Sans MS" w:hAnsi="Comic Sans MS"/>
          <w:color w:val="000000" w:themeColor="text1"/>
        </w:rPr>
        <w:t xml:space="preserve"> door een gevarieerd landschap van bossen, weilanden en </w:t>
      </w:r>
      <w:hyperlink r:id="rId20" w:tooltip="Poel (water)" w:history="1">
        <w:r w:rsidRPr="00905CF3">
          <w:rPr>
            <w:rStyle w:val="Hyperlink"/>
            <w:rFonts w:ascii="Comic Sans MS" w:hAnsi="Comic Sans MS"/>
            <w:color w:val="000000" w:themeColor="text1"/>
            <w:u w:val="none"/>
          </w:rPr>
          <w:t>poelen</w:t>
        </w:r>
      </w:hyperlink>
      <w:r w:rsidRPr="00905CF3">
        <w:rPr>
          <w:rFonts w:ascii="Comic Sans MS" w:hAnsi="Comic Sans MS"/>
          <w:color w:val="000000" w:themeColor="text1"/>
        </w:rPr>
        <w:t>.</w:t>
      </w:r>
    </w:p>
    <w:p w:rsidR="00677863" w:rsidRPr="00905CF3" w:rsidRDefault="00677863" w:rsidP="00905CF3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905CF3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AB" w:rsidRDefault="00B225AB">
      <w:r>
        <w:separator/>
      </w:r>
    </w:p>
  </w:endnote>
  <w:endnote w:type="continuationSeparator" w:id="0">
    <w:p w:rsidR="00B225AB" w:rsidRDefault="00B2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05CF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05CF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AB" w:rsidRDefault="00B225AB">
      <w:r>
        <w:separator/>
      </w:r>
    </w:p>
  </w:footnote>
  <w:footnote w:type="continuationSeparator" w:id="0">
    <w:p w:rsidR="00B225AB" w:rsidRDefault="00B2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225A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370"/>
    <w:multiLevelType w:val="multilevel"/>
    <w:tmpl w:val="08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9BC"/>
    <w:multiLevelType w:val="multilevel"/>
    <w:tmpl w:val="5B4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5B81"/>
    <w:multiLevelType w:val="multilevel"/>
    <w:tmpl w:val="3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C1569"/>
    <w:multiLevelType w:val="multilevel"/>
    <w:tmpl w:val="075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7088D"/>
    <w:multiLevelType w:val="hybridMultilevel"/>
    <w:tmpl w:val="8FDEB26A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639E2"/>
    <w:multiLevelType w:val="multilevel"/>
    <w:tmpl w:val="BD12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877B1"/>
    <w:multiLevelType w:val="multilevel"/>
    <w:tmpl w:val="1F6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21DE5"/>
    <w:multiLevelType w:val="multilevel"/>
    <w:tmpl w:val="196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E22F0"/>
    <w:multiLevelType w:val="multilevel"/>
    <w:tmpl w:val="FFB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C3ECB"/>
    <w:multiLevelType w:val="multilevel"/>
    <w:tmpl w:val="662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B0A62"/>
    <w:multiLevelType w:val="multilevel"/>
    <w:tmpl w:val="E7C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F7A2E"/>
    <w:multiLevelType w:val="multilevel"/>
    <w:tmpl w:val="FBC8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23089"/>
    <w:multiLevelType w:val="multilevel"/>
    <w:tmpl w:val="7F5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22308"/>
    <w:multiLevelType w:val="multilevel"/>
    <w:tmpl w:val="24E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97FAF"/>
    <w:multiLevelType w:val="multilevel"/>
    <w:tmpl w:val="3DF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77DCD"/>
    <w:multiLevelType w:val="multilevel"/>
    <w:tmpl w:val="DE8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9291D"/>
    <w:multiLevelType w:val="multilevel"/>
    <w:tmpl w:val="F03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9A400D"/>
    <w:multiLevelType w:val="multilevel"/>
    <w:tmpl w:val="F34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031CA5"/>
    <w:multiLevelType w:val="multilevel"/>
    <w:tmpl w:val="2F3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62812"/>
    <w:multiLevelType w:val="multilevel"/>
    <w:tmpl w:val="D11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A5789"/>
    <w:multiLevelType w:val="multilevel"/>
    <w:tmpl w:val="B47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3117C"/>
    <w:multiLevelType w:val="multilevel"/>
    <w:tmpl w:val="C72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2D4D21"/>
    <w:multiLevelType w:val="multilevel"/>
    <w:tmpl w:val="66D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03E81"/>
    <w:multiLevelType w:val="multilevel"/>
    <w:tmpl w:val="1E2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21"/>
  </w:num>
  <w:num w:numId="5">
    <w:abstractNumId w:val="23"/>
  </w:num>
  <w:num w:numId="6">
    <w:abstractNumId w:val="2"/>
  </w:num>
  <w:num w:numId="7">
    <w:abstractNumId w:val="10"/>
  </w:num>
  <w:num w:numId="8">
    <w:abstractNumId w:val="1"/>
  </w:num>
  <w:num w:numId="9">
    <w:abstractNumId w:val="12"/>
  </w:num>
  <w:num w:numId="10">
    <w:abstractNumId w:val="18"/>
  </w:num>
  <w:num w:numId="11">
    <w:abstractNumId w:val="17"/>
  </w:num>
  <w:num w:numId="12">
    <w:abstractNumId w:val="8"/>
  </w:num>
  <w:num w:numId="13">
    <w:abstractNumId w:val="0"/>
  </w:num>
  <w:num w:numId="14">
    <w:abstractNumId w:val="13"/>
  </w:num>
  <w:num w:numId="15">
    <w:abstractNumId w:val="20"/>
  </w:num>
  <w:num w:numId="16">
    <w:abstractNumId w:val="16"/>
  </w:num>
  <w:num w:numId="17">
    <w:abstractNumId w:val="6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11"/>
  </w:num>
  <w:num w:numId="23">
    <w:abstractNumId w:val="5"/>
  </w:num>
  <w:num w:numId="2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098F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2498B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667CD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84565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05CF3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25AB"/>
    <w:rsid w:val="00B24D69"/>
    <w:rsid w:val="00B35522"/>
    <w:rsid w:val="00B42873"/>
    <w:rsid w:val="00B47864"/>
    <w:rsid w:val="00B6138B"/>
    <w:rsid w:val="00B82086"/>
    <w:rsid w:val="00B84DAB"/>
    <w:rsid w:val="00B919B6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339CE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31E08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50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23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330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8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69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9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2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75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3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3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4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94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4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82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7042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3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0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19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2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3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827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Helle_(Nuth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Holle_we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straten" TargetMode="External"/><Relationship Id="rId20" Type="http://schemas.openxmlformats.org/officeDocument/2006/relationships/hyperlink" Target="http://nl.wikipedia.org/wiki/Poel_(wat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immer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4_37_N_5_51_7_E_type:city_zoom:15_region:NL&amp;pagename=Helle_(Nuth)" TargetMode="External"/><Relationship Id="rId19" Type="http://schemas.openxmlformats.org/officeDocument/2006/relationships/hyperlink" Target="http://nl.wikipedia.org/wiki/Platsb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uth_(plaats)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1379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2011-05-31T19:27:00Z</dcterms:created>
  <dcterms:modified xsi:type="dcterms:W3CDTF">2011-07-26T13:05:00Z</dcterms:modified>
</cp:coreProperties>
</file>