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CD" w:rsidRPr="008606E6" w:rsidRDefault="005667CD" w:rsidP="005667C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606E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Heisterbrug (L</w:t>
      </w:r>
      <w:r w:rsidR="008606E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8606E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8606E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606E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606E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606E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606E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01134DB" wp14:editId="7F25674F">
            <wp:extent cx="213995" cy="213995"/>
            <wp:effectExtent l="0" t="0" r="0" b="0"/>
            <wp:docPr id="800" name="Afbeelding 80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606E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57' NB, 5° 52' OL</w:t>
        </w:r>
      </w:hyperlink>
    </w:p>
    <w:p w:rsidR="008606E6" w:rsidRDefault="005667CD" w:rsidP="008606E6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606E6">
        <w:rPr>
          <w:rFonts w:ascii="Comic Sans MS" w:hAnsi="Comic Sans MS"/>
          <w:bCs/>
          <w:color w:val="000000" w:themeColor="text1"/>
        </w:rPr>
        <w:t>Heisterbrug</w:t>
      </w:r>
      <w:r w:rsidRPr="008606E6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8606E6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8606E6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8606E6">
        <w:rPr>
          <w:rFonts w:ascii="Comic Sans MS" w:hAnsi="Comic Sans MS"/>
          <w:i/>
          <w:iCs/>
          <w:color w:val="000000" w:themeColor="text1"/>
        </w:rPr>
        <w:t>Genheisterbrök</w:t>
      </w:r>
      <w:proofErr w:type="spellEnd"/>
      <w:r w:rsidRPr="008606E6">
        <w:rPr>
          <w:rFonts w:ascii="Comic Sans MS" w:hAnsi="Comic Sans MS"/>
          <w:color w:val="000000" w:themeColor="text1"/>
        </w:rPr>
        <w:t xml:space="preserve">) is een </w:t>
      </w:r>
      <w:hyperlink r:id="rId12" w:tooltip="Buurtschap" w:history="1">
        <w:r w:rsidRPr="008606E6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8606E6">
        <w:rPr>
          <w:rFonts w:ascii="Comic Sans MS" w:hAnsi="Comic Sans MS"/>
          <w:color w:val="000000" w:themeColor="text1"/>
        </w:rPr>
        <w:t xml:space="preserve"> en naam van de gelijknamig</w:t>
      </w:r>
      <w:bookmarkStart w:id="0" w:name="_GoBack"/>
      <w:bookmarkEnd w:id="0"/>
      <w:r w:rsidRPr="008606E6">
        <w:rPr>
          <w:rFonts w:ascii="Comic Sans MS" w:hAnsi="Comic Sans MS"/>
          <w:color w:val="000000" w:themeColor="text1"/>
        </w:rPr>
        <w:t xml:space="preserve">e weg gelegen in de gemeente </w:t>
      </w:r>
      <w:hyperlink r:id="rId13" w:tooltip="Schinnen (gemeente)" w:history="1">
        <w:r w:rsidRPr="008606E6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8606E6">
        <w:rPr>
          <w:rFonts w:ascii="Comic Sans MS" w:hAnsi="Comic Sans MS"/>
          <w:color w:val="000000" w:themeColor="text1"/>
        </w:rPr>
        <w:t xml:space="preserve">. </w:t>
      </w:r>
    </w:p>
    <w:p w:rsidR="008606E6" w:rsidRDefault="005667CD" w:rsidP="008606E6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606E6">
        <w:rPr>
          <w:rFonts w:ascii="Comic Sans MS" w:hAnsi="Comic Sans MS"/>
          <w:color w:val="000000" w:themeColor="text1"/>
        </w:rPr>
        <w:t xml:space="preserve">De buurtschap is voor de gemeente een uniek gebied. </w:t>
      </w:r>
    </w:p>
    <w:p w:rsidR="008606E6" w:rsidRDefault="005667CD" w:rsidP="008606E6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606E6">
        <w:rPr>
          <w:rFonts w:ascii="Comic Sans MS" w:hAnsi="Comic Sans MS"/>
          <w:color w:val="000000" w:themeColor="text1"/>
        </w:rPr>
        <w:t xml:space="preserve">Niet alleen vanwege de vorming van het dal van de </w:t>
      </w:r>
      <w:hyperlink r:id="rId14" w:tooltip="Geleenbeek" w:history="1">
        <w:r w:rsidRPr="008606E6">
          <w:rPr>
            <w:rStyle w:val="Hyperlink"/>
            <w:rFonts w:ascii="Comic Sans MS" w:hAnsi="Comic Sans MS"/>
            <w:color w:val="000000" w:themeColor="text1"/>
            <w:u w:val="none"/>
          </w:rPr>
          <w:t>Geleenbeek</w:t>
        </w:r>
      </w:hyperlink>
      <w:r w:rsidRPr="008606E6">
        <w:rPr>
          <w:rFonts w:ascii="Comic Sans MS" w:hAnsi="Comic Sans MS"/>
          <w:color w:val="000000" w:themeColor="text1"/>
        </w:rPr>
        <w:t xml:space="preserve"> en de nabijgelegen Putherberg, maar ook vanwege de ligging van enkele bijzondere cultuurhistorische gebouwen zoals </w:t>
      </w:r>
      <w:hyperlink r:id="rId15" w:tooltip="Kasteel Terborg" w:history="1">
        <w:r w:rsidRPr="008606E6">
          <w:rPr>
            <w:rStyle w:val="Hyperlink"/>
            <w:rFonts w:ascii="Comic Sans MS" w:hAnsi="Comic Sans MS"/>
            <w:color w:val="000000" w:themeColor="text1"/>
            <w:u w:val="none"/>
          </w:rPr>
          <w:t>kasteel Terborg</w:t>
        </w:r>
      </w:hyperlink>
      <w:r w:rsidRPr="008606E6">
        <w:rPr>
          <w:rFonts w:ascii="Comic Sans MS" w:hAnsi="Comic Sans MS"/>
          <w:color w:val="000000" w:themeColor="text1"/>
        </w:rPr>
        <w:t xml:space="preserve"> en de op grens met </w:t>
      </w:r>
      <w:hyperlink r:id="rId16" w:tooltip="Spaubeek" w:history="1">
        <w:proofErr w:type="spellStart"/>
        <w:r w:rsidRPr="008606E6">
          <w:rPr>
            <w:rStyle w:val="Hyperlink"/>
            <w:rFonts w:ascii="Comic Sans MS" w:hAnsi="Comic Sans MS"/>
            <w:color w:val="000000" w:themeColor="text1"/>
            <w:u w:val="none"/>
          </w:rPr>
          <w:t>Spaubeek</w:t>
        </w:r>
        <w:proofErr w:type="spellEnd"/>
      </w:hyperlink>
      <w:r w:rsidRPr="008606E6">
        <w:rPr>
          <w:rFonts w:ascii="Comic Sans MS" w:hAnsi="Comic Sans MS"/>
          <w:color w:val="000000" w:themeColor="text1"/>
        </w:rPr>
        <w:t xml:space="preserve"> gelegen voormalige watermolen, de </w:t>
      </w:r>
      <w:hyperlink r:id="rId17" w:tooltip="Borgermolen" w:history="1">
        <w:r w:rsidRPr="008606E6">
          <w:rPr>
            <w:rStyle w:val="Hyperlink"/>
            <w:rFonts w:ascii="Comic Sans MS" w:hAnsi="Comic Sans MS"/>
            <w:color w:val="000000" w:themeColor="text1"/>
            <w:u w:val="none"/>
          </w:rPr>
          <w:t>Borgermolen</w:t>
        </w:r>
      </w:hyperlink>
      <w:r w:rsidRPr="008606E6">
        <w:rPr>
          <w:rFonts w:ascii="Comic Sans MS" w:hAnsi="Comic Sans MS"/>
          <w:color w:val="000000" w:themeColor="text1"/>
        </w:rPr>
        <w:t xml:space="preserve">. </w:t>
      </w:r>
    </w:p>
    <w:p w:rsidR="008606E6" w:rsidRDefault="005667CD" w:rsidP="008606E6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606E6">
        <w:rPr>
          <w:rFonts w:ascii="Comic Sans MS" w:hAnsi="Comic Sans MS"/>
          <w:color w:val="000000" w:themeColor="text1"/>
        </w:rPr>
        <w:t xml:space="preserve">Enkele gebouwen in de buurschap hebben de status van </w:t>
      </w:r>
      <w:hyperlink r:id="rId18" w:tooltip="Rijksmonument" w:history="1">
        <w:r w:rsidRPr="008606E6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8606E6">
        <w:rPr>
          <w:rFonts w:ascii="Comic Sans MS" w:hAnsi="Comic Sans MS"/>
          <w:color w:val="000000" w:themeColor="text1"/>
        </w:rPr>
        <w:t xml:space="preserve"> gekregen. </w:t>
      </w:r>
    </w:p>
    <w:p w:rsidR="008606E6" w:rsidRDefault="005667CD" w:rsidP="008606E6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606E6">
        <w:rPr>
          <w:rFonts w:ascii="Comic Sans MS" w:hAnsi="Comic Sans MS"/>
          <w:color w:val="000000" w:themeColor="text1"/>
        </w:rPr>
        <w:t xml:space="preserve">In het meest westelijk gelegen deel van de buurtschap, bevindt zich op de rand van de buurschappen </w:t>
      </w:r>
      <w:hyperlink r:id="rId19" w:tooltip="Daniken (Schinnen)" w:history="1">
        <w:proofErr w:type="spellStart"/>
        <w:r w:rsidRPr="008606E6">
          <w:rPr>
            <w:rStyle w:val="Hyperlink"/>
            <w:rFonts w:ascii="Comic Sans MS" w:hAnsi="Comic Sans MS"/>
            <w:color w:val="000000" w:themeColor="text1"/>
            <w:u w:val="none"/>
          </w:rPr>
          <w:t>Daniken</w:t>
        </w:r>
        <w:proofErr w:type="spellEnd"/>
      </w:hyperlink>
      <w:r w:rsidRPr="008606E6">
        <w:rPr>
          <w:rFonts w:ascii="Comic Sans MS" w:hAnsi="Comic Sans MS"/>
          <w:color w:val="000000" w:themeColor="text1"/>
        </w:rPr>
        <w:t xml:space="preserve"> en Heisterbrug, midden in het </w:t>
      </w:r>
      <w:proofErr w:type="spellStart"/>
      <w:r w:rsidRPr="008606E6">
        <w:rPr>
          <w:rFonts w:ascii="Comic Sans MS" w:hAnsi="Comic Sans MS"/>
          <w:color w:val="000000" w:themeColor="text1"/>
        </w:rPr>
        <w:t>Danikerbos</w:t>
      </w:r>
      <w:proofErr w:type="spellEnd"/>
      <w:r w:rsidRPr="008606E6">
        <w:rPr>
          <w:rFonts w:ascii="Comic Sans MS" w:hAnsi="Comic Sans MS"/>
          <w:color w:val="000000" w:themeColor="text1"/>
        </w:rPr>
        <w:t xml:space="preserve"> het voormalige </w:t>
      </w:r>
      <w:hyperlink r:id="rId20" w:tooltip="Retraitehuis (de pagina bestaat niet)" w:history="1">
        <w:r w:rsidRPr="008606E6">
          <w:rPr>
            <w:rStyle w:val="Hyperlink"/>
            <w:rFonts w:ascii="Comic Sans MS" w:hAnsi="Comic Sans MS"/>
            <w:color w:val="000000" w:themeColor="text1"/>
            <w:u w:val="none"/>
          </w:rPr>
          <w:t>retraitehuis</w:t>
        </w:r>
      </w:hyperlink>
      <w:r w:rsidRPr="008606E6">
        <w:rPr>
          <w:rFonts w:ascii="Comic Sans MS" w:hAnsi="Comic Sans MS"/>
          <w:color w:val="000000" w:themeColor="text1"/>
        </w:rPr>
        <w:t xml:space="preserve"> </w:t>
      </w:r>
      <w:hyperlink r:id="rId21" w:tooltip="Sint Ignatius (de pagina bestaat niet)" w:history="1">
        <w:r w:rsidRPr="008606E6">
          <w:rPr>
            <w:rStyle w:val="Hyperlink"/>
            <w:rFonts w:ascii="Comic Sans MS" w:hAnsi="Comic Sans MS"/>
            <w:color w:val="000000" w:themeColor="text1"/>
            <w:u w:val="none"/>
          </w:rPr>
          <w:t>Sint Ignatius</w:t>
        </w:r>
      </w:hyperlink>
      <w:r w:rsidRPr="008606E6">
        <w:rPr>
          <w:rFonts w:ascii="Comic Sans MS" w:hAnsi="Comic Sans MS"/>
          <w:color w:val="000000" w:themeColor="text1"/>
        </w:rPr>
        <w:t xml:space="preserve"> welk momenteel in gebruik is als asielzoekerscentrum. </w:t>
      </w:r>
    </w:p>
    <w:p w:rsidR="005667CD" w:rsidRPr="008606E6" w:rsidRDefault="005667CD" w:rsidP="008606E6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606E6">
        <w:rPr>
          <w:rFonts w:ascii="Comic Sans MS" w:hAnsi="Comic Sans MS"/>
          <w:color w:val="000000" w:themeColor="text1"/>
        </w:rPr>
        <w:t xml:space="preserve">Hoewel het asielzoekerscentrum officieel in </w:t>
      </w:r>
      <w:proofErr w:type="spellStart"/>
      <w:r w:rsidRPr="008606E6">
        <w:rPr>
          <w:rFonts w:ascii="Comic Sans MS" w:hAnsi="Comic Sans MS"/>
          <w:color w:val="000000" w:themeColor="text1"/>
        </w:rPr>
        <w:t>Sweikhuizen</w:t>
      </w:r>
      <w:proofErr w:type="spellEnd"/>
      <w:r w:rsidRPr="008606E6">
        <w:rPr>
          <w:rFonts w:ascii="Comic Sans MS" w:hAnsi="Comic Sans MS"/>
          <w:color w:val="000000" w:themeColor="text1"/>
        </w:rPr>
        <w:t xml:space="preserve"> ligt, is het slechts vanuit Schinnen via de Heisterbrug of via de </w:t>
      </w:r>
      <w:hyperlink r:id="rId22" w:tooltip="Oude Kerk (Spaubeek)" w:history="1">
        <w:r w:rsidRPr="008606E6">
          <w:rPr>
            <w:rStyle w:val="Hyperlink"/>
            <w:rFonts w:ascii="Comic Sans MS" w:hAnsi="Comic Sans MS"/>
            <w:color w:val="000000" w:themeColor="text1"/>
            <w:u w:val="none"/>
          </w:rPr>
          <w:t>Oude Kerk</w:t>
        </w:r>
      </w:hyperlink>
      <w:r w:rsidRPr="008606E6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8606E6">
        <w:rPr>
          <w:rFonts w:ascii="Comic Sans MS" w:hAnsi="Comic Sans MS"/>
          <w:color w:val="000000" w:themeColor="text1"/>
        </w:rPr>
        <w:t>Spaubeek</w:t>
      </w:r>
      <w:proofErr w:type="spellEnd"/>
      <w:r w:rsidRPr="008606E6">
        <w:rPr>
          <w:rFonts w:ascii="Comic Sans MS" w:hAnsi="Comic Sans MS"/>
          <w:color w:val="000000" w:themeColor="text1"/>
        </w:rPr>
        <w:t xml:space="preserve"> te bereiken.</w:t>
      </w:r>
    </w:p>
    <w:p w:rsidR="00677863" w:rsidRPr="008606E6" w:rsidRDefault="00677863" w:rsidP="008606E6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8606E6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22" w:rsidRDefault="00F86B22">
      <w:r>
        <w:separator/>
      </w:r>
    </w:p>
  </w:endnote>
  <w:endnote w:type="continuationSeparator" w:id="0">
    <w:p w:rsidR="00F86B22" w:rsidRDefault="00F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606E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606E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22" w:rsidRDefault="00F86B22">
      <w:r>
        <w:separator/>
      </w:r>
    </w:p>
  </w:footnote>
  <w:footnote w:type="continuationSeparator" w:id="0">
    <w:p w:rsidR="00F86B22" w:rsidRDefault="00F8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86B2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370"/>
    <w:multiLevelType w:val="multilevel"/>
    <w:tmpl w:val="0812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9BC"/>
    <w:multiLevelType w:val="multilevel"/>
    <w:tmpl w:val="5B44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75B81"/>
    <w:multiLevelType w:val="multilevel"/>
    <w:tmpl w:val="3CD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877B1"/>
    <w:multiLevelType w:val="multilevel"/>
    <w:tmpl w:val="1F62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8707A"/>
    <w:multiLevelType w:val="hybridMultilevel"/>
    <w:tmpl w:val="A79A5C38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22F0"/>
    <w:multiLevelType w:val="multilevel"/>
    <w:tmpl w:val="FFB4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C3ECB"/>
    <w:multiLevelType w:val="multilevel"/>
    <w:tmpl w:val="662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B0A62"/>
    <w:multiLevelType w:val="multilevel"/>
    <w:tmpl w:val="E7C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23089"/>
    <w:multiLevelType w:val="multilevel"/>
    <w:tmpl w:val="7F50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22308"/>
    <w:multiLevelType w:val="multilevel"/>
    <w:tmpl w:val="24EE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77DCD"/>
    <w:multiLevelType w:val="multilevel"/>
    <w:tmpl w:val="DE8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9291D"/>
    <w:multiLevelType w:val="multilevel"/>
    <w:tmpl w:val="F03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9A400D"/>
    <w:multiLevelType w:val="multilevel"/>
    <w:tmpl w:val="F346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31CA5"/>
    <w:multiLevelType w:val="multilevel"/>
    <w:tmpl w:val="2F3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A5789"/>
    <w:multiLevelType w:val="multilevel"/>
    <w:tmpl w:val="B470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03117C"/>
    <w:multiLevelType w:val="multilevel"/>
    <w:tmpl w:val="C72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2D4D21"/>
    <w:multiLevelType w:val="multilevel"/>
    <w:tmpl w:val="66D0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03E81"/>
    <w:multiLevelType w:val="multilevel"/>
    <w:tmpl w:val="1E26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5"/>
  </w:num>
  <w:num w:numId="5">
    <w:abstractNumId w:val="17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13"/>
  </w:num>
  <w:num w:numId="11">
    <w:abstractNumId w:val="12"/>
  </w:num>
  <w:num w:numId="12">
    <w:abstractNumId w:val="5"/>
  </w:num>
  <w:num w:numId="13">
    <w:abstractNumId w:val="0"/>
  </w:num>
  <w:num w:numId="14">
    <w:abstractNumId w:val="9"/>
  </w:num>
  <w:num w:numId="15">
    <w:abstractNumId w:val="14"/>
  </w:num>
  <w:num w:numId="16">
    <w:abstractNumId w:val="11"/>
  </w:num>
  <w:num w:numId="17">
    <w:abstractNumId w:val="3"/>
  </w:num>
  <w:num w:numId="1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32534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2498B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667CD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461E6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84565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06E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C4C7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E2BCD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339CE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6B22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50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232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2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36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330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38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2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69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7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7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378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668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9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82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2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3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10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5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4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20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1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chinnen_(gemeente)" TargetMode="External"/><Relationship Id="rId18" Type="http://schemas.openxmlformats.org/officeDocument/2006/relationships/hyperlink" Target="http://nl.wikipedia.org/wiki/Rijksmonumen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Sint_Ignatius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Borgermol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aubeek" TargetMode="External"/><Relationship Id="rId20" Type="http://schemas.openxmlformats.org/officeDocument/2006/relationships/hyperlink" Target="http://nl.wikipedia.org/w/index.php?title=Retraitehui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steel_Terbor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6_45_N_5_51_47_E_type:city_zoom:15_region:NL&amp;pagename=Heisterbrug" TargetMode="External"/><Relationship Id="rId19" Type="http://schemas.openxmlformats.org/officeDocument/2006/relationships/hyperlink" Target="http://nl.wikipedia.org/wiki/Daniken_(Schinne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eenbeek" TargetMode="External"/><Relationship Id="rId22" Type="http://schemas.openxmlformats.org/officeDocument/2006/relationships/hyperlink" Target="http://nl.wikipedia.org/wiki/Oude_Kerk_(Spaubeek)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2171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2011-05-31T19:24:00Z</dcterms:created>
  <dcterms:modified xsi:type="dcterms:W3CDTF">2011-07-26T12:43:00Z</dcterms:modified>
</cp:coreProperties>
</file>