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65" w:rsidRPr="00A06B44" w:rsidRDefault="00784565" w:rsidP="00784565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Heijen (L</w:t>
      </w:r>
      <w:r w:rsidR="00A06B44" w:rsidRP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r w:rsidRP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 </w:t>
      </w:r>
      <w:r w:rsid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A06B4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A06B44">
        <w:rPr>
          <w:rFonts w:ascii="Comic Sans MS" w:hAnsi="Comic Sans MS"/>
          <w:bCs w:val="0"/>
          <w:noProof/>
          <w:color w:val="000000" w:themeColor="text1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39CE10" wp14:editId="0DA31368">
            <wp:extent cx="213995" cy="213995"/>
            <wp:effectExtent l="0" t="0" r="0" b="0"/>
            <wp:docPr id="780" name="Afbeelding 78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06B44">
          <w:rPr>
            <w:rFonts w:ascii="Comic Sans MS" w:hAnsi="Comic Sans MS"/>
            <w:bCs w:val="0"/>
            <w:color w:val="000000" w:themeColor="text1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40' NB, 5° 59' OL</w:t>
        </w:r>
      </w:hyperlink>
    </w:p>
    <w:p w:rsidR="00A06B44" w:rsidRDefault="00784565" w:rsidP="00A06B4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bCs/>
          <w:color w:val="000000" w:themeColor="text1"/>
        </w:rPr>
        <w:t>Heijen</w:t>
      </w:r>
      <w:r w:rsidRPr="00A06B44">
        <w:rPr>
          <w:rFonts w:ascii="Comic Sans MS" w:hAnsi="Comic Sans MS"/>
          <w:color w:val="000000" w:themeColor="text1"/>
        </w:rPr>
        <w:t xml:space="preserve"> is een dorpskern van de gemeente </w:t>
      </w:r>
      <w:hyperlink r:id="rId11" w:tooltip="Gennep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Gennep</w:t>
        </w:r>
      </w:hyperlink>
      <w:r w:rsidRPr="00A06B44">
        <w:rPr>
          <w:rFonts w:ascii="Comic Sans MS" w:hAnsi="Comic Sans MS"/>
          <w:color w:val="000000" w:themeColor="text1"/>
        </w:rPr>
        <w:t xml:space="preserve">. </w:t>
      </w:r>
    </w:p>
    <w:p w:rsidR="00A06B44" w:rsidRPr="00A06B44" w:rsidRDefault="00A06B44" w:rsidP="00A06B4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>2011 aantal ingeschreven personen 2117.</w:t>
      </w:r>
    </w:p>
    <w:p w:rsidR="00A06B44" w:rsidRPr="00A06B44" w:rsidRDefault="00784565" w:rsidP="00A06B44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 xml:space="preserve">Het maakte voor de toevoeging aan Gennep in </w:t>
      </w:r>
      <w:hyperlink r:id="rId12" w:tooltip="1973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1973</w:t>
        </w:r>
      </w:hyperlink>
      <w:r w:rsidRPr="00A06B44">
        <w:rPr>
          <w:rFonts w:ascii="Comic Sans MS" w:hAnsi="Comic Sans MS"/>
          <w:color w:val="000000" w:themeColor="text1"/>
        </w:rPr>
        <w:t xml:space="preserve">, deel uit van de gemeente </w:t>
      </w:r>
      <w:hyperlink r:id="rId13" w:tooltip="Bergen (Limburg)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Bergen</w:t>
        </w:r>
      </w:hyperlink>
      <w:r w:rsidRPr="00A06B44">
        <w:rPr>
          <w:rFonts w:ascii="Comic Sans MS" w:hAnsi="Comic Sans MS"/>
          <w:color w:val="000000" w:themeColor="text1"/>
        </w:rPr>
        <w:t>.</w:t>
      </w:r>
    </w:p>
    <w:p w:rsidR="00784565" w:rsidRPr="00A06B44" w:rsidRDefault="00784565" w:rsidP="0078456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A06B44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06B4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A06B44" w:rsidRDefault="00784565" w:rsidP="00A06B44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 xml:space="preserve">Heijen was een eigen </w:t>
      </w:r>
      <w:hyperlink r:id="rId14" w:tooltip="Heerlijkheid (bestuursvorm)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A06B44">
        <w:rPr>
          <w:rFonts w:ascii="Comic Sans MS" w:hAnsi="Comic Sans MS"/>
          <w:color w:val="000000" w:themeColor="text1"/>
        </w:rPr>
        <w:t xml:space="preserve"> met een </w:t>
      </w:r>
      <w:hyperlink r:id="rId15" w:tooltip="Schepenbank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A06B44">
        <w:rPr>
          <w:rFonts w:ascii="Comic Sans MS" w:hAnsi="Comic Sans MS"/>
          <w:color w:val="000000" w:themeColor="text1"/>
        </w:rPr>
        <w:t xml:space="preserve">. </w:t>
      </w:r>
    </w:p>
    <w:p w:rsidR="00A06B44" w:rsidRDefault="00784565" w:rsidP="00A06B44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 xml:space="preserve">Het gebied maakte deel uit van het hertogdom Kleef. </w:t>
      </w:r>
    </w:p>
    <w:p w:rsidR="00A06B44" w:rsidRDefault="00784565" w:rsidP="00A06B44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 xml:space="preserve">Door de </w:t>
      </w:r>
      <w:hyperlink r:id="rId16" w:tooltip="Franse Revolutie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Franse Revolutie</w:t>
        </w:r>
      </w:hyperlink>
      <w:r w:rsidRPr="00A06B44">
        <w:rPr>
          <w:rFonts w:ascii="Comic Sans MS" w:hAnsi="Comic Sans MS"/>
          <w:color w:val="000000" w:themeColor="text1"/>
        </w:rPr>
        <w:t xml:space="preserve"> werden de heerlijkheden in </w:t>
      </w:r>
      <w:hyperlink r:id="rId17" w:tooltip="1798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1798</w:t>
        </w:r>
      </w:hyperlink>
      <w:r w:rsidRPr="00A06B44">
        <w:rPr>
          <w:rFonts w:ascii="Comic Sans MS" w:hAnsi="Comic Sans MS"/>
          <w:color w:val="000000" w:themeColor="text1"/>
        </w:rPr>
        <w:t xml:space="preserve"> vervangen door communes naar Frans model. </w:t>
      </w:r>
    </w:p>
    <w:p w:rsidR="00A06B44" w:rsidRDefault="00784565" w:rsidP="00A06B44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 xml:space="preserve">Daarna zijn in 1800 de kleinere communes tot één </w:t>
      </w:r>
      <w:proofErr w:type="spellStart"/>
      <w:r w:rsidRPr="00A06B44">
        <w:rPr>
          <w:rFonts w:ascii="Comic Sans MS" w:hAnsi="Comic Sans MS"/>
          <w:color w:val="000000" w:themeColor="text1"/>
        </w:rPr>
        <w:t>mairie</w:t>
      </w:r>
      <w:proofErr w:type="spellEnd"/>
      <w:r w:rsidRPr="00A06B44">
        <w:rPr>
          <w:rFonts w:ascii="Comic Sans MS" w:hAnsi="Comic Sans MS"/>
          <w:color w:val="000000" w:themeColor="text1"/>
        </w:rPr>
        <w:t xml:space="preserve"> samengevoegd. </w:t>
      </w:r>
    </w:p>
    <w:p w:rsidR="00A06B44" w:rsidRDefault="00784565" w:rsidP="00A06B44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6B44">
        <w:rPr>
          <w:rFonts w:ascii="Comic Sans MS" w:hAnsi="Comic Sans MS"/>
          <w:color w:val="000000" w:themeColor="text1"/>
        </w:rPr>
        <w:t xml:space="preserve">Vanaf dat moment hoort Heijen tot de gemeente Bergen. </w:t>
      </w:r>
    </w:p>
    <w:p w:rsidR="00677863" w:rsidRPr="00784565" w:rsidRDefault="00784565" w:rsidP="00A06B44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</w:pPr>
      <w:r w:rsidRPr="00A06B44">
        <w:rPr>
          <w:rFonts w:ascii="Comic Sans MS" w:hAnsi="Comic Sans MS"/>
          <w:color w:val="000000" w:themeColor="text1"/>
        </w:rPr>
        <w:t xml:space="preserve">In </w:t>
      </w:r>
      <w:hyperlink r:id="rId18" w:tooltip="1973" w:history="1">
        <w:r w:rsidRPr="00A06B44">
          <w:rPr>
            <w:rStyle w:val="Hyperlink"/>
            <w:rFonts w:ascii="Comic Sans MS" w:hAnsi="Comic Sans MS"/>
            <w:color w:val="000000" w:themeColor="text1"/>
            <w:u w:val="none"/>
          </w:rPr>
          <w:t>1973</w:t>
        </w:r>
      </w:hyperlink>
      <w:r w:rsidRPr="00A06B44">
        <w:rPr>
          <w:rFonts w:ascii="Comic Sans MS" w:hAnsi="Comic Sans MS"/>
          <w:color w:val="000000" w:themeColor="text1"/>
        </w:rPr>
        <w:t xml:space="preserve"> wordt Heijen bij de gemeente Gennep geplaatst. </w:t>
      </w:r>
      <w:bookmarkStart w:id="0" w:name="_GoBack"/>
      <w:bookmarkEnd w:id="0"/>
    </w:p>
    <w:sectPr w:rsidR="00677863" w:rsidRPr="00784565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06B4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06B4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06B4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16E66"/>
    <w:multiLevelType w:val="hybridMultilevel"/>
    <w:tmpl w:val="2EA61CBC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C6B24"/>
    <w:multiLevelType w:val="hybridMultilevel"/>
    <w:tmpl w:val="2160AC90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14B40"/>
    <w:multiLevelType w:val="hybridMultilevel"/>
    <w:tmpl w:val="20AE184C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1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06B4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gen_(Limburg)" TargetMode="External"/><Relationship Id="rId18" Type="http://schemas.openxmlformats.org/officeDocument/2006/relationships/hyperlink" Target="http://nl.wikipedia.org/wiki/1973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73" TargetMode="External"/><Relationship Id="rId17" Type="http://schemas.openxmlformats.org/officeDocument/2006/relationships/hyperlink" Target="http://nl.wikipedia.org/wiki/179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se_Revolut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nn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epenba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0_22_N_5_58_49_E_type:city_zoom:14_region:NL&amp;pagename=Heij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lijkheid_(bestuursvorm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1351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2011-05-31T19:23:00Z</dcterms:created>
  <dcterms:modified xsi:type="dcterms:W3CDTF">2011-07-27T06:53:00Z</dcterms:modified>
</cp:coreProperties>
</file>