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42" w:rsidRPr="006F4C7C" w:rsidRDefault="00E80642" w:rsidP="00E8064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6F4C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Grijzegrubben</w:t>
      </w:r>
      <w:proofErr w:type="spellEnd"/>
      <w:r w:rsidRPr="006F4C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6F4C7C" w:rsidRPr="006F4C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6F4C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6F4C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F4C7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6F4C7C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232642B" wp14:editId="5239A0A8">
            <wp:extent cx="217170" cy="217170"/>
            <wp:effectExtent l="0" t="0" r="0" b="0"/>
            <wp:docPr id="651" name="Afbeelding 65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F4C7C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55' NB, 5° 52' OL</w:t>
        </w:r>
      </w:hyperlink>
    </w:p>
    <w:p w:rsidR="006F4C7C" w:rsidRDefault="00E80642" w:rsidP="006F4C7C">
      <w:pPr>
        <w:pStyle w:val="Normaalweb"/>
        <w:numPr>
          <w:ilvl w:val="0"/>
          <w:numId w:val="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6F4C7C">
        <w:rPr>
          <w:rFonts w:ascii="Comic Sans MS" w:hAnsi="Comic Sans MS"/>
          <w:bCs/>
          <w:color w:val="000000" w:themeColor="text1"/>
        </w:rPr>
        <w:t>Grijzegrubben</w:t>
      </w:r>
      <w:proofErr w:type="spellEnd"/>
      <w:r w:rsidRPr="006F4C7C">
        <w:rPr>
          <w:rFonts w:ascii="Comic Sans MS" w:hAnsi="Comic Sans MS"/>
          <w:color w:val="000000" w:themeColor="text1"/>
        </w:rPr>
        <w:t xml:space="preserve">, in het </w:t>
      </w:r>
      <w:hyperlink r:id="rId11" w:tooltip="Limburgs" w:history="1">
        <w:r w:rsidRPr="006F4C7C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6F4C7C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6F4C7C">
        <w:rPr>
          <w:rFonts w:ascii="Comic Sans MS" w:hAnsi="Comic Sans MS"/>
          <w:iCs/>
          <w:color w:val="000000" w:themeColor="text1"/>
        </w:rPr>
        <w:t>Griëzegröbbe</w:t>
      </w:r>
      <w:proofErr w:type="spellEnd"/>
      <w:r w:rsidRPr="006F4C7C">
        <w:rPr>
          <w:rFonts w:ascii="Comic Sans MS" w:hAnsi="Comic Sans MS"/>
          <w:color w:val="000000" w:themeColor="text1"/>
        </w:rPr>
        <w:t xml:space="preserve"> geheten, is een </w:t>
      </w:r>
      <w:hyperlink r:id="rId12" w:tooltip="Gehucht" w:history="1">
        <w:r w:rsidRPr="006F4C7C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6F4C7C">
        <w:rPr>
          <w:rFonts w:ascii="Comic Sans MS" w:hAnsi="Comic Sans MS"/>
          <w:color w:val="000000" w:themeColor="text1"/>
        </w:rPr>
        <w:t xml:space="preserve"> behorende tot de gemeente </w:t>
      </w:r>
      <w:hyperlink r:id="rId13" w:tooltip="Nuth (gemeente)" w:history="1">
        <w:r w:rsidRPr="006F4C7C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Pr="006F4C7C">
        <w:rPr>
          <w:rFonts w:ascii="Comic Sans MS" w:hAnsi="Comic Sans MS"/>
          <w:color w:val="000000" w:themeColor="text1"/>
        </w:rPr>
        <w:t xml:space="preserve">. </w:t>
      </w:r>
    </w:p>
    <w:p w:rsidR="00E80642" w:rsidRPr="006F4C7C" w:rsidRDefault="00E80642" w:rsidP="006F4C7C">
      <w:pPr>
        <w:pStyle w:val="Normaalweb"/>
        <w:numPr>
          <w:ilvl w:val="0"/>
          <w:numId w:val="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F4C7C">
        <w:rPr>
          <w:rFonts w:ascii="Comic Sans MS" w:hAnsi="Comic Sans MS"/>
          <w:color w:val="000000" w:themeColor="text1"/>
        </w:rPr>
        <w:t>Het gehucht bestaat uit 80 huizen, waaronder vele gerestaureerde boerderijen, afgewisseld met nieuwbouw.</w:t>
      </w:r>
    </w:p>
    <w:p w:rsidR="006F4C7C" w:rsidRDefault="00E80642" w:rsidP="006F4C7C">
      <w:pPr>
        <w:pStyle w:val="Normaalweb"/>
        <w:numPr>
          <w:ilvl w:val="0"/>
          <w:numId w:val="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F4C7C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6F4C7C">
        <w:rPr>
          <w:rFonts w:ascii="Comic Sans MS" w:hAnsi="Comic Sans MS"/>
          <w:color w:val="000000" w:themeColor="text1"/>
        </w:rPr>
        <w:t>Grijzegrubben</w:t>
      </w:r>
      <w:proofErr w:type="spellEnd"/>
      <w:r w:rsidRPr="006F4C7C">
        <w:rPr>
          <w:rFonts w:ascii="Comic Sans MS" w:hAnsi="Comic Sans MS"/>
          <w:color w:val="000000" w:themeColor="text1"/>
        </w:rPr>
        <w:t xml:space="preserve"> bevat als grondwoord het toponiem </w:t>
      </w:r>
      <w:proofErr w:type="spellStart"/>
      <w:r w:rsidRPr="006F4C7C">
        <w:rPr>
          <w:rFonts w:ascii="Comic Sans MS" w:hAnsi="Comic Sans MS"/>
          <w:iCs/>
          <w:color w:val="000000" w:themeColor="text1"/>
        </w:rPr>
        <w:t>grubbe</w:t>
      </w:r>
      <w:proofErr w:type="spellEnd"/>
      <w:r w:rsidRPr="006F4C7C">
        <w:rPr>
          <w:rFonts w:ascii="Comic Sans MS" w:hAnsi="Comic Sans MS"/>
          <w:color w:val="000000" w:themeColor="text1"/>
        </w:rPr>
        <w:t xml:space="preserve">, dat in Limburg veelal een betekenis heeft van 'holle weg'. </w:t>
      </w:r>
    </w:p>
    <w:p w:rsidR="006F4C7C" w:rsidRDefault="00E80642" w:rsidP="006F4C7C">
      <w:pPr>
        <w:pStyle w:val="Normaalweb"/>
        <w:numPr>
          <w:ilvl w:val="0"/>
          <w:numId w:val="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F4C7C">
        <w:rPr>
          <w:rFonts w:ascii="Comic Sans MS" w:hAnsi="Comic Sans MS"/>
          <w:color w:val="000000" w:themeColor="text1"/>
        </w:rPr>
        <w:t xml:space="preserve">Reeds in </w:t>
      </w:r>
      <w:hyperlink r:id="rId14" w:tooltip="1637" w:history="1">
        <w:r w:rsidRPr="006F4C7C">
          <w:rPr>
            <w:rStyle w:val="Hyperlink"/>
            <w:rFonts w:ascii="Comic Sans MS" w:hAnsi="Comic Sans MS"/>
            <w:color w:val="000000" w:themeColor="text1"/>
            <w:u w:val="none"/>
          </w:rPr>
          <w:t>1637</w:t>
        </w:r>
      </w:hyperlink>
      <w:r w:rsidRPr="006F4C7C">
        <w:rPr>
          <w:rFonts w:ascii="Comic Sans MS" w:hAnsi="Comic Sans MS"/>
          <w:color w:val="000000" w:themeColor="text1"/>
        </w:rPr>
        <w:t xml:space="preserve"> werd deze naam vermeld. Ene </w:t>
      </w:r>
      <w:proofErr w:type="spellStart"/>
      <w:r w:rsidRPr="006F4C7C">
        <w:rPr>
          <w:rFonts w:ascii="Comic Sans MS" w:hAnsi="Comic Sans MS"/>
          <w:color w:val="000000" w:themeColor="text1"/>
        </w:rPr>
        <w:t>Aleidis</w:t>
      </w:r>
      <w:proofErr w:type="spellEnd"/>
      <w:r w:rsidRPr="006F4C7C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6F4C7C">
        <w:rPr>
          <w:rFonts w:ascii="Comic Sans MS" w:hAnsi="Comic Sans MS"/>
          <w:color w:val="000000" w:themeColor="text1"/>
        </w:rPr>
        <w:t>Grijzegrubben</w:t>
      </w:r>
      <w:proofErr w:type="spellEnd"/>
      <w:r w:rsidRPr="006F4C7C">
        <w:rPr>
          <w:rFonts w:ascii="Comic Sans MS" w:hAnsi="Comic Sans MS"/>
          <w:color w:val="000000" w:themeColor="text1"/>
        </w:rPr>
        <w:t xml:space="preserve"> gaf in dat jaar drie </w:t>
      </w:r>
      <w:hyperlink r:id="rId15" w:tooltip="Bunder" w:history="1">
        <w:r w:rsidRPr="006F4C7C">
          <w:rPr>
            <w:rStyle w:val="Hyperlink"/>
            <w:rFonts w:ascii="Comic Sans MS" w:hAnsi="Comic Sans MS"/>
            <w:color w:val="000000" w:themeColor="text1"/>
            <w:u w:val="none"/>
          </w:rPr>
          <w:t>bunders</w:t>
        </w:r>
      </w:hyperlink>
      <w:r w:rsidRPr="006F4C7C">
        <w:rPr>
          <w:rFonts w:ascii="Comic Sans MS" w:hAnsi="Comic Sans MS"/>
          <w:color w:val="000000" w:themeColor="text1"/>
        </w:rPr>
        <w:t xml:space="preserve"> en een </w:t>
      </w:r>
      <w:proofErr w:type="spellStart"/>
      <w:r w:rsidRPr="006F4C7C">
        <w:rPr>
          <w:rFonts w:ascii="Comic Sans MS" w:hAnsi="Comic Sans MS"/>
          <w:color w:val="000000" w:themeColor="text1"/>
        </w:rPr>
        <w:t>zil</w:t>
      </w:r>
      <w:proofErr w:type="spellEnd"/>
      <w:r w:rsidRPr="006F4C7C">
        <w:rPr>
          <w:rFonts w:ascii="Comic Sans MS" w:hAnsi="Comic Sans MS"/>
          <w:color w:val="000000" w:themeColor="text1"/>
        </w:rPr>
        <w:t xml:space="preserve"> land en beemd in erfpacht aan den edelman </w:t>
      </w:r>
      <w:proofErr w:type="spellStart"/>
      <w:r w:rsidRPr="006F4C7C">
        <w:rPr>
          <w:rFonts w:ascii="Comic Sans MS" w:hAnsi="Comic Sans MS"/>
          <w:color w:val="000000" w:themeColor="text1"/>
        </w:rPr>
        <w:t>Bartholomeus</w:t>
      </w:r>
      <w:proofErr w:type="spellEnd"/>
      <w:r w:rsidRPr="006F4C7C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6F4C7C">
        <w:rPr>
          <w:rFonts w:ascii="Comic Sans MS" w:hAnsi="Comic Sans MS"/>
          <w:color w:val="000000" w:themeColor="text1"/>
        </w:rPr>
        <w:t>Reymersbeeck</w:t>
      </w:r>
      <w:proofErr w:type="spellEnd"/>
      <w:r w:rsidRPr="006F4C7C">
        <w:rPr>
          <w:rFonts w:ascii="Comic Sans MS" w:hAnsi="Comic Sans MS"/>
          <w:color w:val="000000" w:themeColor="text1"/>
        </w:rPr>
        <w:t xml:space="preserve">. </w:t>
      </w:r>
    </w:p>
    <w:p w:rsidR="00E80642" w:rsidRPr="006F4C7C" w:rsidRDefault="00E80642" w:rsidP="006F4C7C">
      <w:pPr>
        <w:pStyle w:val="Normaalweb"/>
        <w:numPr>
          <w:ilvl w:val="0"/>
          <w:numId w:val="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F4C7C">
        <w:rPr>
          <w:rFonts w:ascii="Comic Sans MS" w:hAnsi="Comic Sans MS"/>
          <w:color w:val="000000" w:themeColor="text1"/>
        </w:rPr>
        <w:t xml:space="preserve">Begin 17de eeuw vond op de hoeve het </w:t>
      </w:r>
      <w:proofErr w:type="spellStart"/>
      <w:r w:rsidRPr="006F4C7C">
        <w:rPr>
          <w:rFonts w:ascii="Comic Sans MS" w:hAnsi="Comic Sans MS"/>
          <w:iCs/>
          <w:color w:val="000000" w:themeColor="text1"/>
        </w:rPr>
        <w:t>Hofken</w:t>
      </w:r>
      <w:proofErr w:type="spellEnd"/>
      <w:r w:rsidRPr="006F4C7C">
        <w:rPr>
          <w:rFonts w:ascii="Comic Sans MS" w:hAnsi="Comic Sans MS"/>
          <w:iCs/>
          <w:color w:val="000000" w:themeColor="text1"/>
        </w:rPr>
        <w:t xml:space="preserve"> van </w:t>
      </w:r>
      <w:proofErr w:type="spellStart"/>
      <w:r w:rsidRPr="006F4C7C">
        <w:rPr>
          <w:rFonts w:ascii="Comic Sans MS" w:hAnsi="Comic Sans MS"/>
          <w:iCs/>
          <w:color w:val="000000" w:themeColor="text1"/>
        </w:rPr>
        <w:t>Grijzegrubben</w:t>
      </w:r>
      <w:proofErr w:type="spellEnd"/>
      <w:r w:rsidRPr="006F4C7C">
        <w:rPr>
          <w:rFonts w:ascii="Comic Sans MS" w:hAnsi="Comic Sans MS"/>
          <w:color w:val="000000" w:themeColor="text1"/>
        </w:rPr>
        <w:t xml:space="preserve"> het huwelijk plaats tussen </w:t>
      </w:r>
      <w:hyperlink r:id="rId16" w:tooltip="Jonker (persoon)" w:history="1">
        <w:r w:rsidRPr="006F4C7C">
          <w:rPr>
            <w:rStyle w:val="Hyperlink"/>
            <w:rFonts w:ascii="Comic Sans MS" w:hAnsi="Comic Sans MS"/>
            <w:color w:val="000000" w:themeColor="text1"/>
            <w:u w:val="none"/>
          </w:rPr>
          <w:t>jonker</w:t>
        </w:r>
      </w:hyperlink>
      <w:r w:rsidRPr="006F4C7C">
        <w:rPr>
          <w:rFonts w:ascii="Comic Sans MS" w:hAnsi="Comic Sans MS"/>
          <w:color w:val="000000" w:themeColor="text1"/>
        </w:rPr>
        <w:t xml:space="preserve"> Julius van </w:t>
      </w:r>
      <w:hyperlink r:id="rId17" w:tooltip="Schaesberg" w:history="1">
        <w:proofErr w:type="spellStart"/>
        <w:r w:rsidRPr="006F4C7C">
          <w:rPr>
            <w:rStyle w:val="Hyperlink"/>
            <w:rFonts w:ascii="Comic Sans MS" w:hAnsi="Comic Sans MS"/>
            <w:color w:val="000000" w:themeColor="text1"/>
            <w:u w:val="none"/>
          </w:rPr>
          <w:t>Schaesberg</w:t>
        </w:r>
        <w:proofErr w:type="spellEnd"/>
      </w:hyperlink>
      <w:r w:rsidRPr="006F4C7C">
        <w:rPr>
          <w:rFonts w:ascii="Comic Sans MS" w:hAnsi="Comic Sans MS"/>
          <w:color w:val="000000" w:themeColor="text1"/>
        </w:rPr>
        <w:t xml:space="preserve"> en Maria van </w:t>
      </w:r>
      <w:hyperlink r:id="rId18" w:tooltip="Hoensbroek" w:history="1">
        <w:proofErr w:type="spellStart"/>
        <w:r w:rsidRPr="006F4C7C">
          <w:rPr>
            <w:rStyle w:val="Hyperlink"/>
            <w:rFonts w:ascii="Comic Sans MS" w:hAnsi="Comic Sans MS"/>
            <w:color w:val="000000" w:themeColor="text1"/>
            <w:u w:val="none"/>
          </w:rPr>
          <w:t>Hoensbroek</w:t>
        </w:r>
        <w:proofErr w:type="spellEnd"/>
      </w:hyperlink>
      <w:r w:rsidRPr="006F4C7C">
        <w:rPr>
          <w:rFonts w:ascii="Comic Sans MS" w:hAnsi="Comic Sans MS"/>
          <w:color w:val="000000" w:themeColor="text1"/>
        </w:rPr>
        <w:t>.</w:t>
      </w:r>
    </w:p>
    <w:p w:rsidR="00E80642" w:rsidRPr="006F4C7C" w:rsidRDefault="00E80642" w:rsidP="006F4C7C">
      <w:pPr>
        <w:pStyle w:val="Normaalweb"/>
        <w:numPr>
          <w:ilvl w:val="0"/>
          <w:numId w:val="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F4C7C">
        <w:rPr>
          <w:rFonts w:ascii="Comic Sans MS" w:hAnsi="Comic Sans MS"/>
          <w:color w:val="000000" w:themeColor="text1"/>
        </w:rPr>
        <w:t xml:space="preserve">Archeologen hebben in augustus </w:t>
      </w:r>
      <w:hyperlink r:id="rId19" w:tooltip="2002" w:history="1">
        <w:r w:rsidRPr="006F4C7C">
          <w:rPr>
            <w:rStyle w:val="Hyperlink"/>
            <w:rFonts w:ascii="Comic Sans MS" w:hAnsi="Comic Sans MS"/>
            <w:color w:val="000000" w:themeColor="text1"/>
            <w:u w:val="none"/>
          </w:rPr>
          <w:t>2002</w:t>
        </w:r>
      </w:hyperlink>
      <w:r w:rsidRPr="006F4C7C">
        <w:rPr>
          <w:rFonts w:ascii="Comic Sans MS" w:hAnsi="Comic Sans MS"/>
          <w:color w:val="000000" w:themeColor="text1"/>
        </w:rPr>
        <w:t xml:space="preserve"> in </w:t>
      </w:r>
      <w:proofErr w:type="spellStart"/>
      <w:r w:rsidRPr="006F4C7C">
        <w:rPr>
          <w:rFonts w:ascii="Comic Sans MS" w:hAnsi="Comic Sans MS"/>
          <w:color w:val="000000" w:themeColor="text1"/>
        </w:rPr>
        <w:t>Grijzegrubben</w:t>
      </w:r>
      <w:proofErr w:type="spellEnd"/>
      <w:r w:rsidRPr="006F4C7C">
        <w:rPr>
          <w:rFonts w:ascii="Comic Sans MS" w:hAnsi="Comic Sans MS"/>
          <w:color w:val="000000" w:themeColor="text1"/>
        </w:rPr>
        <w:t xml:space="preserve"> een schuur of opslagplaats uit de </w:t>
      </w:r>
      <w:hyperlink r:id="rId20" w:tooltip="Romeinse keizerrijk" w:history="1">
        <w:r w:rsidRPr="006F4C7C">
          <w:rPr>
            <w:rStyle w:val="Hyperlink"/>
            <w:rFonts w:ascii="Comic Sans MS" w:hAnsi="Comic Sans MS"/>
            <w:color w:val="000000" w:themeColor="text1"/>
            <w:u w:val="none"/>
          </w:rPr>
          <w:t>Romeinse tijd</w:t>
        </w:r>
      </w:hyperlink>
      <w:r w:rsidRPr="006F4C7C">
        <w:rPr>
          <w:rFonts w:ascii="Comic Sans MS" w:hAnsi="Comic Sans MS"/>
          <w:color w:val="000000" w:themeColor="text1"/>
        </w:rPr>
        <w:t xml:space="preserve"> (ca. 2de eeuw na Chr.) opgegraven, wat aantoont dat in die tijd dit gehucht al bewoond werd.</w:t>
      </w:r>
    </w:p>
    <w:p w:rsidR="006F4C7C" w:rsidRDefault="00E80642" w:rsidP="006F4C7C">
      <w:pPr>
        <w:pStyle w:val="Normaalweb"/>
        <w:numPr>
          <w:ilvl w:val="0"/>
          <w:numId w:val="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F4C7C">
        <w:rPr>
          <w:rFonts w:ascii="Comic Sans MS" w:hAnsi="Comic Sans MS"/>
          <w:color w:val="000000" w:themeColor="text1"/>
        </w:rPr>
        <w:t xml:space="preserve">De </w:t>
      </w:r>
      <w:hyperlink r:id="rId21" w:tooltip="Kapel (gebouw)" w:history="1">
        <w:r w:rsidRPr="006F4C7C">
          <w:rPr>
            <w:rStyle w:val="Hyperlink"/>
            <w:rFonts w:ascii="Comic Sans MS" w:hAnsi="Comic Sans MS"/>
            <w:color w:val="000000" w:themeColor="text1"/>
            <w:u w:val="none"/>
          </w:rPr>
          <w:t>Mariakapel</w:t>
        </w:r>
      </w:hyperlink>
      <w:r w:rsidRPr="006F4C7C">
        <w:rPr>
          <w:rFonts w:ascii="Comic Sans MS" w:hAnsi="Comic Sans MS"/>
          <w:color w:val="000000" w:themeColor="text1"/>
        </w:rPr>
        <w:t xml:space="preserve"> te </w:t>
      </w:r>
      <w:proofErr w:type="spellStart"/>
      <w:r w:rsidRPr="006F4C7C">
        <w:rPr>
          <w:rFonts w:ascii="Comic Sans MS" w:hAnsi="Comic Sans MS"/>
          <w:color w:val="000000" w:themeColor="text1"/>
        </w:rPr>
        <w:t>Grijzegrubben</w:t>
      </w:r>
      <w:proofErr w:type="spellEnd"/>
      <w:r w:rsidRPr="006F4C7C">
        <w:rPr>
          <w:rFonts w:ascii="Comic Sans MS" w:hAnsi="Comic Sans MS"/>
          <w:color w:val="000000" w:themeColor="text1"/>
        </w:rPr>
        <w:t xml:space="preserve"> is gebouwd in </w:t>
      </w:r>
      <w:hyperlink r:id="rId22" w:tooltip="1945" w:history="1">
        <w:r w:rsidRPr="006F4C7C">
          <w:rPr>
            <w:rStyle w:val="Hyperlink"/>
            <w:rFonts w:ascii="Comic Sans MS" w:hAnsi="Comic Sans MS"/>
            <w:color w:val="000000" w:themeColor="text1"/>
            <w:u w:val="none"/>
          </w:rPr>
          <w:t>1945</w:t>
        </w:r>
      </w:hyperlink>
      <w:r w:rsidRPr="006F4C7C">
        <w:rPr>
          <w:rFonts w:ascii="Comic Sans MS" w:hAnsi="Comic Sans MS"/>
          <w:color w:val="000000" w:themeColor="text1"/>
        </w:rPr>
        <w:t xml:space="preserve">. </w:t>
      </w:r>
    </w:p>
    <w:p w:rsidR="006F4C7C" w:rsidRDefault="00E80642" w:rsidP="006F4C7C">
      <w:pPr>
        <w:pStyle w:val="Normaalweb"/>
        <w:numPr>
          <w:ilvl w:val="0"/>
          <w:numId w:val="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F4C7C">
        <w:rPr>
          <w:rFonts w:ascii="Comic Sans MS" w:hAnsi="Comic Sans MS"/>
          <w:color w:val="000000" w:themeColor="text1"/>
        </w:rPr>
        <w:t xml:space="preserve">Tijdens de </w:t>
      </w:r>
      <w:hyperlink r:id="rId23" w:tooltip="Tweede Wereldoorlog" w:history="1">
        <w:r w:rsidRPr="006F4C7C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6F4C7C">
        <w:rPr>
          <w:rFonts w:ascii="Comic Sans MS" w:hAnsi="Comic Sans MS"/>
          <w:color w:val="000000" w:themeColor="text1"/>
        </w:rPr>
        <w:t xml:space="preserve">, in september </w:t>
      </w:r>
      <w:hyperlink r:id="rId24" w:tooltip="1944" w:history="1">
        <w:r w:rsidRPr="006F4C7C">
          <w:rPr>
            <w:rStyle w:val="Hyperlink"/>
            <w:rFonts w:ascii="Comic Sans MS" w:hAnsi="Comic Sans MS"/>
            <w:color w:val="000000" w:themeColor="text1"/>
            <w:u w:val="none"/>
          </w:rPr>
          <w:t>1944</w:t>
        </w:r>
      </w:hyperlink>
      <w:r w:rsidRPr="006F4C7C">
        <w:rPr>
          <w:rFonts w:ascii="Comic Sans MS" w:hAnsi="Comic Sans MS"/>
          <w:color w:val="000000" w:themeColor="text1"/>
        </w:rPr>
        <w:t xml:space="preserve">, werd op deze plek een boom waaronder een kruis stond per ongeluk omver gereden door een Amerikaanse pantserwagen. </w:t>
      </w:r>
    </w:p>
    <w:p w:rsidR="006F4C7C" w:rsidRDefault="00E80642" w:rsidP="006F4C7C">
      <w:pPr>
        <w:pStyle w:val="Normaalweb"/>
        <w:numPr>
          <w:ilvl w:val="0"/>
          <w:numId w:val="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F4C7C">
        <w:rPr>
          <w:rFonts w:ascii="Comic Sans MS" w:hAnsi="Comic Sans MS"/>
          <w:color w:val="000000" w:themeColor="text1"/>
        </w:rPr>
        <w:t xml:space="preserve">Vanwege het kruis en het behoud van </w:t>
      </w:r>
      <w:proofErr w:type="spellStart"/>
      <w:r w:rsidRPr="006F4C7C">
        <w:rPr>
          <w:rFonts w:ascii="Comic Sans MS" w:hAnsi="Comic Sans MS"/>
          <w:color w:val="000000" w:themeColor="text1"/>
        </w:rPr>
        <w:t>Grijzegrubben</w:t>
      </w:r>
      <w:proofErr w:type="spellEnd"/>
      <w:r w:rsidRPr="006F4C7C">
        <w:rPr>
          <w:rFonts w:ascii="Comic Sans MS" w:hAnsi="Comic Sans MS"/>
          <w:color w:val="000000" w:themeColor="text1"/>
        </w:rPr>
        <w:t xml:space="preserve"> tijdens de oorlog is door buurtbewoners een kapel gebouwd. </w:t>
      </w:r>
    </w:p>
    <w:p w:rsidR="00E80642" w:rsidRPr="006F4C7C" w:rsidRDefault="00E80642" w:rsidP="006F4C7C">
      <w:pPr>
        <w:pStyle w:val="Normaalweb"/>
        <w:numPr>
          <w:ilvl w:val="0"/>
          <w:numId w:val="4"/>
        </w:numPr>
        <w:spacing w:before="120" w:beforeAutospacing="0" w:after="120" w:afterAutospacing="0"/>
        <w:ind w:left="714" w:hanging="357"/>
        <w:rPr>
          <w:rStyle w:val="Hyperlink"/>
          <w:rFonts w:ascii="Comic Sans MS" w:hAnsi="Comic Sans MS"/>
          <w:color w:val="000000" w:themeColor="text1"/>
          <w:u w:val="none"/>
        </w:rPr>
      </w:pPr>
      <w:r w:rsidRPr="006F4C7C">
        <w:rPr>
          <w:rFonts w:ascii="Comic Sans MS" w:hAnsi="Comic Sans MS"/>
          <w:color w:val="000000" w:themeColor="text1"/>
        </w:rPr>
        <w:t>De kapel is nog steeds eigendom van de buurtvereniging.</w:t>
      </w:r>
      <w:hyperlink r:id="rId25" w:anchor="cite_note-1" w:history="1"/>
    </w:p>
    <w:p w:rsidR="00E80642" w:rsidRPr="006F4C7C" w:rsidRDefault="00E80642" w:rsidP="006F4C7C">
      <w:pPr>
        <w:pStyle w:val="Normaalweb"/>
        <w:numPr>
          <w:ilvl w:val="0"/>
          <w:numId w:val="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6F4C7C">
        <w:rPr>
          <w:rFonts w:ascii="Comic Sans MS" w:hAnsi="Comic Sans MS"/>
          <w:color w:val="000000" w:themeColor="text1"/>
        </w:rPr>
        <w:t xml:space="preserve">Sinds </w:t>
      </w:r>
      <w:hyperlink r:id="rId26" w:tooltip="2005" w:history="1">
        <w:r w:rsidRPr="006F4C7C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6F4C7C">
        <w:rPr>
          <w:rFonts w:ascii="Comic Sans MS" w:hAnsi="Comic Sans MS"/>
          <w:color w:val="000000" w:themeColor="text1"/>
        </w:rPr>
        <w:t xml:space="preserve"> wordt jaarlijks in </w:t>
      </w:r>
      <w:proofErr w:type="spellStart"/>
      <w:r w:rsidRPr="006F4C7C">
        <w:rPr>
          <w:rFonts w:ascii="Comic Sans MS" w:hAnsi="Comic Sans MS"/>
          <w:color w:val="000000" w:themeColor="text1"/>
        </w:rPr>
        <w:t>Grijzegrubben</w:t>
      </w:r>
      <w:proofErr w:type="spellEnd"/>
      <w:r w:rsidRPr="006F4C7C">
        <w:rPr>
          <w:rFonts w:ascii="Comic Sans MS" w:hAnsi="Comic Sans MS"/>
          <w:color w:val="000000" w:themeColor="text1"/>
        </w:rPr>
        <w:t xml:space="preserve"> de Zuid-Limburgse Paardenmarkt gehouden.</w:t>
      </w:r>
      <w:r w:rsidR="006F4C7C" w:rsidRPr="006F4C7C">
        <w:rPr>
          <w:rFonts w:ascii="Comic Sans MS" w:hAnsi="Comic Sans MS"/>
          <w:color w:val="000000" w:themeColor="text1"/>
        </w:rPr>
        <w:t xml:space="preserve"> </w:t>
      </w:r>
    </w:p>
    <w:p w:rsidR="00677863" w:rsidRPr="00E80642" w:rsidRDefault="00677863" w:rsidP="00E80642"/>
    <w:sectPr w:rsidR="00677863" w:rsidRPr="00E80642" w:rsidSect="003D6C7A">
      <w:headerReference w:type="default" r:id="rId27"/>
      <w:footerReference w:type="even" r:id="rId28"/>
      <w:footerReference w:type="defaul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3D" w:rsidRDefault="00D51B3D">
      <w:r>
        <w:separator/>
      </w:r>
    </w:p>
  </w:endnote>
  <w:endnote w:type="continuationSeparator" w:id="0">
    <w:p w:rsidR="00D51B3D" w:rsidRDefault="00D5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F4C7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F4C7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3D" w:rsidRDefault="00D51B3D">
      <w:r>
        <w:separator/>
      </w:r>
    </w:p>
  </w:footnote>
  <w:footnote w:type="continuationSeparator" w:id="0">
    <w:p w:rsidR="00D51B3D" w:rsidRDefault="00D51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51B3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B77"/>
    <w:multiLevelType w:val="multilevel"/>
    <w:tmpl w:val="A772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C02BD"/>
    <w:multiLevelType w:val="hybridMultilevel"/>
    <w:tmpl w:val="98D0E966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40EC9"/>
    <w:multiLevelType w:val="multilevel"/>
    <w:tmpl w:val="EFC8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2559D"/>
    <w:multiLevelType w:val="multilevel"/>
    <w:tmpl w:val="8286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6F4C7C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82086"/>
    <w:rsid w:val="00B84DAB"/>
    <w:rsid w:val="00B93469"/>
    <w:rsid w:val="00BC006C"/>
    <w:rsid w:val="00BC4C23"/>
    <w:rsid w:val="00BC5B7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16C18"/>
    <w:rsid w:val="00D33B82"/>
    <w:rsid w:val="00D51508"/>
    <w:rsid w:val="00D51B3D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uth_(gemeente)" TargetMode="External"/><Relationship Id="rId18" Type="http://schemas.openxmlformats.org/officeDocument/2006/relationships/hyperlink" Target="http://nl.wikipedia.org/wiki/Hoensbroek" TargetMode="External"/><Relationship Id="rId26" Type="http://schemas.openxmlformats.org/officeDocument/2006/relationships/hyperlink" Target="http://nl.wikipedia.org/wiki/200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pel_(gebouw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yperlink" Target="http://nl.wikipedia.org/wiki/Schaesberg" TargetMode="External"/><Relationship Id="rId25" Type="http://schemas.openxmlformats.org/officeDocument/2006/relationships/hyperlink" Target="http://nl.wikipedia.org/wiki/Grijzegrubb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Jonker_(persoon)" TargetMode="External"/><Relationship Id="rId20" Type="http://schemas.openxmlformats.org/officeDocument/2006/relationships/hyperlink" Target="http://nl.wikipedia.org/wiki/Romeinse_keizerrijk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19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under" TargetMode="External"/><Relationship Id="rId23" Type="http://schemas.openxmlformats.org/officeDocument/2006/relationships/hyperlink" Target="http://nl.wikipedia.org/wiki/Tweede_Wereldoorlog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55_8_N_5_52_0_E_type:city_zoom:15_region:NL&amp;pagename=Grijzegrubben" TargetMode="External"/><Relationship Id="rId19" Type="http://schemas.openxmlformats.org/officeDocument/2006/relationships/hyperlink" Target="http://nl.wikipedia.org/wiki/200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637" TargetMode="External"/><Relationship Id="rId22" Type="http://schemas.openxmlformats.org/officeDocument/2006/relationships/hyperlink" Target="http://nl.wikipedia.org/wiki/1945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2651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2011-05-31T19:03:00Z</dcterms:created>
  <dcterms:modified xsi:type="dcterms:W3CDTF">2011-07-25T07:16:00Z</dcterms:modified>
</cp:coreProperties>
</file>