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F4" w:rsidRPr="0091663E" w:rsidRDefault="00AD4DF4" w:rsidP="00AD4DF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91663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Echt (L) </w:t>
      </w:r>
      <w:r w:rsidRPr="0091663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9BA1E81" wp14:editId="4430E739">
            <wp:extent cx="222885" cy="222885"/>
            <wp:effectExtent l="0" t="0" r="5715" b="5715"/>
            <wp:docPr id="30" name="Afbeelding 3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1663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6' NB, 5° 52' OL</w:t>
        </w:r>
      </w:hyperlink>
    </w:p>
    <w:p w:rsidR="0091663E" w:rsidRDefault="00AD4DF4" w:rsidP="0091663E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b/>
          <w:bCs/>
          <w:color w:val="000000" w:themeColor="text1"/>
        </w:rPr>
        <w:t>Echt</w:t>
      </w:r>
      <w:r w:rsidRPr="0091663E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1663E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91663E">
        <w:rPr>
          <w:rFonts w:ascii="Comic Sans MS" w:hAnsi="Comic Sans MS"/>
          <w:iCs/>
          <w:color w:val="000000" w:themeColor="text1"/>
        </w:rPr>
        <w:t>Ech</w:t>
      </w:r>
      <w:proofErr w:type="spellEnd"/>
      <w:r w:rsidRPr="0091663E">
        <w:rPr>
          <w:rFonts w:ascii="Comic Sans MS" w:hAnsi="Comic Sans MS"/>
          <w:color w:val="000000" w:themeColor="text1"/>
        </w:rPr>
        <w:t xml:space="preserve">) is een plaats in de gemeente </w:t>
      </w:r>
      <w:hyperlink r:id="rId12" w:tooltip="Echt-Susteren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91663E">
        <w:rPr>
          <w:rFonts w:ascii="Comic Sans MS" w:hAnsi="Comic Sans MS"/>
          <w:color w:val="000000" w:themeColor="text1"/>
        </w:rPr>
        <w:t xml:space="preserve">, provincie </w:t>
      </w:r>
      <w:hyperlink r:id="rId13" w:tooltip="Limburg (Nederland)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Limburg (Nederland)</w:t>
        </w:r>
      </w:hyperlink>
      <w:r w:rsidRPr="0091663E">
        <w:rPr>
          <w:rFonts w:ascii="Comic Sans MS" w:hAnsi="Comic Sans MS"/>
          <w:color w:val="000000" w:themeColor="text1"/>
        </w:rPr>
        <w:t xml:space="preserve">. </w:t>
      </w:r>
    </w:p>
    <w:p w:rsidR="0091663E" w:rsidRPr="0091663E" w:rsidRDefault="00AD4DF4" w:rsidP="0091663E">
      <w:pPr>
        <w:pStyle w:val="Normaalweb"/>
        <w:numPr>
          <w:ilvl w:val="0"/>
          <w:numId w:val="3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De plaats telt 7656 inwoners (1-1-2011) en heeft een </w:t>
      </w:r>
      <w:hyperlink r:id="rId14" w:tooltip="Oppervlakte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oppervlakte</w:t>
        </w:r>
      </w:hyperlink>
      <w:r w:rsidRPr="0091663E">
        <w:rPr>
          <w:rFonts w:ascii="Comic Sans MS" w:hAnsi="Comic Sans MS"/>
          <w:color w:val="000000" w:themeColor="text1"/>
        </w:rPr>
        <w:t xml:space="preserve"> van ongeveer 75,13 </w:t>
      </w:r>
      <w:hyperlink r:id="rId15" w:tooltip="Vierkante kilometer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91663E">
        <w:rPr>
          <w:rFonts w:ascii="Comic Sans MS" w:hAnsi="Comic Sans MS"/>
          <w:color w:val="000000" w:themeColor="text1"/>
        </w:rPr>
        <w:t>.</w:t>
      </w:r>
    </w:p>
    <w:p w:rsidR="00AD4DF4" w:rsidRPr="0091663E" w:rsidRDefault="00AD4DF4" w:rsidP="0091663E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91663E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Wapen van Echt</w:t>
      </w:r>
    </w:p>
    <w:p w:rsidR="0091663E" w:rsidRDefault="00AD4DF4" w:rsidP="0091663E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Vanaf in ieder geval </w:t>
      </w:r>
      <w:hyperlink r:id="rId16" w:tooltip="1277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1277</w:t>
        </w:r>
      </w:hyperlink>
      <w:r w:rsidRPr="0091663E">
        <w:rPr>
          <w:rFonts w:ascii="Comic Sans MS" w:hAnsi="Comic Sans MS"/>
          <w:color w:val="000000" w:themeColor="text1"/>
        </w:rPr>
        <w:t xml:space="preserve"> voert ze een Andrieskruis (kruis in de vorm van een X) op een schild met in elke van de 4 hoeken 3 </w:t>
      </w:r>
      <w:proofErr w:type="spellStart"/>
      <w:r w:rsidRPr="0091663E">
        <w:rPr>
          <w:rFonts w:ascii="Comic Sans MS" w:hAnsi="Comic Sans MS"/>
          <w:color w:val="000000" w:themeColor="text1"/>
        </w:rPr>
        <w:t>herkruiste</w:t>
      </w:r>
      <w:proofErr w:type="spellEnd"/>
      <w:r w:rsidRPr="0091663E">
        <w:rPr>
          <w:rFonts w:ascii="Comic Sans MS" w:hAnsi="Comic Sans MS"/>
          <w:color w:val="000000" w:themeColor="text1"/>
        </w:rPr>
        <w:t xml:space="preserve"> kruisjes. </w:t>
      </w:r>
    </w:p>
    <w:p w:rsidR="0091663E" w:rsidRDefault="00AD4DF4" w:rsidP="0091663E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Echt heeft twee zegels, t.w. het Schependomszegel (tweede helft 13e eeuw). Waarschijnlijk is dit het oudst bewaarde originele Schepenzegel in Nederland. </w:t>
      </w:r>
    </w:p>
    <w:p w:rsidR="00AD4DF4" w:rsidRPr="0091663E" w:rsidRDefault="00AD4DF4" w:rsidP="0091663E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>Ook is er een stadszegel bekend, dat van latere datum is(aangetroffen op een 17e-eeuwse akte).</w:t>
      </w:r>
    </w:p>
    <w:p w:rsidR="00AD4DF4" w:rsidRPr="0091663E" w:rsidRDefault="00AD4DF4" w:rsidP="00AD4DF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91663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91663E" w:rsidRDefault="00AD4DF4" w:rsidP="0091663E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De </w:t>
      </w:r>
      <w:hyperlink r:id="rId17" w:tooltip="Schepen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schepenen</w:t>
        </w:r>
      </w:hyperlink>
      <w:r w:rsidRPr="0091663E">
        <w:rPr>
          <w:rFonts w:ascii="Comic Sans MS" w:hAnsi="Comic Sans MS"/>
          <w:color w:val="000000" w:themeColor="text1"/>
        </w:rPr>
        <w:t xml:space="preserve"> van Echt worden voor het eerst genoemd op 29 juni </w:t>
      </w:r>
      <w:hyperlink r:id="rId18" w:tooltip="1259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1259</w:t>
        </w:r>
      </w:hyperlink>
      <w:r w:rsidRPr="0091663E">
        <w:rPr>
          <w:rFonts w:ascii="Comic Sans MS" w:hAnsi="Comic Sans MS"/>
          <w:color w:val="000000" w:themeColor="text1"/>
        </w:rPr>
        <w:t xml:space="preserve">. </w:t>
      </w:r>
    </w:p>
    <w:p w:rsidR="0091663E" w:rsidRDefault="00AD4DF4" w:rsidP="0091663E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Zeer waarschijnlijk had Echt in </w:t>
      </w:r>
      <w:hyperlink r:id="rId19" w:tooltip="1343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1343</w:t>
        </w:r>
      </w:hyperlink>
      <w:r w:rsidRPr="0091663E">
        <w:rPr>
          <w:rFonts w:ascii="Comic Sans MS" w:hAnsi="Comic Sans MS"/>
          <w:color w:val="000000" w:themeColor="text1"/>
        </w:rPr>
        <w:t xml:space="preserve"> </w:t>
      </w:r>
      <w:hyperlink r:id="rId20" w:tooltip="Stadsrechten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91663E">
        <w:rPr>
          <w:rFonts w:ascii="Comic Sans MS" w:hAnsi="Comic Sans MS"/>
          <w:color w:val="000000" w:themeColor="text1"/>
        </w:rPr>
        <w:t xml:space="preserve"> want het bezegelde toen met haar zegel het verbond van Gelderse steden. </w:t>
      </w:r>
    </w:p>
    <w:p w:rsidR="0091663E" w:rsidRDefault="00AD4DF4" w:rsidP="0091663E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Er was een omwalling met poorten en het had een hospitaal en lakenhal. Na de tweede helft van de 13e eeuw werd de stadsgracht aangelegd. </w:t>
      </w:r>
    </w:p>
    <w:p w:rsidR="0091663E" w:rsidRDefault="00AD4DF4" w:rsidP="0091663E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>Bij de Zuiderpoort zelfs een dubbele. Later, na de vele verwoestingen door oorlogen en de pest werd Echt meestal als dorp aangeduid, enkele keren (</w:t>
      </w:r>
      <w:hyperlink r:id="rId21" w:tooltip="1590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1590</w:t>
        </w:r>
      </w:hyperlink>
      <w:r w:rsidRPr="0091663E">
        <w:rPr>
          <w:rFonts w:ascii="Comic Sans MS" w:hAnsi="Comic Sans MS"/>
          <w:color w:val="000000" w:themeColor="text1"/>
        </w:rPr>
        <w:t xml:space="preserve">) als stad. </w:t>
      </w:r>
    </w:p>
    <w:p w:rsidR="0091663E" w:rsidRDefault="00AD4DF4" w:rsidP="0091663E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Pas in </w:t>
      </w:r>
      <w:hyperlink r:id="rId22" w:tooltip="1630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1630</w:t>
        </w:r>
      </w:hyperlink>
      <w:r w:rsidRPr="0091663E">
        <w:rPr>
          <w:rFonts w:ascii="Comic Sans MS" w:hAnsi="Comic Sans MS"/>
          <w:color w:val="000000" w:themeColor="text1"/>
        </w:rPr>
        <w:t xml:space="preserve"> werd het consequent door de </w:t>
      </w:r>
      <w:hyperlink r:id="rId23" w:tooltip="Schepenbank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schepenbank</w:t>
        </w:r>
      </w:hyperlink>
      <w:r w:rsidRPr="0091663E">
        <w:rPr>
          <w:rFonts w:ascii="Comic Sans MS" w:hAnsi="Comic Sans MS"/>
          <w:color w:val="000000" w:themeColor="text1"/>
        </w:rPr>
        <w:t xml:space="preserve"> zelf stad genoemd. Echt heeft voor die tijd dus steeds stedelijke allure gehad. </w:t>
      </w:r>
    </w:p>
    <w:p w:rsidR="0091663E" w:rsidRDefault="00AD4DF4" w:rsidP="0091663E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Vanaf de 13e eeuw was het de belangrijkste stad in het </w:t>
      </w:r>
      <w:proofErr w:type="spellStart"/>
      <w:r w:rsidRPr="0091663E">
        <w:rPr>
          <w:rFonts w:ascii="Comic Sans MS" w:hAnsi="Comic Sans MS"/>
          <w:color w:val="000000" w:themeColor="text1"/>
        </w:rPr>
        <w:t>Overkwartier</w:t>
      </w:r>
      <w:proofErr w:type="spellEnd"/>
      <w:r w:rsidRPr="0091663E">
        <w:rPr>
          <w:rFonts w:ascii="Comic Sans MS" w:hAnsi="Comic Sans MS"/>
          <w:color w:val="000000" w:themeColor="text1"/>
        </w:rPr>
        <w:t xml:space="preserve"> van het graafschap Gelder.</w:t>
      </w:r>
      <w:r w:rsidRPr="0091663E">
        <w:rPr>
          <w:rFonts w:ascii="Comic Sans MS" w:hAnsi="Comic Sans MS"/>
          <w:color w:val="000000" w:themeColor="text1"/>
        </w:rPr>
        <w:br/>
      </w:r>
    </w:p>
    <w:p w:rsidR="0091663E" w:rsidRDefault="00AD4DF4" w:rsidP="0091663E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Later hoorde het bij het </w:t>
      </w:r>
      <w:proofErr w:type="spellStart"/>
      <w:r w:rsidRPr="0091663E">
        <w:rPr>
          <w:rFonts w:ascii="Comic Sans MS" w:hAnsi="Comic Sans MS"/>
          <w:color w:val="000000" w:themeColor="text1"/>
        </w:rPr>
        <w:t>Overkwartier</w:t>
      </w:r>
      <w:proofErr w:type="spellEnd"/>
      <w:r w:rsidRPr="0091663E">
        <w:rPr>
          <w:rFonts w:ascii="Comic Sans MS" w:hAnsi="Comic Sans MS"/>
          <w:color w:val="000000" w:themeColor="text1"/>
        </w:rPr>
        <w:t xml:space="preserve"> of </w:t>
      </w:r>
      <w:hyperlink r:id="rId24" w:tooltip="Spaanse Nederlanden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91663E">
        <w:rPr>
          <w:rFonts w:ascii="Comic Sans MS" w:hAnsi="Comic Sans MS"/>
          <w:color w:val="000000" w:themeColor="text1"/>
        </w:rPr>
        <w:t xml:space="preserve"> </w:t>
      </w:r>
      <w:hyperlink r:id="rId25" w:tooltip="Opper-Gelre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91663E">
        <w:rPr>
          <w:rFonts w:ascii="Comic Sans MS" w:hAnsi="Comic Sans MS"/>
          <w:color w:val="000000" w:themeColor="text1"/>
        </w:rPr>
        <w:t xml:space="preserve">. </w:t>
      </w:r>
    </w:p>
    <w:p w:rsidR="0091663E" w:rsidRDefault="00AD4DF4" w:rsidP="0091663E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Vanaf </w:t>
      </w:r>
      <w:hyperlink r:id="rId26" w:tooltip="1713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1713</w:t>
        </w:r>
      </w:hyperlink>
      <w:r w:rsidRPr="0091663E">
        <w:rPr>
          <w:rFonts w:ascii="Comic Sans MS" w:hAnsi="Comic Sans MS"/>
          <w:color w:val="000000" w:themeColor="text1"/>
        </w:rPr>
        <w:t xml:space="preserve"> kwam het samen met enkele andere gemeenten als </w:t>
      </w:r>
      <w:hyperlink r:id="rId27" w:tooltip="Staats-Opper-Gelre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Staats-Opper-</w:t>
        </w:r>
        <w:proofErr w:type="spellStart"/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91663E">
        <w:rPr>
          <w:rFonts w:ascii="Comic Sans MS" w:hAnsi="Comic Sans MS"/>
          <w:color w:val="000000" w:themeColor="text1"/>
        </w:rPr>
        <w:t xml:space="preserve"> aan de </w:t>
      </w:r>
      <w:hyperlink r:id="rId28" w:tooltip="Republiek der Zeven Verenigde Nederlanden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Verenigde Provinciën</w:t>
        </w:r>
      </w:hyperlink>
      <w:r w:rsidRPr="0091663E">
        <w:rPr>
          <w:rFonts w:ascii="Comic Sans MS" w:hAnsi="Comic Sans MS"/>
          <w:color w:val="000000" w:themeColor="text1"/>
        </w:rPr>
        <w:t xml:space="preserve">. </w:t>
      </w:r>
    </w:p>
    <w:p w:rsidR="00AD4DF4" w:rsidRPr="0091663E" w:rsidRDefault="00AD4DF4" w:rsidP="0091663E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1663E">
        <w:rPr>
          <w:rFonts w:ascii="Comic Sans MS" w:hAnsi="Comic Sans MS"/>
          <w:color w:val="000000" w:themeColor="text1"/>
        </w:rPr>
        <w:t xml:space="preserve">Echt is op 1 januari 2003 met </w:t>
      </w:r>
      <w:hyperlink r:id="rId29" w:tooltip="Susteren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Susteren</w:t>
        </w:r>
      </w:hyperlink>
      <w:r w:rsidRPr="0091663E">
        <w:rPr>
          <w:rFonts w:ascii="Comic Sans MS" w:hAnsi="Comic Sans MS"/>
          <w:color w:val="000000" w:themeColor="text1"/>
        </w:rPr>
        <w:t xml:space="preserve"> gefuseerd en is nu onderdeel van de gemeente </w:t>
      </w:r>
      <w:hyperlink r:id="rId30" w:tooltip="Echt-Susteren" w:history="1">
        <w:r w:rsidRPr="0091663E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91663E">
        <w:rPr>
          <w:rFonts w:ascii="Comic Sans MS" w:hAnsi="Comic Sans MS"/>
          <w:color w:val="000000" w:themeColor="text1"/>
        </w:rPr>
        <w:t>.</w:t>
      </w:r>
      <w:bookmarkStart w:id="0" w:name="_GoBack"/>
      <w:bookmarkEnd w:id="0"/>
    </w:p>
    <w:sectPr w:rsidR="00AD4DF4" w:rsidRPr="0091663E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24D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824D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DF470D8" wp14:editId="0599FC18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824D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945"/>
    <w:multiLevelType w:val="multilevel"/>
    <w:tmpl w:val="49D2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172A6"/>
    <w:multiLevelType w:val="multilevel"/>
    <w:tmpl w:val="388C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A51D6"/>
    <w:multiLevelType w:val="hybridMultilevel"/>
    <w:tmpl w:val="8C18F510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211E"/>
    <w:multiLevelType w:val="multilevel"/>
    <w:tmpl w:val="865C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9A57E4"/>
    <w:multiLevelType w:val="multilevel"/>
    <w:tmpl w:val="198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365D8"/>
    <w:multiLevelType w:val="multilevel"/>
    <w:tmpl w:val="D58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36BC6"/>
    <w:multiLevelType w:val="multilevel"/>
    <w:tmpl w:val="D380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994E9D"/>
    <w:multiLevelType w:val="hybridMultilevel"/>
    <w:tmpl w:val="5CE40B6E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824531"/>
    <w:multiLevelType w:val="multilevel"/>
    <w:tmpl w:val="43AA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065C9B"/>
    <w:multiLevelType w:val="multilevel"/>
    <w:tmpl w:val="FC96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423794"/>
    <w:multiLevelType w:val="multilevel"/>
    <w:tmpl w:val="EDA4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258CA"/>
    <w:multiLevelType w:val="multilevel"/>
    <w:tmpl w:val="1C7E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EC506B"/>
    <w:multiLevelType w:val="multilevel"/>
    <w:tmpl w:val="BF3E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714197"/>
    <w:multiLevelType w:val="multilevel"/>
    <w:tmpl w:val="0910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3234C1"/>
    <w:multiLevelType w:val="multilevel"/>
    <w:tmpl w:val="420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0F3A83"/>
    <w:multiLevelType w:val="hybridMultilevel"/>
    <w:tmpl w:val="0C3EEE4A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8A57A7"/>
    <w:multiLevelType w:val="multilevel"/>
    <w:tmpl w:val="F894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D44B7E"/>
    <w:multiLevelType w:val="multilevel"/>
    <w:tmpl w:val="D5A2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8C61F3"/>
    <w:multiLevelType w:val="multilevel"/>
    <w:tmpl w:val="E89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DF0762"/>
    <w:multiLevelType w:val="hybridMultilevel"/>
    <w:tmpl w:val="EE2EF83C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82026"/>
    <w:multiLevelType w:val="hybridMultilevel"/>
    <w:tmpl w:val="F99C7BCA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5C71D8"/>
    <w:multiLevelType w:val="multilevel"/>
    <w:tmpl w:val="766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806FA7"/>
    <w:multiLevelType w:val="multilevel"/>
    <w:tmpl w:val="41A6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B6573"/>
    <w:multiLevelType w:val="multilevel"/>
    <w:tmpl w:val="58F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E82BE4"/>
    <w:multiLevelType w:val="multilevel"/>
    <w:tmpl w:val="F4CE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7817BC"/>
    <w:multiLevelType w:val="hybridMultilevel"/>
    <w:tmpl w:val="7CE4AB72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D4E3F"/>
    <w:multiLevelType w:val="multilevel"/>
    <w:tmpl w:val="1650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4"/>
  </w:num>
  <w:num w:numId="3">
    <w:abstractNumId w:val="2"/>
  </w:num>
  <w:num w:numId="4">
    <w:abstractNumId w:val="23"/>
  </w:num>
  <w:num w:numId="5">
    <w:abstractNumId w:val="19"/>
  </w:num>
  <w:num w:numId="6">
    <w:abstractNumId w:val="6"/>
  </w:num>
  <w:num w:numId="7">
    <w:abstractNumId w:val="40"/>
  </w:num>
  <w:num w:numId="8">
    <w:abstractNumId w:val="12"/>
  </w:num>
  <w:num w:numId="9">
    <w:abstractNumId w:val="13"/>
  </w:num>
  <w:num w:numId="10">
    <w:abstractNumId w:val="29"/>
  </w:num>
  <w:num w:numId="11">
    <w:abstractNumId w:val="8"/>
  </w:num>
  <w:num w:numId="12">
    <w:abstractNumId w:val="35"/>
  </w:num>
  <w:num w:numId="13">
    <w:abstractNumId w:val="38"/>
  </w:num>
  <w:num w:numId="14">
    <w:abstractNumId w:val="25"/>
  </w:num>
  <w:num w:numId="15">
    <w:abstractNumId w:val="22"/>
  </w:num>
  <w:num w:numId="16">
    <w:abstractNumId w:val="9"/>
  </w:num>
  <w:num w:numId="17">
    <w:abstractNumId w:val="5"/>
  </w:num>
  <w:num w:numId="18">
    <w:abstractNumId w:val="28"/>
  </w:num>
  <w:num w:numId="19">
    <w:abstractNumId w:val="7"/>
  </w:num>
  <w:num w:numId="20">
    <w:abstractNumId w:val="30"/>
  </w:num>
  <w:num w:numId="21">
    <w:abstractNumId w:val="21"/>
  </w:num>
  <w:num w:numId="22">
    <w:abstractNumId w:val="26"/>
  </w:num>
  <w:num w:numId="23">
    <w:abstractNumId w:val="15"/>
  </w:num>
  <w:num w:numId="24">
    <w:abstractNumId w:val="1"/>
  </w:num>
  <w:num w:numId="25">
    <w:abstractNumId w:val="37"/>
  </w:num>
  <w:num w:numId="26">
    <w:abstractNumId w:val="36"/>
  </w:num>
  <w:num w:numId="27">
    <w:abstractNumId w:val="17"/>
  </w:num>
  <w:num w:numId="28">
    <w:abstractNumId w:val="0"/>
  </w:num>
  <w:num w:numId="29">
    <w:abstractNumId w:val="14"/>
  </w:num>
  <w:num w:numId="30">
    <w:abstractNumId w:val="42"/>
  </w:num>
  <w:num w:numId="31">
    <w:abstractNumId w:val="39"/>
  </w:num>
  <w:num w:numId="32">
    <w:abstractNumId w:val="20"/>
  </w:num>
  <w:num w:numId="33">
    <w:abstractNumId w:val="4"/>
  </w:num>
  <w:num w:numId="34">
    <w:abstractNumId w:val="31"/>
  </w:num>
  <w:num w:numId="35">
    <w:abstractNumId w:val="10"/>
  </w:num>
  <w:num w:numId="36">
    <w:abstractNumId w:val="34"/>
  </w:num>
  <w:num w:numId="37">
    <w:abstractNumId w:val="16"/>
  </w:num>
  <w:num w:numId="38">
    <w:abstractNumId w:val="41"/>
  </w:num>
  <w:num w:numId="39">
    <w:abstractNumId w:val="27"/>
  </w:num>
  <w:num w:numId="40">
    <w:abstractNumId w:val="11"/>
  </w:num>
  <w:num w:numId="41">
    <w:abstractNumId w:val="33"/>
  </w:num>
  <w:num w:numId="42">
    <w:abstractNumId w:val="32"/>
  </w:num>
  <w:num w:numId="4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1663E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24DB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1259" TargetMode="External"/><Relationship Id="rId26" Type="http://schemas.openxmlformats.org/officeDocument/2006/relationships/hyperlink" Target="http://nl.wikipedia.org/wiki/171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59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cht-Susteren" TargetMode="External"/><Relationship Id="rId17" Type="http://schemas.openxmlformats.org/officeDocument/2006/relationships/hyperlink" Target="http://nl.wikipedia.org/wiki/Schepen" TargetMode="External"/><Relationship Id="rId25" Type="http://schemas.openxmlformats.org/officeDocument/2006/relationships/hyperlink" Target="http://nl.wikipedia.org/wiki/Opper-Gelre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77" TargetMode="External"/><Relationship Id="rId20" Type="http://schemas.openxmlformats.org/officeDocument/2006/relationships/hyperlink" Target="http://nl.wikipedia.org/wiki/Stadsrechten" TargetMode="External"/><Relationship Id="rId29" Type="http://schemas.openxmlformats.org/officeDocument/2006/relationships/hyperlink" Target="http://nl.wikipedia.org/wiki/Suster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Spaanse_Nederlanden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erkante_kilometer" TargetMode="External"/><Relationship Id="rId23" Type="http://schemas.openxmlformats.org/officeDocument/2006/relationships/hyperlink" Target="http://nl.wikipedia.org/wiki/Schepenbank" TargetMode="External"/><Relationship Id="rId28" Type="http://schemas.openxmlformats.org/officeDocument/2006/relationships/hyperlink" Target="http://nl.wikipedia.org/wiki/Republiek_der_Zeven_Verenigde_Nederlanden" TargetMode="External"/><Relationship Id="rId10" Type="http://schemas.openxmlformats.org/officeDocument/2006/relationships/hyperlink" Target="http://toolserver.org/~geohack/geohack.php?language=nl&amp;params=51_6_21_N_5_52_14_E_type:city_scale:25000_region:NL&amp;pagename=Echt_(Limburg)" TargetMode="External"/><Relationship Id="rId19" Type="http://schemas.openxmlformats.org/officeDocument/2006/relationships/hyperlink" Target="http://nl.wikipedia.org/wiki/1343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ppervlakte" TargetMode="External"/><Relationship Id="rId22" Type="http://schemas.openxmlformats.org/officeDocument/2006/relationships/hyperlink" Target="http://nl.wikipedia.org/wiki/1630" TargetMode="External"/><Relationship Id="rId27" Type="http://schemas.openxmlformats.org/officeDocument/2006/relationships/hyperlink" Target="http://nl.wikipedia.org/wiki/Staats-Opper-Gelre" TargetMode="External"/><Relationship Id="rId30" Type="http://schemas.openxmlformats.org/officeDocument/2006/relationships/hyperlink" Target="http://nl.wikipedia.org/wiki/Echt-Susteren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3289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4</cp:revision>
  <dcterms:created xsi:type="dcterms:W3CDTF">2011-05-31T14:28:00Z</dcterms:created>
  <dcterms:modified xsi:type="dcterms:W3CDTF">2011-07-06T06:36:00Z</dcterms:modified>
</cp:coreProperties>
</file>