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3F" w:rsidRPr="008F68A2" w:rsidRDefault="000B253F" w:rsidP="000B253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F68A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Diekendaal</w:t>
      </w:r>
      <w:proofErr w:type="spellEnd"/>
      <w:r w:rsidRPr="008F68A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8F68A2" w:rsidRPr="008F68A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F68A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bookmarkEnd w:id="0"/>
    <w:p w:rsidR="000B253F" w:rsidRP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68A2">
        <w:rPr>
          <w:rFonts w:ascii="Comic Sans MS" w:hAnsi="Comic Sans MS"/>
          <w:color w:val="000000" w:themeColor="text1"/>
        </w:rPr>
        <w:t xml:space="preserve">Het gehucht </w:t>
      </w:r>
      <w:proofErr w:type="spellStart"/>
      <w:r w:rsidRPr="008F68A2">
        <w:rPr>
          <w:rFonts w:ascii="Comic Sans MS" w:hAnsi="Comic Sans MS"/>
          <w:b/>
          <w:bCs/>
          <w:color w:val="000000" w:themeColor="text1"/>
        </w:rPr>
        <w:t>Diekendaal</w:t>
      </w:r>
      <w:proofErr w:type="spellEnd"/>
      <w:r w:rsidRPr="008F68A2">
        <w:rPr>
          <w:rFonts w:ascii="Comic Sans MS" w:hAnsi="Comic Sans MS"/>
          <w:color w:val="000000" w:themeColor="text1"/>
        </w:rPr>
        <w:t xml:space="preserve"> behoort tot de kern </w:t>
      </w:r>
      <w:hyperlink r:id="rId8" w:tooltip="Heijen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Heijen</w:t>
        </w:r>
      </w:hyperlink>
      <w:r w:rsidRPr="008F68A2">
        <w:rPr>
          <w:rFonts w:ascii="Comic Sans MS" w:hAnsi="Comic Sans MS"/>
          <w:color w:val="000000" w:themeColor="text1"/>
        </w:rPr>
        <w:t xml:space="preserve"> van de gemeente </w:t>
      </w:r>
      <w:hyperlink r:id="rId9" w:tooltip="Gennep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8F68A2">
        <w:rPr>
          <w:rFonts w:ascii="Comic Sans MS" w:hAnsi="Comic Sans MS"/>
          <w:color w:val="000000" w:themeColor="text1"/>
        </w:rPr>
        <w:t xml:space="preserve"> en is gelegen in een bos.</w:t>
      </w:r>
    </w:p>
    <w:p w:rsid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68A2">
        <w:rPr>
          <w:rFonts w:ascii="Comic Sans MS" w:hAnsi="Comic Sans MS"/>
          <w:color w:val="000000" w:themeColor="text1"/>
        </w:rPr>
        <w:t xml:space="preserve">Over de geschiedenis van </w:t>
      </w:r>
      <w:proofErr w:type="spellStart"/>
      <w:r w:rsidRPr="008F68A2">
        <w:rPr>
          <w:rFonts w:ascii="Comic Sans MS" w:hAnsi="Comic Sans MS"/>
          <w:color w:val="000000" w:themeColor="text1"/>
        </w:rPr>
        <w:t>Diekendaal</w:t>
      </w:r>
      <w:proofErr w:type="spellEnd"/>
      <w:r w:rsidRPr="008F68A2">
        <w:rPr>
          <w:rFonts w:ascii="Comic Sans MS" w:hAnsi="Comic Sans MS"/>
          <w:color w:val="000000" w:themeColor="text1"/>
        </w:rPr>
        <w:t xml:space="preserve"> is vrij weinig bekend. </w:t>
      </w:r>
    </w:p>
    <w:p w:rsid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68A2">
        <w:rPr>
          <w:rFonts w:ascii="Comic Sans MS" w:hAnsi="Comic Sans MS"/>
          <w:color w:val="000000" w:themeColor="text1"/>
        </w:rPr>
        <w:t xml:space="preserve">Uit </w:t>
      </w:r>
      <w:hyperlink r:id="rId10" w:tooltip="Archeologie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archeologisch</w:t>
        </w:r>
      </w:hyperlink>
      <w:r w:rsidRPr="008F68A2">
        <w:rPr>
          <w:rFonts w:ascii="Comic Sans MS" w:hAnsi="Comic Sans MS"/>
          <w:color w:val="000000" w:themeColor="text1"/>
        </w:rPr>
        <w:t xml:space="preserve"> onderzoek blijkt dat er in 500 voor Christus al land werd verbouwd op de plaats van het huidige </w:t>
      </w:r>
      <w:proofErr w:type="spellStart"/>
      <w:r w:rsidRPr="008F68A2">
        <w:rPr>
          <w:rFonts w:ascii="Comic Sans MS" w:hAnsi="Comic Sans MS"/>
          <w:color w:val="000000" w:themeColor="text1"/>
        </w:rPr>
        <w:t>Diekendaal</w:t>
      </w:r>
      <w:proofErr w:type="spellEnd"/>
      <w:r w:rsidRPr="008F68A2">
        <w:rPr>
          <w:rFonts w:ascii="Comic Sans MS" w:hAnsi="Comic Sans MS"/>
          <w:color w:val="000000" w:themeColor="text1"/>
        </w:rPr>
        <w:t xml:space="preserve">. </w:t>
      </w:r>
    </w:p>
    <w:p w:rsid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F68A2">
        <w:rPr>
          <w:rFonts w:ascii="Comic Sans MS" w:hAnsi="Comic Sans MS"/>
          <w:color w:val="000000" w:themeColor="text1"/>
        </w:rPr>
        <w:t>Diekendaal</w:t>
      </w:r>
      <w:proofErr w:type="spellEnd"/>
      <w:r w:rsidRPr="008F68A2">
        <w:rPr>
          <w:rFonts w:ascii="Comic Sans MS" w:hAnsi="Comic Sans MS"/>
          <w:color w:val="000000" w:themeColor="text1"/>
        </w:rPr>
        <w:t xml:space="preserve"> wordt voor het eerst vermeld op een kaart uit </w:t>
      </w:r>
      <w:hyperlink r:id="rId11" w:tooltip="1682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1682</w:t>
        </w:r>
      </w:hyperlink>
      <w:r w:rsidRPr="008F68A2">
        <w:rPr>
          <w:rFonts w:ascii="Comic Sans MS" w:hAnsi="Comic Sans MS"/>
          <w:color w:val="000000" w:themeColor="text1"/>
        </w:rPr>
        <w:t xml:space="preserve"> getekend door </w:t>
      </w:r>
      <w:hyperlink r:id="rId12" w:tooltip="Nicolaes Visscher (de pagina bestaat niet)" w:history="1">
        <w:proofErr w:type="spellStart"/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Nicolaes</w:t>
        </w:r>
        <w:proofErr w:type="spellEnd"/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Visscher</w:t>
        </w:r>
      </w:hyperlink>
      <w:r w:rsidRPr="008F68A2">
        <w:rPr>
          <w:rFonts w:ascii="Comic Sans MS" w:hAnsi="Comic Sans MS"/>
          <w:color w:val="000000" w:themeColor="text1"/>
        </w:rPr>
        <w:t xml:space="preserve">. </w:t>
      </w:r>
    </w:p>
    <w:p w:rsid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68A2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8F68A2">
        <w:rPr>
          <w:rFonts w:ascii="Comic Sans MS" w:hAnsi="Comic Sans MS"/>
          <w:color w:val="000000" w:themeColor="text1"/>
        </w:rPr>
        <w:t>Diekendaal</w:t>
      </w:r>
      <w:proofErr w:type="spellEnd"/>
      <w:r w:rsidRPr="008F68A2">
        <w:rPr>
          <w:rFonts w:ascii="Comic Sans MS" w:hAnsi="Comic Sans MS"/>
          <w:color w:val="000000" w:themeColor="text1"/>
        </w:rPr>
        <w:t xml:space="preserve"> staat de </w:t>
      </w:r>
      <w:hyperlink r:id="rId13" w:tooltip="Heijense molen (de pagina bestaat niet)" w:history="1">
        <w:proofErr w:type="spellStart"/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Heijense</w:t>
        </w:r>
        <w:proofErr w:type="spellEnd"/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8F68A2">
        <w:rPr>
          <w:rFonts w:ascii="Comic Sans MS" w:hAnsi="Comic Sans MS"/>
          <w:color w:val="000000" w:themeColor="text1"/>
        </w:rPr>
        <w:t xml:space="preserve">, die samen met het </w:t>
      </w:r>
      <w:hyperlink r:id="rId14" w:tooltip="Huis Heijen (de pagina bestaat niet)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Huis Heijen</w:t>
        </w:r>
      </w:hyperlink>
      <w:r w:rsidRPr="008F68A2">
        <w:rPr>
          <w:rFonts w:ascii="Comic Sans MS" w:hAnsi="Comic Sans MS"/>
          <w:color w:val="000000" w:themeColor="text1"/>
        </w:rPr>
        <w:t xml:space="preserve"> het beeld van </w:t>
      </w:r>
      <w:hyperlink r:id="rId15" w:tooltip="Heijen" w:history="1">
        <w:r w:rsidRPr="008F68A2">
          <w:rPr>
            <w:rStyle w:val="Hyperlink"/>
            <w:rFonts w:ascii="Comic Sans MS" w:hAnsi="Comic Sans MS"/>
            <w:color w:val="000000" w:themeColor="text1"/>
            <w:u w:val="none"/>
          </w:rPr>
          <w:t>Heijen</w:t>
        </w:r>
      </w:hyperlink>
      <w:r w:rsidRPr="008F68A2">
        <w:rPr>
          <w:rFonts w:ascii="Comic Sans MS" w:hAnsi="Comic Sans MS"/>
          <w:color w:val="000000" w:themeColor="text1"/>
        </w:rPr>
        <w:t xml:space="preserve"> bepaalt. </w:t>
      </w:r>
    </w:p>
    <w:p w:rsidR="000B253F" w:rsidRPr="008F68A2" w:rsidRDefault="000B253F" w:rsidP="00F2009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68A2">
        <w:rPr>
          <w:rFonts w:ascii="Comic Sans MS" w:hAnsi="Comic Sans MS"/>
          <w:color w:val="000000" w:themeColor="text1"/>
        </w:rPr>
        <w:t>Er zijn onder meer een restaurant en camping gevestigd.</w:t>
      </w:r>
    </w:p>
    <w:p w:rsidR="00677863" w:rsidRPr="008F68A2" w:rsidRDefault="00677863" w:rsidP="008F68A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8F68A2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9A" w:rsidRDefault="00F2009A">
      <w:r>
        <w:separator/>
      </w:r>
    </w:p>
  </w:endnote>
  <w:endnote w:type="continuationSeparator" w:id="0">
    <w:p w:rsidR="00F2009A" w:rsidRDefault="00F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68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2009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9A" w:rsidRDefault="00F2009A">
      <w:r>
        <w:separator/>
      </w:r>
    </w:p>
  </w:footnote>
  <w:footnote w:type="continuationSeparator" w:id="0">
    <w:p w:rsidR="00F2009A" w:rsidRDefault="00F2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2009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70B"/>
    <w:multiLevelType w:val="hybridMultilevel"/>
    <w:tmpl w:val="0304F72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8F68A2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009A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ijen" TargetMode="External"/><Relationship Id="rId13" Type="http://schemas.openxmlformats.org/officeDocument/2006/relationships/hyperlink" Target="http://nl.wikipedia.org/w/index.php?title=Heijense_molen&amp;action=edit&amp;redlink=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Nicolaes_Visscher&amp;action=edit&amp;redlink=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jen" TargetMode="External"/><Relationship Id="rId10" Type="http://schemas.openxmlformats.org/officeDocument/2006/relationships/hyperlink" Target="http://nl.wikipedia.org/wiki/Archeolog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nnep" TargetMode="External"/><Relationship Id="rId14" Type="http://schemas.openxmlformats.org/officeDocument/2006/relationships/hyperlink" Target="http://nl.wikipedia.org/w/index.php?title=Huis_Heijen&amp;action=edit&amp;redlink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1300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2011-05-31T14:14:00Z</dcterms:created>
  <dcterms:modified xsi:type="dcterms:W3CDTF">2011-06-30T20:24:00Z</dcterms:modified>
</cp:coreProperties>
</file>