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288" w:rsidRPr="00615E2F" w:rsidRDefault="003F1288" w:rsidP="003F1288">
      <w:pPr>
        <w:pStyle w:val="Kop1"/>
        <w:rPr>
          <w:rFonts w:ascii="Comic Sans MS" w:hAnsi="Comic Sans MS"/>
          <w:sz w:val="24"/>
          <w:bdr w:val="single" w:sz="4" w:space="0" w:color="auto"/>
          <w:shd w:val="clear" w:color="auto" w:fill="FFFF00"/>
        </w:rPr>
      </w:pPr>
      <w:bookmarkStart w:id="0" w:name="_GoBack"/>
      <w:r w:rsidRPr="00615E2F">
        <w:rPr>
          <w:rFonts w:ascii="Comic Sans MS" w:hAnsi="Comic Sans MS"/>
          <w:sz w:val="24"/>
          <w:bdr w:val="single" w:sz="4" w:space="0" w:color="auto"/>
          <w:shd w:val="clear" w:color="auto" w:fill="FFFF00"/>
        </w:rPr>
        <w:t xml:space="preserve">Bruisterbosch (L) </w:t>
      </w:r>
    </w:p>
    <w:bookmarkEnd w:id="0"/>
    <w:p w:rsidR="00615E2F" w:rsidRDefault="003F1288" w:rsidP="00615E2F">
      <w:pPr>
        <w:pStyle w:val="Normaalweb"/>
        <w:numPr>
          <w:ilvl w:val="0"/>
          <w:numId w:val="6"/>
        </w:numPr>
        <w:spacing w:before="120" w:beforeAutospacing="0" w:after="120" w:afterAutospacing="0"/>
        <w:rPr>
          <w:rFonts w:ascii="Comic Sans MS" w:hAnsi="Comic Sans MS"/>
          <w:color w:val="000000" w:themeColor="text1"/>
        </w:rPr>
      </w:pPr>
      <w:r w:rsidRPr="00615E2F">
        <w:rPr>
          <w:rFonts w:ascii="Comic Sans MS" w:hAnsi="Comic Sans MS"/>
          <w:b/>
          <w:bCs/>
          <w:color w:val="000000" w:themeColor="text1"/>
        </w:rPr>
        <w:t>Bruisterbosch</w:t>
      </w:r>
      <w:r w:rsidRPr="00615E2F">
        <w:rPr>
          <w:rFonts w:ascii="Comic Sans MS" w:hAnsi="Comic Sans MS"/>
          <w:color w:val="000000" w:themeColor="text1"/>
        </w:rPr>
        <w:t xml:space="preserve"> (</w:t>
      </w:r>
      <w:hyperlink r:id="rId8" w:tooltip="Limburgs" w:history="1">
        <w:r w:rsidRPr="00615E2F">
          <w:rPr>
            <w:rStyle w:val="Hyperlink"/>
            <w:rFonts w:ascii="Comic Sans MS" w:hAnsi="Comic Sans MS"/>
            <w:color w:val="000000" w:themeColor="text1"/>
            <w:u w:val="none"/>
          </w:rPr>
          <w:t>Limburgs</w:t>
        </w:r>
      </w:hyperlink>
      <w:r w:rsidRPr="00615E2F">
        <w:rPr>
          <w:rFonts w:ascii="Comic Sans MS" w:hAnsi="Comic Sans MS"/>
          <w:color w:val="000000" w:themeColor="text1"/>
        </w:rPr>
        <w:t xml:space="preserve">: </w:t>
      </w:r>
      <w:r w:rsidRPr="00615E2F">
        <w:rPr>
          <w:rFonts w:ascii="Comic Sans MS" w:hAnsi="Comic Sans MS"/>
          <w:iCs/>
          <w:color w:val="000000" w:themeColor="text1"/>
        </w:rPr>
        <w:t>Bruusjterbusj</w:t>
      </w:r>
      <w:r w:rsidRPr="00615E2F">
        <w:rPr>
          <w:rFonts w:ascii="Comic Sans MS" w:hAnsi="Comic Sans MS"/>
          <w:color w:val="000000" w:themeColor="text1"/>
        </w:rPr>
        <w:t xml:space="preserve">) is een </w:t>
      </w:r>
      <w:hyperlink r:id="rId9" w:tooltip="Buurtschap" w:history="1">
        <w:r w:rsidRPr="00615E2F">
          <w:rPr>
            <w:rStyle w:val="Hyperlink"/>
            <w:rFonts w:ascii="Comic Sans MS" w:hAnsi="Comic Sans MS"/>
            <w:color w:val="000000" w:themeColor="text1"/>
            <w:u w:val="none"/>
          </w:rPr>
          <w:t>buurtschap</w:t>
        </w:r>
      </w:hyperlink>
      <w:r w:rsidRPr="00615E2F">
        <w:rPr>
          <w:rFonts w:ascii="Comic Sans MS" w:hAnsi="Comic Sans MS"/>
          <w:color w:val="000000" w:themeColor="text1"/>
        </w:rPr>
        <w:t xml:space="preserve"> dat behoort bij </w:t>
      </w:r>
      <w:hyperlink r:id="rId10" w:tooltip="Sint Geertruid" w:history="1">
        <w:r w:rsidRPr="00615E2F">
          <w:rPr>
            <w:rStyle w:val="Hyperlink"/>
            <w:rFonts w:ascii="Comic Sans MS" w:hAnsi="Comic Sans MS"/>
            <w:color w:val="000000" w:themeColor="text1"/>
            <w:u w:val="none"/>
          </w:rPr>
          <w:t>Sint Geertruid</w:t>
        </w:r>
      </w:hyperlink>
      <w:r w:rsidRPr="00615E2F">
        <w:rPr>
          <w:rFonts w:ascii="Comic Sans MS" w:hAnsi="Comic Sans MS"/>
          <w:color w:val="000000" w:themeColor="text1"/>
        </w:rPr>
        <w:t xml:space="preserve"> en dat tegenwoordig onderdeel is van de gemeente </w:t>
      </w:r>
      <w:hyperlink r:id="rId11" w:tooltip="Eijsden-Margraten" w:history="1">
        <w:r w:rsidRPr="00615E2F">
          <w:rPr>
            <w:rStyle w:val="Hyperlink"/>
            <w:rFonts w:ascii="Comic Sans MS" w:hAnsi="Comic Sans MS"/>
            <w:color w:val="000000" w:themeColor="text1"/>
            <w:u w:val="none"/>
          </w:rPr>
          <w:t>Eijsden-Margraten</w:t>
        </w:r>
      </w:hyperlink>
      <w:r w:rsidRPr="00615E2F">
        <w:rPr>
          <w:rFonts w:ascii="Comic Sans MS" w:hAnsi="Comic Sans MS"/>
          <w:color w:val="000000" w:themeColor="text1"/>
        </w:rPr>
        <w:t xml:space="preserve">. </w:t>
      </w:r>
    </w:p>
    <w:p w:rsidR="003F1288" w:rsidRPr="00615E2F" w:rsidRDefault="003F1288" w:rsidP="00615E2F">
      <w:pPr>
        <w:pStyle w:val="Normaalweb"/>
        <w:numPr>
          <w:ilvl w:val="0"/>
          <w:numId w:val="6"/>
        </w:numPr>
        <w:spacing w:before="120" w:beforeAutospacing="0" w:after="120" w:afterAutospacing="0"/>
        <w:rPr>
          <w:rFonts w:ascii="Comic Sans MS" w:hAnsi="Comic Sans MS"/>
          <w:color w:val="000000" w:themeColor="text1"/>
        </w:rPr>
      </w:pPr>
      <w:r w:rsidRPr="00615E2F">
        <w:rPr>
          <w:rFonts w:ascii="Comic Sans MS" w:hAnsi="Comic Sans MS"/>
          <w:color w:val="000000" w:themeColor="text1"/>
        </w:rPr>
        <w:t xml:space="preserve">Het buurtschap ligt op ongeveer 168 m hoogte, en had op 1 januari </w:t>
      </w:r>
      <w:hyperlink r:id="rId12" w:tooltip="2007" w:history="1">
        <w:r w:rsidRPr="00615E2F">
          <w:rPr>
            <w:rStyle w:val="Hyperlink"/>
            <w:rFonts w:ascii="Comic Sans MS" w:hAnsi="Comic Sans MS"/>
            <w:color w:val="000000" w:themeColor="text1"/>
            <w:u w:val="none"/>
          </w:rPr>
          <w:t>2007</w:t>
        </w:r>
      </w:hyperlink>
      <w:r w:rsidRPr="00615E2F">
        <w:rPr>
          <w:rFonts w:ascii="Comic Sans MS" w:hAnsi="Comic Sans MS"/>
          <w:color w:val="000000" w:themeColor="text1"/>
        </w:rPr>
        <w:t xml:space="preserve"> ongeveer 60 inwoners. In het buurtschap staan 25 hoeven en huizen.</w:t>
      </w:r>
    </w:p>
    <w:p w:rsidR="003F1288" w:rsidRPr="00615E2F" w:rsidRDefault="003F1288" w:rsidP="00615E2F">
      <w:pPr>
        <w:pStyle w:val="Normaalweb"/>
        <w:numPr>
          <w:ilvl w:val="0"/>
          <w:numId w:val="6"/>
        </w:numPr>
        <w:spacing w:before="120" w:beforeAutospacing="0" w:after="120" w:afterAutospacing="0"/>
        <w:rPr>
          <w:rFonts w:ascii="Comic Sans MS" w:hAnsi="Comic Sans MS"/>
          <w:color w:val="000000" w:themeColor="text1"/>
        </w:rPr>
      </w:pPr>
      <w:r w:rsidRPr="00615E2F">
        <w:rPr>
          <w:rFonts w:ascii="Comic Sans MS" w:hAnsi="Comic Sans MS"/>
          <w:color w:val="000000" w:themeColor="text1"/>
        </w:rPr>
        <w:t xml:space="preserve">Bruisterbosch betekent </w:t>
      </w:r>
      <w:r w:rsidRPr="00615E2F">
        <w:rPr>
          <w:rFonts w:ascii="Comic Sans MS" w:hAnsi="Comic Sans MS"/>
          <w:iCs/>
          <w:color w:val="000000" w:themeColor="text1"/>
        </w:rPr>
        <w:t xml:space="preserve">Bos van </w:t>
      </w:r>
      <w:hyperlink r:id="rId13" w:tooltip="Breust" w:history="1">
        <w:r w:rsidRPr="00615E2F">
          <w:rPr>
            <w:rStyle w:val="Hyperlink"/>
            <w:rFonts w:ascii="Comic Sans MS" w:hAnsi="Comic Sans MS"/>
            <w:iCs/>
            <w:color w:val="000000" w:themeColor="text1"/>
            <w:u w:val="none"/>
          </w:rPr>
          <w:t>Breust</w:t>
        </w:r>
      </w:hyperlink>
      <w:r w:rsidRPr="00615E2F">
        <w:rPr>
          <w:rFonts w:ascii="Comic Sans MS" w:hAnsi="Comic Sans MS"/>
          <w:color w:val="000000" w:themeColor="text1"/>
        </w:rPr>
        <w:t xml:space="preserve">, naar de </w:t>
      </w:r>
      <w:hyperlink r:id="rId14" w:tooltip="Heerlijkheid (bestuursvorm)" w:history="1">
        <w:r w:rsidRPr="00615E2F">
          <w:rPr>
            <w:rStyle w:val="Hyperlink"/>
            <w:rFonts w:ascii="Comic Sans MS" w:hAnsi="Comic Sans MS"/>
            <w:color w:val="000000" w:themeColor="text1"/>
            <w:u w:val="none"/>
          </w:rPr>
          <w:t>heerlijkheid</w:t>
        </w:r>
      </w:hyperlink>
      <w:r w:rsidRPr="00615E2F">
        <w:rPr>
          <w:rFonts w:ascii="Comic Sans MS" w:hAnsi="Comic Sans MS"/>
          <w:color w:val="000000" w:themeColor="text1"/>
        </w:rPr>
        <w:t xml:space="preserve"> waardoor de nederzetting werd gesticht.</w:t>
      </w:r>
    </w:p>
    <w:p w:rsidR="003F1288" w:rsidRPr="00615E2F" w:rsidRDefault="003F1288" w:rsidP="003F1288">
      <w:pPr>
        <w:pStyle w:val="Kop2"/>
        <w:rPr>
          <w:rFonts w:ascii="Comic Sans MS" w:hAnsi="Comic Sans MS"/>
          <w:i w:val="0"/>
          <w:sz w:val="24"/>
          <w:bdr w:val="single" w:sz="4" w:space="0" w:color="auto"/>
          <w:shd w:val="clear" w:color="auto" w:fill="FFFF00"/>
        </w:rPr>
      </w:pPr>
      <w:r w:rsidRPr="00615E2F">
        <w:rPr>
          <w:rStyle w:val="mw-headline"/>
          <w:rFonts w:ascii="Comic Sans MS" w:hAnsi="Comic Sans MS"/>
          <w:i w:val="0"/>
          <w:sz w:val="24"/>
          <w:bdr w:val="single" w:sz="4" w:space="0" w:color="auto"/>
          <w:shd w:val="clear" w:color="auto" w:fill="FFFF00"/>
        </w:rPr>
        <w:t>Geschiedenis</w:t>
      </w:r>
    </w:p>
    <w:p w:rsidR="00615E2F" w:rsidRDefault="003F1288" w:rsidP="00615E2F">
      <w:pPr>
        <w:pStyle w:val="Normaalweb"/>
        <w:numPr>
          <w:ilvl w:val="0"/>
          <w:numId w:val="8"/>
        </w:numPr>
        <w:spacing w:before="120" w:beforeAutospacing="0" w:after="120" w:afterAutospacing="0"/>
        <w:rPr>
          <w:rFonts w:ascii="Comic Sans MS" w:hAnsi="Comic Sans MS"/>
          <w:color w:val="000000" w:themeColor="text1"/>
        </w:rPr>
      </w:pPr>
      <w:r w:rsidRPr="00615E2F">
        <w:rPr>
          <w:rFonts w:ascii="Comic Sans MS" w:hAnsi="Comic Sans MS"/>
          <w:color w:val="000000" w:themeColor="text1"/>
        </w:rPr>
        <w:t xml:space="preserve">Bruisterbosch is gesticht in </w:t>
      </w:r>
      <w:hyperlink r:id="rId15" w:tooltip="1157" w:history="1">
        <w:r w:rsidRPr="00615E2F">
          <w:rPr>
            <w:rStyle w:val="Hyperlink"/>
            <w:rFonts w:ascii="Comic Sans MS" w:hAnsi="Comic Sans MS"/>
            <w:color w:val="000000" w:themeColor="text1"/>
            <w:u w:val="none"/>
          </w:rPr>
          <w:t>1157</w:t>
        </w:r>
      </w:hyperlink>
      <w:r w:rsidRPr="00615E2F">
        <w:rPr>
          <w:rFonts w:ascii="Comic Sans MS" w:hAnsi="Comic Sans MS"/>
          <w:color w:val="000000" w:themeColor="text1"/>
        </w:rPr>
        <w:t xml:space="preserve">, toen zeven inwoners van </w:t>
      </w:r>
      <w:hyperlink r:id="rId16" w:tooltip="Breust" w:history="1">
        <w:r w:rsidRPr="00615E2F">
          <w:rPr>
            <w:rStyle w:val="Hyperlink"/>
            <w:rFonts w:ascii="Comic Sans MS" w:hAnsi="Comic Sans MS"/>
            <w:color w:val="000000" w:themeColor="text1"/>
            <w:u w:val="none"/>
          </w:rPr>
          <w:t>Breust</w:t>
        </w:r>
      </w:hyperlink>
      <w:r w:rsidRPr="00615E2F">
        <w:rPr>
          <w:rFonts w:ascii="Comic Sans MS" w:hAnsi="Comic Sans MS"/>
          <w:color w:val="000000" w:themeColor="text1"/>
        </w:rPr>
        <w:t xml:space="preserve"> van de Heer van het gebied, het </w:t>
      </w:r>
      <w:hyperlink r:id="rId17" w:tooltip="Kapittel" w:history="1">
        <w:r w:rsidRPr="00615E2F">
          <w:rPr>
            <w:rStyle w:val="Hyperlink"/>
            <w:rFonts w:ascii="Comic Sans MS" w:hAnsi="Comic Sans MS"/>
            <w:color w:val="000000" w:themeColor="text1"/>
            <w:u w:val="none"/>
          </w:rPr>
          <w:t>kapittel</w:t>
        </w:r>
      </w:hyperlink>
      <w:r w:rsidRPr="00615E2F">
        <w:rPr>
          <w:rFonts w:ascii="Comic Sans MS" w:hAnsi="Comic Sans MS"/>
          <w:color w:val="000000" w:themeColor="text1"/>
        </w:rPr>
        <w:t xml:space="preserve"> van </w:t>
      </w:r>
      <w:hyperlink r:id="rId18" w:tooltip="Sint-Martinus" w:history="1">
        <w:r w:rsidRPr="00615E2F">
          <w:rPr>
            <w:rStyle w:val="Hyperlink"/>
            <w:rFonts w:ascii="Comic Sans MS" w:hAnsi="Comic Sans MS"/>
            <w:color w:val="000000" w:themeColor="text1"/>
            <w:u w:val="none"/>
          </w:rPr>
          <w:t>Sint-Martinus</w:t>
        </w:r>
      </w:hyperlink>
      <w:r w:rsidRPr="00615E2F">
        <w:rPr>
          <w:rFonts w:ascii="Comic Sans MS" w:hAnsi="Comic Sans MS"/>
          <w:color w:val="000000" w:themeColor="text1"/>
        </w:rPr>
        <w:t xml:space="preserve"> te </w:t>
      </w:r>
      <w:hyperlink r:id="rId19" w:tooltip="Luik (stad)" w:history="1">
        <w:r w:rsidRPr="00615E2F">
          <w:rPr>
            <w:rStyle w:val="Hyperlink"/>
            <w:rFonts w:ascii="Comic Sans MS" w:hAnsi="Comic Sans MS"/>
            <w:color w:val="000000" w:themeColor="text1"/>
            <w:u w:val="none"/>
          </w:rPr>
          <w:t>Luik</w:t>
        </w:r>
      </w:hyperlink>
      <w:r w:rsidRPr="00615E2F">
        <w:rPr>
          <w:rFonts w:ascii="Comic Sans MS" w:hAnsi="Comic Sans MS"/>
          <w:color w:val="000000" w:themeColor="text1"/>
        </w:rPr>
        <w:t xml:space="preserve">, toestemming kregen om op het plateau een nederzetting te stichten. </w:t>
      </w:r>
    </w:p>
    <w:p w:rsidR="003F1288" w:rsidRPr="00615E2F" w:rsidRDefault="003F1288" w:rsidP="00615E2F">
      <w:pPr>
        <w:pStyle w:val="Normaalweb"/>
        <w:numPr>
          <w:ilvl w:val="0"/>
          <w:numId w:val="8"/>
        </w:numPr>
        <w:spacing w:before="120" w:beforeAutospacing="0" w:after="120" w:afterAutospacing="0"/>
        <w:rPr>
          <w:rFonts w:ascii="Comic Sans MS" w:hAnsi="Comic Sans MS"/>
          <w:color w:val="000000" w:themeColor="text1"/>
        </w:rPr>
      </w:pPr>
      <w:r w:rsidRPr="00615E2F">
        <w:rPr>
          <w:rFonts w:ascii="Comic Sans MS" w:hAnsi="Comic Sans MS"/>
          <w:color w:val="000000" w:themeColor="text1"/>
        </w:rPr>
        <w:t>Ze noemden het dorpje naar hun geboorteplaats Breust.</w:t>
      </w:r>
    </w:p>
    <w:p w:rsidR="003F1288" w:rsidRPr="00615E2F" w:rsidRDefault="003F1288" w:rsidP="00615E2F">
      <w:pPr>
        <w:pStyle w:val="Normaalweb"/>
        <w:numPr>
          <w:ilvl w:val="0"/>
          <w:numId w:val="8"/>
        </w:numPr>
        <w:spacing w:before="120" w:beforeAutospacing="0" w:after="120" w:afterAutospacing="0"/>
        <w:rPr>
          <w:rFonts w:ascii="Comic Sans MS" w:hAnsi="Comic Sans MS"/>
          <w:color w:val="000000" w:themeColor="text1"/>
        </w:rPr>
      </w:pPr>
      <w:r w:rsidRPr="00615E2F">
        <w:rPr>
          <w:rFonts w:ascii="Comic Sans MS" w:hAnsi="Comic Sans MS"/>
          <w:color w:val="000000" w:themeColor="text1"/>
        </w:rPr>
        <w:t xml:space="preserve">Sinds de gemeentelijke herindeling van 1 januari </w:t>
      </w:r>
      <w:hyperlink r:id="rId20" w:tooltip="1982" w:history="1">
        <w:r w:rsidRPr="00615E2F">
          <w:rPr>
            <w:rStyle w:val="Hyperlink"/>
            <w:rFonts w:ascii="Comic Sans MS" w:hAnsi="Comic Sans MS"/>
            <w:color w:val="000000" w:themeColor="text1"/>
            <w:u w:val="none"/>
          </w:rPr>
          <w:t>1982</w:t>
        </w:r>
      </w:hyperlink>
      <w:r w:rsidRPr="00615E2F">
        <w:rPr>
          <w:rFonts w:ascii="Comic Sans MS" w:hAnsi="Comic Sans MS"/>
          <w:color w:val="000000" w:themeColor="text1"/>
        </w:rPr>
        <w:t xml:space="preserve"> maakte het deel uit van de gemeente </w:t>
      </w:r>
      <w:hyperlink r:id="rId21" w:tooltip="Margraten (voormalige gemeente)" w:history="1">
        <w:r w:rsidRPr="00615E2F">
          <w:rPr>
            <w:rStyle w:val="Hyperlink"/>
            <w:rFonts w:ascii="Comic Sans MS" w:hAnsi="Comic Sans MS"/>
            <w:color w:val="000000" w:themeColor="text1"/>
            <w:u w:val="none"/>
          </w:rPr>
          <w:t>Margraten</w:t>
        </w:r>
      </w:hyperlink>
      <w:r w:rsidRPr="00615E2F">
        <w:rPr>
          <w:rFonts w:ascii="Comic Sans MS" w:hAnsi="Comic Sans MS"/>
          <w:color w:val="000000" w:themeColor="text1"/>
        </w:rPr>
        <w:t xml:space="preserve">. Vanaf 1 januari 2011 is het een onderdeel van de gemeente </w:t>
      </w:r>
      <w:hyperlink r:id="rId22" w:tooltip="Eijsden-Margraten" w:history="1">
        <w:r w:rsidRPr="00615E2F">
          <w:rPr>
            <w:rStyle w:val="Hyperlink"/>
            <w:rFonts w:ascii="Comic Sans MS" w:hAnsi="Comic Sans MS"/>
            <w:color w:val="000000" w:themeColor="text1"/>
            <w:u w:val="none"/>
          </w:rPr>
          <w:t>Eijsden-Margraten</w:t>
        </w:r>
      </w:hyperlink>
      <w:r w:rsidRPr="00615E2F">
        <w:rPr>
          <w:rFonts w:ascii="Comic Sans MS" w:hAnsi="Comic Sans MS"/>
          <w:color w:val="000000" w:themeColor="text1"/>
        </w:rPr>
        <w:t>.</w:t>
      </w:r>
    </w:p>
    <w:p w:rsidR="003F1288" w:rsidRPr="00615E2F" w:rsidRDefault="003F1288" w:rsidP="003F1288">
      <w:pPr>
        <w:pStyle w:val="Kop2"/>
        <w:rPr>
          <w:rFonts w:ascii="Comic Sans MS" w:hAnsi="Comic Sans MS"/>
          <w:i w:val="0"/>
          <w:sz w:val="24"/>
          <w:bdr w:val="single" w:sz="4" w:space="0" w:color="auto"/>
          <w:shd w:val="clear" w:color="auto" w:fill="FFFF00"/>
        </w:rPr>
      </w:pPr>
      <w:r w:rsidRPr="00615E2F">
        <w:rPr>
          <w:rStyle w:val="mw-headline"/>
          <w:rFonts w:ascii="Comic Sans MS" w:hAnsi="Comic Sans MS"/>
          <w:i w:val="0"/>
          <w:sz w:val="24"/>
          <w:bdr w:val="single" w:sz="4" w:space="0" w:color="auto"/>
          <w:shd w:val="clear" w:color="auto" w:fill="FFFF00"/>
        </w:rPr>
        <w:t>Bezienswaardigheden</w:t>
      </w:r>
    </w:p>
    <w:p w:rsidR="00615E2F" w:rsidRDefault="003F1288" w:rsidP="00615E2F">
      <w:pPr>
        <w:pStyle w:val="Lijstalinea"/>
        <w:numPr>
          <w:ilvl w:val="0"/>
          <w:numId w:val="10"/>
        </w:numPr>
        <w:spacing w:before="120" w:after="120"/>
        <w:contextualSpacing w:val="0"/>
        <w:rPr>
          <w:rFonts w:ascii="Comic Sans MS" w:hAnsi="Comic Sans MS"/>
          <w:color w:val="000000" w:themeColor="text1"/>
          <w:sz w:val="24"/>
          <w:szCs w:val="24"/>
        </w:rPr>
      </w:pPr>
      <w:r w:rsidRPr="00615E2F">
        <w:rPr>
          <w:rFonts w:ascii="Comic Sans MS" w:hAnsi="Comic Sans MS"/>
          <w:color w:val="000000" w:themeColor="text1"/>
          <w:sz w:val="24"/>
          <w:szCs w:val="24"/>
        </w:rPr>
        <w:t xml:space="preserve">Een betonnen </w:t>
      </w:r>
      <w:r w:rsidRPr="00615E2F">
        <w:rPr>
          <w:rFonts w:ascii="Comic Sans MS" w:hAnsi="Comic Sans MS"/>
          <w:bCs/>
          <w:color w:val="000000" w:themeColor="text1"/>
          <w:sz w:val="24"/>
          <w:szCs w:val="24"/>
        </w:rPr>
        <w:t>herinneringskruis</w:t>
      </w:r>
      <w:r w:rsidRPr="00615E2F">
        <w:rPr>
          <w:rFonts w:ascii="Comic Sans MS" w:hAnsi="Comic Sans MS"/>
          <w:color w:val="000000" w:themeColor="text1"/>
          <w:sz w:val="24"/>
          <w:szCs w:val="24"/>
        </w:rPr>
        <w:t xml:space="preserve"> uit </w:t>
      </w:r>
      <w:hyperlink r:id="rId23" w:tooltip="1991" w:history="1">
        <w:r w:rsidRPr="00615E2F">
          <w:rPr>
            <w:rStyle w:val="Hyperlink"/>
            <w:rFonts w:ascii="Comic Sans MS" w:hAnsi="Comic Sans MS"/>
            <w:color w:val="000000" w:themeColor="text1"/>
            <w:sz w:val="24"/>
            <w:szCs w:val="24"/>
            <w:u w:val="none"/>
          </w:rPr>
          <w:t>1991</w:t>
        </w:r>
      </w:hyperlink>
      <w:r w:rsidRPr="00615E2F">
        <w:rPr>
          <w:rFonts w:ascii="Comic Sans MS" w:hAnsi="Comic Sans MS"/>
          <w:color w:val="000000" w:themeColor="text1"/>
          <w:sz w:val="24"/>
          <w:szCs w:val="24"/>
        </w:rPr>
        <w:t xml:space="preserve"> herdenkt het feit dat hier op </w:t>
      </w:r>
      <w:hyperlink r:id="rId24" w:tooltip="6 november" w:history="1">
        <w:r w:rsidRPr="00615E2F">
          <w:rPr>
            <w:rStyle w:val="Hyperlink"/>
            <w:rFonts w:ascii="Comic Sans MS" w:hAnsi="Comic Sans MS"/>
            <w:color w:val="000000" w:themeColor="text1"/>
            <w:sz w:val="24"/>
            <w:szCs w:val="24"/>
            <w:u w:val="none"/>
          </w:rPr>
          <w:t>6 november</w:t>
        </w:r>
      </w:hyperlink>
      <w:r w:rsidRPr="00615E2F">
        <w:rPr>
          <w:rFonts w:ascii="Comic Sans MS" w:hAnsi="Comic Sans MS"/>
          <w:color w:val="000000" w:themeColor="text1"/>
          <w:sz w:val="24"/>
          <w:szCs w:val="24"/>
        </w:rPr>
        <w:t xml:space="preserve"> </w:t>
      </w:r>
      <w:hyperlink r:id="rId25" w:tooltip="1776" w:history="1">
        <w:r w:rsidRPr="00615E2F">
          <w:rPr>
            <w:rStyle w:val="Hyperlink"/>
            <w:rFonts w:ascii="Comic Sans MS" w:hAnsi="Comic Sans MS"/>
            <w:color w:val="000000" w:themeColor="text1"/>
            <w:sz w:val="24"/>
            <w:szCs w:val="24"/>
            <w:u w:val="none"/>
          </w:rPr>
          <w:t>1776</w:t>
        </w:r>
      </w:hyperlink>
      <w:r w:rsidRPr="00615E2F">
        <w:rPr>
          <w:rFonts w:ascii="Comic Sans MS" w:hAnsi="Comic Sans MS"/>
          <w:color w:val="000000" w:themeColor="text1"/>
          <w:sz w:val="24"/>
          <w:szCs w:val="24"/>
        </w:rPr>
        <w:t xml:space="preserve"> Anthon Oberkom en Leonard Eijssen werden opgehangen aan de </w:t>
      </w:r>
      <w:hyperlink r:id="rId26" w:tooltip="Galg" w:history="1">
        <w:r w:rsidRPr="00615E2F">
          <w:rPr>
            <w:rStyle w:val="Hyperlink"/>
            <w:rFonts w:ascii="Comic Sans MS" w:hAnsi="Comic Sans MS"/>
            <w:color w:val="000000" w:themeColor="text1"/>
            <w:sz w:val="24"/>
            <w:szCs w:val="24"/>
            <w:u w:val="none"/>
          </w:rPr>
          <w:t>galg</w:t>
        </w:r>
      </w:hyperlink>
      <w:r w:rsidRPr="00615E2F">
        <w:rPr>
          <w:rFonts w:ascii="Comic Sans MS" w:hAnsi="Comic Sans MS"/>
          <w:color w:val="000000" w:themeColor="text1"/>
          <w:sz w:val="24"/>
          <w:szCs w:val="24"/>
        </w:rPr>
        <w:t xml:space="preserve">, omdat men hen verdacht van deelname aan de </w:t>
      </w:r>
      <w:hyperlink r:id="rId27" w:tooltip="Bokkenrijders" w:history="1">
        <w:r w:rsidRPr="00615E2F">
          <w:rPr>
            <w:rStyle w:val="Hyperlink"/>
            <w:rFonts w:ascii="Comic Sans MS" w:hAnsi="Comic Sans MS"/>
            <w:color w:val="000000" w:themeColor="text1"/>
            <w:sz w:val="24"/>
            <w:szCs w:val="24"/>
            <w:u w:val="none"/>
          </w:rPr>
          <w:t>bokkenrijders</w:t>
        </w:r>
      </w:hyperlink>
      <w:r w:rsidRPr="00615E2F">
        <w:rPr>
          <w:rFonts w:ascii="Comic Sans MS" w:hAnsi="Comic Sans MS"/>
          <w:color w:val="000000" w:themeColor="text1"/>
          <w:sz w:val="24"/>
          <w:szCs w:val="24"/>
        </w:rPr>
        <w:t xml:space="preserve">. </w:t>
      </w:r>
    </w:p>
    <w:p w:rsidR="00615E2F" w:rsidRDefault="003F1288" w:rsidP="00615E2F">
      <w:pPr>
        <w:pStyle w:val="Lijstalinea"/>
        <w:numPr>
          <w:ilvl w:val="0"/>
          <w:numId w:val="10"/>
        </w:numPr>
        <w:spacing w:before="120" w:after="120"/>
        <w:contextualSpacing w:val="0"/>
        <w:rPr>
          <w:rFonts w:ascii="Comic Sans MS" w:hAnsi="Comic Sans MS"/>
          <w:color w:val="000000" w:themeColor="text1"/>
          <w:sz w:val="24"/>
          <w:szCs w:val="24"/>
        </w:rPr>
      </w:pPr>
      <w:r w:rsidRPr="00615E2F">
        <w:rPr>
          <w:rFonts w:ascii="Comic Sans MS" w:hAnsi="Comic Sans MS"/>
          <w:color w:val="000000" w:themeColor="text1"/>
          <w:sz w:val="24"/>
          <w:szCs w:val="24"/>
        </w:rPr>
        <w:t xml:space="preserve">Aangezien gevangenen, door folteringen gedwongen vele namen opnoemden, kan de schuldigheid van deze mensen ernstig worden betwijfeld. </w:t>
      </w:r>
    </w:p>
    <w:p w:rsidR="003F1288" w:rsidRPr="00615E2F" w:rsidRDefault="003F1288" w:rsidP="00615E2F">
      <w:pPr>
        <w:pStyle w:val="Lijstalinea"/>
        <w:numPr>
          <w:ilvl w:val="0"/>
          <w:numId w:val="10"/>
        </w:numPr>
        <w:spacing w:before="120" w:after="120"/>
        <w:contextualSpacing w:val="0"/>
        <w:rPr>
          <w:rFonts w:ascii="Comic Sans MS" w:hAnsi="Comic Sans MS"/>
          <w:color w:val="000000" w:themeColor="text1"/>
          <w:sz w:val="24"/>
          <w:szCs w:val="24"/>
        </w:rPr>
      </w:pPr>
      <w:r w:rsidRPr="00615E2F">
        <w:rPr>
          <w:rFonts w:ascii="Comic Sans MS" w:hAnsi="Comic Sans MS"/>
          <w:color w:val="000000" w:themeColor="text1"/>
          <w:sz w:val="24"/>
          <w:szCs w:val="24"/>
        </w:rPr>
        <w:t xml:space="preserve">Deze plaats heet </w:t>
      </w:r>
      <w:r w:rsidRPr="00615E2F">
        <w:rPr>
          <w:rFonts w:ascii="Comic Sans MS" w:hAnsi="Comic Sans MS"/>
          <w:iCs/>
          <w:color w:val="000000" w:themeColor="text1"/>
          <w:sz w:val="24"/>
          <w:szCs w:val="24"/>
        </w:rPr>
        <w:t>De Galling</w:t>
      </w:r>
      <w:r w:rsidRPr="00615E2F">
        <w:rPr>
          <w:rFonts w:ascii="Comic Sans MS" w:hAnsi="Comic Sans MS"/>
          <w:color w:val="000000" w:themeColor="text1"/>
          <w:sz w:val="24"/>
          <w:szCs w:val="24"/>
        </w:rPr>
        <w:t xml:space="preserve">, een verbastering van </w:t>
      </w:r>
      <w:r w:rsidRPr="00615E2F">
        <w:rPr>
          <w:rFonts w:ascii="Comic Sans MS" w:hAnsi="Comic Sans MS"/>
          <w:iCs/>
          <w:color w:val="000000" w:themeColor="text1"/>
          <w:sz w:val="24"/>
          <w:szCs w:val="24"/>
        </w:rPr>
        <w:t>galg</w:t>
      </w:r>
      <w:r w:rsidRPr="00615E2F">
        <w:rPr>
          <w:rFonts w:ascii="Comic Sans MS" w:hAnsi="Comic Sans MS"/>
          <w:color w:val="000000" w:themeColor="text1"/>
          <w:sz w:val="24"/>
          <w:szCs w:val="24"/>
        </w:rPr>
        <w:t>.</w:t>
      </w:r>
    </w:p>
    <w:p w:rsidR="003F1288" w:rsidRPr="00615E2F" w:rsidRDefault="003F1288" w:rsidP="00615E2F">
      <w:pPr>
        <w:pStyle w:val="Lijstalinea"/>
        <w:numPr>
          <w:ilvl w:val="0"/>
          <w:numId w:val="10"/>
        </w:numPr>
        <w:spacing w:before="120" w:after="120"/>
        <w:contextualSpacing w:val="0"/>
        <w:rPr>
          <w:rFonts w:ascii="Comic Sans MS" w:hAnsi="Comic Sans MS"/>
          <w:sz w:val="24"/>
          <w:szCs w:val="24"/>
        </w:rPr>
      </w:pPr>
      <w:r w:rsidRPr="00615E2F">
        <w:rPr>
          <w:rFonts w:ascii="Comic Sans MS" w:hAnsi="Comic Sans MS"/>
          <w:bCs/>
          <w:sz w:val="24"/>
          <w:szCs w:val="24"/>
        </w:rPr>
        <w:t>De Roosenhof</w:t>
      </w:r>
      <w:r w:rsidRPr="00615E2F">
        <w:rPr>
          <w:rFonts w:ascii="Comic Sans MS" w:hAnsi="Comic Sans MS"/>
          <w:sz w:val="24"/>
          <w:szCs w:val="24"/>
        </w:rPr>
        <w:t xml:space="preserve"> is een, om een vierkante binnenplaats gebouwde, Limburgse hoeve met herenhuis. De hoeve werd in de 18e eeuw gebouwd en herbergde de families Roosen, Kerens, De Looz Corswarem en De Marchant et d'Ansembourg. Otto Roosen was de eerste burgemeester van </w:t>
      </w:r>
      <w:hyperlink r:id="rId28" w:tooltip="Sint Geertruid" w:history="1">
        <w:r w:rsidRPr="00615E2F">
          <w:rPr>
            <w:rStyle w:val="Hyperlink"/>
            <w:rFonts w:ascii="Comic Sans MS" w:hAnsi="Comic Sans MS"/>
            <w:color w:val="000000" w:themeColor="text1"/>
            <w:sz w:val="24"/>
            <w:szCs w:val="24"/>
            <w:u w:val="none"/>
          </w:rPr>
          <w:t>Sint Geertruid</w:t>
        </w:r>
      </w:hyperlink>
      <w:r w:rsidRPr="00615E2F">
        <w:rPr>
          <w:rFonts w:ascii="Comic Sans MS" w:hAnsi="Comic Sans MS"/>
          <w:sz w:val="24"/>
          <w:szCs w:val="24"/>
        </w:rPr>
        <w:t>.</w:t>
      </w:r>
    </w:p>
    <w:p w:rsidR="003F1288" w:rsidRPr="00615E2F" w:rsidRDefault="003F1288" w:rsidP="00615E2F">
      <w:pPr>
        <w:pStyle w:val="Lijstalinea"/>
        <w:numPr>
          <w:ilvl w:val="0"/>
          <w:numId w:val="10"/>
        </w:numPr>
        <w:spacing w:before="120" w:after="120"/>
        <w:contextualSpacing w:val="0"/>
        <w:rPr>
          <w:rFonts w:ascii="Comic Sans MS" w:hAnsi="Comic Sans MS"/>
          <w:sz w:val="24"/>
          <w:szCs w:val="24"/>
        </w:rPr>
      </w:pPr>
      <w:r w:rsidRPr="00615E2F">
        <w:rPr>
          <w:rFonts w:ascii="Comic Sans MS" w:hAnsi="Comic Sans MS"/>
          <w:sz w:val="24"/>
          <w:szCs w:val="24"/>
        </w:rPr>
        <w:t xml:space="preserve">Diverse 19e eeuwse bakstenen </w:t>
      </w:r>
      <w:r w:rsidRPr="00615E2F">
        <w:rPr>
          <w:rFonts w:ascii="Comic Sans MS" w:hAnsi="Comic Sans MS"/>
          <w:bCs/>
          <w:sz w:val="24"/>
          <w:szCs w:val="24"/>
        </w:rPr>
        <w:t>hoeven</w:t>
      </w:r>
      <w:r w:rsidRPr="00615E2F">
        <w:rPr>
          <w:rFonts w:ascii="Comic Sans MS" w:hAnsi="Comic Sans MS"/>
          <w:sz w:val="24"/>
          <w:szCs w:val="24"/>
        </w:rPr>
        <w:t>, die eveneens om een binnenplaats zijn gebouwd.</w:t>
      </w:r>
    </w:p>
    <w:p w:rsidR="003F1288" w:rsidRPr="00615E2F" w:rsidRDefault="003F1288" w:rsidP="00615E2F">
      <w:pPr>
        <w:pStyle w:val="Lijstalinea"/>
        <w:numPr>
          <w:ilvl w:val="0"/>
          <w:numId w:val="10"/>
        </w:numPr>
        <w:spacing w:before="120" w:after="120"/>
        <w:contextualSpacing w:val="0"/>
        <w:rPr>
          <w:rFonts w:ascii="Comic Sans MS" w:hAnsi="Comic Sans MS"/>
          <w:sz w:val="24"/>
          <w:szCs w:val="24"/>
        </w:rPr>
      </w:pPr>
      <w:r w:rsidRPr="00615E2F">
        <w:rPr>
          <w:rFonts w:ascii="Comic Sans MS" w:hAnsi="Comic Sans MS"/>
          <w:bCs/>
          <w:sz w:val="24"/>
          <w:szCs w:val="24"/>
        </w:rPr>
        <w:t>Mariakapel</w:t>
      </w:r>
      <w:r w:rsidRPr="00615E2F">
        <w:rPr>
          <w:rFonts w:ascii="Comic Sans MS" w:hAnsi="Comic Sans MS"/>
          <w:sz w:val="24"/>
          <w:szCs w:val="24"/>
        </w:rPr>
        <w:t xml:space="preserve"> uit </w:t>
      </w:r>
      <w:hyperlink r:id="rId29" w:tooltip="1949" w:history="1">
        <w:r w:rsidRPr="00615E2F">
          <w:rPr>
            <w:rStyle w:val="Hyperlink"/>
            <w:rFonts w:ascii="Comic Sans MS" w:hAnsi="Comic Sans MS"/>
            <w:color w:val="000000" w:themeColor="text1"/>
            <w:sz w:val="24"/>
            <w:szCs w:val="24"/>
            <w:u w:val="none"/>
          </w:rPr>
          <w:t>1949</w:t>
        </w:r>
      </w:hyperlink>
      <w:r w:rsidRPr="00615E2F">
        <w:rPr>
          <w:rFonts w:ascii="Comic Sans MS" w:hAnsi="Comic Sans MS"/>
          <w:sz w:val="24"/>
          <w:szCs w:val="24"/>
        </w:rPr>
        <w:t xml:space="preserve">, gebouwd op de plaats waar zich tot </w:t>
      </w:r>
      <w:hyperlink r:id="rId30" w:tooltip="1948" w:history="1">
        <w:r w:rsidRPr="00615E2F">
          <w:rPr>
            <w:rStyle w:val="Hyperlink"/>
            <w:rFonts w:ascii="Comic Sans MS" w:hAnsi="Comic Sans MS"/>
            <w:color w:val="000000" w:themeColor="text1"/>
            <w:sz w:val="24"/>
            <w:szCs w:val="24"/>
            <w:u w:val="none"/>
          </w:rPr>
          <w:t>1948</w:t>
        </w:r>
      </w:hyperlink>
      <w:r w:rsidRPr="00615E2F">
        <w:rPr>
          <w:rFonts w:ascii="Comic Sans MS" w:hAnsi="Comic Sans MS"/>
          <w:sz w:val="24"/>
          <w:szCs w:val="24"/>
        </w:rPr>
        <w:t xml:space="preserve"> de waterput bevond.</w:t>
      </w:r>
    </w:p>
    <w:p w:rsidR="003F1288" w:rsidRPr="00615E2F" w:rsidRDefault="003F1288" w:rsidP="00615E2F">
      <w:pPr>
        <w:pStyle w:val="Lijstalinea"/>
        <w:numPr>
          <w:ilvl w:val="0"/>
          <w:numId w:val="10"/>
        </w:numPr>
        <w:spacing w:before="120" w:after="120"/>
        <w:contextualSpacing w:val="0"/>
        <w:rPr>
          <w:rFonts w:ascii="Comic Sans MS" w:hAnsi="Comic Sans MS"/>
          <w:sz w:val="24"/>
          <w:szCs w:val="24"/>
        </w:rPr>
      </w:pPr>
      <w:r w:rsidRPr="00615E2F">
        <w:rPr>
          <w:rFonts w:ascii="Comic Sans MS" w:hAnsi="Comic Sans MS"/>
          <w:sz w:val="24"/>
          <w:szCs w:val="24"/>
        </w:rPr>
        <w:t xml:space="preserve">In de omgeving </w:t>
      </w:r>
      <w:hyperlink r:id="rId31" w:tooltip="Weiland" w:history="1">
        <w:r w:rsidRPr="00615E2F">
          <w:rPr>
            <w:rStyle w:val="Hyperlink"/>
            <w:rFonts w:ascii="Comic Sans MS" w:hAnsi="Comic Sans MS"/>
            <w:color w:val="000000" w:themeColor="text1"/>
            <w:sz w:val="24"/>
            <w:szCs w:val="24"/>
            <w:u w:val="none"/>
          </w:rPr>
          <w:t>weilanden</w:t>
        </w:r>
      </w:hyperlink>
      <w:r w:rsidRPr="00615E2F">
        <w:rPr>
          <w:rFonts w:ascii="Comic Sans MS" w:hAnsi="Comic Sans MS"/>
          <w:sz w:val="24"/>
          <w:szCs w:val="24"/>
        </w:rPr>
        <w:t xml:space="preserve">, hoogstamfruitbomen, holle wegen en </w:t>
      </w:r>
      <w:hyperlink r:id="rId32" w:tooltip="Graft (hellingknik)" w:history="1">
        <w:r w:rsidRPr="00615E2F">
          <w:rPr>
            <w:rStyle w:val="Hyperlink"/>
            <w:rFonts w:ascii="Comic Sans MS" w:hAnsi="Comic Sans MS"/>
            <w:color w:val="000000" w:themeColor="text1"/>
            <w:sz w:val="24"/>
            <w:szCs w:val="24"/>
            <w:u w:val="none"/>
          </w:rPr>
          <w:t>Graften</w:t>
        </w:r>
      </w:hyperlink>
      <w:r w:rsidRPr="00615E2F">
        <w:rPr>
          <w:rFonts w:ascii="Comic Sans MS" w:hAnsi="Comic Sans MS"/>
          <w:sz w:val="24"/>
          <w:szCs w:val="24"/>
        </w:rPr>
        <w:t>.</w:t>
      </w:r>
    </w:p>
    <w:p w:rsidR="003F1288" w:rsidRPr="00615E2F" w:rsidRDefault="003F1288" w:rsidP="00615E2F">
      <w:pPr>
        <w:pStyle w:val="Lijstalinea"/>
        <w:numPr>
          <w:ilvl w:val="0"/>
          <w:numId w:val="10"/>
        </w:numPr>
        <w:spacing w:before="120" w:after="120"/>
        <w:contextualSpacing w:val="0"/>
        <w:rPr>
          <w:rFonts w:ascii="Comic Sans MS" w:hAnsi="Comic Sans MS"/>
          <w:sz w:val="24"/>
          <w:szCs w:val="24"/>
        </w:rPr>
      </w:pPr>
      <w:r w:rsidRPr="00615E2F">
        <w:rPr>
          <w:rFonts w:ascii="Comic Sans MS" w:hAnsi="Comic Sans MS"/>
          <w:sz w:val="24"/>
          <w:szCs w:val="24"/>
        </w:rPr>
        <w:t xml:space="preserve">Bruisterbosch is een </w:t>
      </w:r>
      <w:hyperlink r:id="rId33" w:tooltip="Beschermd dorpsgezicht" w:history="1">
        <w:r w:rsidRPr="00615E2F">
          <w:rPr>
            <w:rStyle w:val="Hyperlink"/>
            <w:rFonts w:ascii="Comic Sans MS" w:hAnsi="Comic Sans MS"/>
            <w:color w:val="000000" w:themeColor="text1"/>
            <w:sz w:val="24"/>
            <w:szCs w:val="24"/>
            <w:u w:val="none"/>
          </w:rPr>
          <w:t>beschermd dorpsgezicht</w:t>
        </w:r>
      </w:hyperlink>
      <w:r w:rsidRPr="00615E2F">
        <w:rPr>
          <w:rFonts w:ascii="Comic Sans MS" w:hAnsi="Comic Sans MS"/>
          <w:sz w:val="24"/>
          <w:szCs w:val="24"/>
        </w:rPr>
        <w:t>.</w:t>
      </w:r>
    </w:p>
    <w:p w:rsidR="003F1288" w:rsidRPr="00615E2F" w:rsidRDefault="003F1288" w:rsidP="003F1288">
      <w:pPr>
        <w:pStyle w:val="Kop2"/>
        <w:rPr>
          <w:rFonts w:ascii="Comic Sans MS" w:hAnsi="Comic Sans MS"/>
          <w:i w:val="0"/>
          <w:sz w:val="24"/>
          <w:bdr w:val="single" w:sz="4" w:space="0" w:color="auto"/>
          <w:shd w:val="clear" w:color="auto" w:fill="FFFF00"/>
        </w:rPr>
      </w:pPr>
      <w:r w:rsidRPr="00615E2F">
        <w:rPr>
          <w:rStyle w:val="mw-headline"/>
          <w:rFonts w:ascii="Comic Sans MS" w:hAnsi="Comic Sans MS"/>
          <w:i w:val="0"/>
          <w:sz w:val="24"/>
          <w:bdr w:val="single" w:sz="4" w:space="0" w:color="auto"/>
          <w:shd w:val="clear" w:color="auto" w:fill="FFFF00"/>
        </w:rPr>
        <w:lastRenderedPageBreak/>
        <w:t>Natuur en landschap</w:t>
      </w:r>
    </w:p>
    <w:p w:rsidR="00615E2F" w:rsidRDefault="003F1288" w:rsidP="00615E2F">
      <w:pPr>
        <w:pStyle w:val="Normaalweb"/>
        <w:numPr>
          <w:ilvl w:val="0"/>
          <w:numId w:val="12"/>
        </w:numPr>
        <w:spacing w:before="120" w:beforeAutospacing="0" w:after="120" w:afterAutospacing="0"/>
        <w:rPr>
          <w:rFonts w:ascii="Comic Sans MS" w:hAnsi="Comic Sans MS"/>
          <w:color w:val="000000" w:themeColor="text1"/>
        </w:rPr>
      </w:pPr>
      <w:r w:rsidRPr="00615E2F">
        <w:rPr>
          <w:rFonts w:ascii="Comic Sans MS" w:hAnsi="Comic Sans MS"/>
          <w:color w:val="000000" w:themeColor="text1"/>
        </w:rPr>
        <w:t xml:space="preserve">Bruisterbosch ligt op het </w:t>
      </w:r>
      <w:hyperlink r:id="rId34" w:tooltip="Plateau van Margraten" w:history="1">
        <w:r w:rsidRPr="00615E2F">
          <w:rPr>
            <w:rStyle w:val="Hyperlink"/>
            <w:rFonts w:ascii="Comic Sans MS" w:hAnsi="Comic Sans MS"/>
            <w:color w:val="000000" w:themeColor="text1"/>
            <w:u w:val="none"/>
          </w:rPr>
          <w:t>Plateau van Margraten</w:t>
        </w:r>
      </w:hyperlink>
      <w:r w:rsidRPr="00615E2F">
        <w:rPr>
          <w:rFonts w:ascii="Comic Sans MS" w:hAnsi="Comic Sans MS"/>
          <w:color w:val="000000" w:themeColor="text1"/>
        </w:rPr>
        <w:t xml:space="preserve">, dat vrijwel geheel bestaat uit agrarisch gebied, dat echter doorsneden wordt door enkele </w:t>
      </w:r>
      <w:hyperlink r:id="rId35" w:tooltip="Holle weg" w:history="1">
        <w:r w:rsidRPr="00615E2F">
          <w:rPr>
            <w:rStyle w:val="Hyperlink"/>
            <w:rFonts w:ascii="Comic Sans MS" w:hAnsi="Comic Sans MS"/>
            <w:color w:val="000000" w:themeColor="text1"/>
            <w:u w:val="none"/>
          </w:rPr>
          <w:t>holle wegen</w:t>
        </w:r>
      </w:hyperlink>
      <w:r w:rsidRPr="00615E2F">
        <w:rPr>
          <w:rFonts w:ascii="Comic Sans MS" w:hAnsi="Comic Sans MS"/>
          <w:color w:val="000000" w:themeColor="text1"/>
        </w:rPr>
        <w:t xml:space="preserve">, terwijl er ook enkele stukjes bos aanwezig zijn. </w:t>
      </w:r>
    </w:p>
    <w:p w:rsidR="003F1288" w:rsidRPr="00615E2F" w:rsidRDefault="003F1288" w:rsidP="00615E2F">
      <w:pPr>
        <w:pStyle w:val="Normaalweb"/>
        <w:numPr>
          <w:ilvl w:val="0"/>
          <w:numId w:val="12"/>
        </w:numPr>
        <w:spacing w:before="120" w:beforeAutospacing="0" w:after="120" w:afterAutospacing="0"/>
        <w:rPr>
          <w:rFonts w:ascii="Comic Sans MS" w:hAnsi="Comic Sans MS"/>
          <w:color w:val="000000" w:themeColor="text1"/>
        </w:rPr>
      </w:pPr>
      <w:r w:rsidRPr="00615E2F">
        <w:rPr>
          <w:rFonts w:ascii="Comic Sans MS" w:hAnsi="Comic Sans MS"/>
          <w:color w:val="000000" w:themeColor="text1"/>
        </w:rPr>
        <w:t>Het landschap is cultuurhistorich van grote waarde.</w:t>
      </w:r>
    </w:p>
    <w:p w:rsidR="00677863" w:rsidRPr="003F1288" w:rsidRDefault="00677863" w:rsidP="003F1288"/>
    <w:sectPr w:rsidR="00677863" w:rsidRPr="003F1288" w:rsidSect="003D6C7A">
      <w:headerReference w:type="default" r:id="rId36"/>
      <w:footerReference w:type="even" r:id="rId37"/>
      <w:footerReference w:type="default" r:id="rId38"/>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A05" w:rsidRDefault="006E4A05">
      <w:r>
        <w:separator/>
      </w:r>
    </w:p>
  </w:endnote>
  <w:endnote w:type="continuationSeparator" w:id="0">
    <w:p w:rsidR="006E4A05" w:rsidRDefault="006E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15E2F">
      <w:rPr>
        <w:rStyle w:val="Paginanummer"/>
        <w:noProof/>
      </w:rPr>
      <w:t>2</w:t>
    </w:r>
    <w:r>
      <w:rPr>
        <w:rStyle w:val="Paginanummer"/>
      </w:rPr>
      <w:fldChar w:fldCharType="end"/>
    </w:r>
  </w:p>
  <w:p w:rsidR="007632FD" w:rsidRDefault="006E4A05"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A05" w:rsidRDefault="006E4A05">
      <w:r>
        <w:separator/>
      </w:r>
    </w:p>
  </w:footnote>
  <w:footnote w:type="continuationSeparator" w:id="0">
    <w:p w:rsidR="006E4A05" w:rsidRDefault="006E4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3CEC9A23" wp14:editId="5BE2114C">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6E4A05"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2101B"/>
    <w:multiLevelType w:val="hybridMultilevel"/>
    <w:tmpl w:val="FB72F2A0"/>
    <w:lvl w:ilvl="0" w:tplc="C35AF5B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47211CE"/>
    <w:multiLevelType w:val="multilevel"/>
    <w:tmpl w:val="5EC6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16591E"/>
    <w:multiLevelType w:val="hybridMultilevel"/>
    <w:tmpl w:val="46B02E54"/>
    <w:lvl w:ilvl="0" w:tplc="C35AF5B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D213334"/>
    <w:multiLevelType w:val="hybridMultilevel"/>
    <w:tmpl w:val="281CFF62"/>
    <w:lvl w:ilvl="0" w:tplc="C35AF5B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5404115"/>
    <w:multiLevelType w:val="multilevel"/>
    <w:tmpl w:val="20A0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5504DA"/>
    <w:multiLevelType w:val="hybridMultilevel"/>
    <w:tmpl w:val="7BFC13D4"/>
    <w:lvl w:ilvl="0" w:tplc="C35AF5B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3453EE8"/>
    <w:multiLevelType w:val="hybridMultilevel"/>
    <w:tmpl w:val="FC4216BC"/>
    <w:lvl w:ilvl="0" w:tplc="C35AF5B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90B3963"/>
    <w:multiLevelType w:val="multilevel"/>
    <w:tmpl w:val="90D6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944745"/>
    <w:multiLevelType w:val="hybridMultilevel"/>
    <w:tmpl w:val="A7E0CE70"/>
    <w:lvl w:ilvl="0" w:tplc="C35AF5B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1B73772"/>
    <w:multiLevelType w:val="hybridMultilevel"/>
    <w:tmpl w:val="87FC563A"/>
    <w:lvl w:ilvl="0" w:tplc="C35AF5B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AAF6B5F"/>
    <w:multiLevelType w:val="multilevel"/>
    <w:tmpl w:val="F900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49429C"/>
    <w:multiLevelType w:val="hybridMultilevel"/>
    <w:tmpl w:val="202C8D96"/>
    <w:lvl w:ilvl="0" w:tplc="C35AF5B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10"/>
  </w:num>
  <w:num w:numId="5">
    <w:abstractNumId w:val="5"/>
  </w:num>
  <w:num w:numId="6">
    <w:abstractNumId w:val="2"/>
  </w:num>
  <w:num w:numId="7">
    <w:abstractNumId w:val="11"/>
  </w:num>
  <w:num w:numId="8">
    <w:abstractNumId w:val="9"/>
  </w:num>
  <w:num w:numId="9">
    <w:abstractNumId w:val="3"/>
  </w:num>
  <w:num w:numId="10">
    <w:abstractNumId w:val="6"/>
  </w:num>
  <w:num w:numId="11">
    <w:abstractNumId w:val="8"/>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36474"/>
    <w:rsid w:val="00045FC6"/>
    <w:rsid w:val="00046074"/>
    <w:rsid w:val="00096912"/>
    <w:rsid w:val="00096BDA"/>
    <w:rsid w:val="000A1689"/>
    <w:rsid w:val="00111199"/>
    <w:rsid w:val="00120CFC"/>
    <w:rsid w:val="00143DC4"/>
    <w:rsid w:val="001541B9"/>
    <w:rsid w:val="00161FB8"/>
    <w:rsid w:val="00164D63"/>
    <w:rsid w:val="001A3C78"/>
    <w:rsid w:val="001C6285"/>
    <w:rsid w:val="001C7D1F"/>
    <w:rsid w:val="001D6BD1"/>
    <w:rsid w:val="001F3663"/>
    <w:rsid w:val="001F73C4"/>
    <w:rsid w:val="0020624E"/>
    <w:rsid w:val="00215BFF"/>
    <w:rsid w:val="002247B6"/>
    <w:rsid w:val="0026522B"/>
    <w:rsid w:val="00266284"/>
    <w:rsid w:val="00271CFD"/>
    <w:rsid w:val="00284DB7"/>
    <w:rsid w:val="00297F37"/>
    <w:rsid w:val="002A58BE"/>
    <w:rsid w:val="002B7874"/>
    <w:rsid w:val="002C24B8"/>
    <w:rsid w:val="002E081E"/>
    <w:rsid w:val="002E6012"/>
    <w:rsid w:val="003021FE"/>
    <w:rsid w:val="003129FA"/>
    <w:rsid w:val="00335E36"/>
    <w:rsid w:val="00357D4A"/>
    <w:rsid w:val="00362E2A"/>
    <w:rsid w:val="0038543A"/>
    <w:rsid w:val="00391DDA"/>
    <w:rsid w:val="003A0744"/>
    <w:rsid w:val="003A7FF4"/>
    <w:rsid w:val="003C3ABA"/>
    <w:rsid w:val="003D324F"/>
    <w:rsid w:val="003D6C7A"/>
    <w:rsid w:val="003D7320"/>
    <w:rsid w:val="003D77DD"/>
    <w:rsid w:val="003F1288"/>
    <w:rsid w:val="004063E8"/>
    <w:rsid w:val="00420E8D"/>
    <w:rsid w:val="00427675"/>
    <w:rsid w:val="00446A43"/>
    <w:rsid w:val="00466684"/>
    <w:rsid w:val="004B0F31"/>
    <w:rsid w:val="004B1B1F"/>
    <w:rsid w:val="004B2583"/>
    <w:rsid w:val="004D0514"/>
    <w:rsid w:val="005268EE"/>
    <w:rsid w:val="00537A8A"/>
    <w:rsid w:val="005410C1"/>
    <w:rsid w:val="0054265A"/>
    <w:rsid w:val="005616FE"/>
    <w:rsid w:val="0056505E"/>
    <w:rsid w:val="0059171C"/>
    <w:rsid w:val="005C09B6"/>
    <w:rsid w:val="005E2B19"/>
    <w:rsid w:val="00615E2F"/>
    <w:rsid w:val="00623919"/>
    <w:rsid w:val="00627F2A"/>
    <w:rsid w:val="00630C92"/>
    <w:rsid w:val="006432D2"/>
    <w:rsid w:val="0065718F"/>
    <w:rsid w:val="00663D80"/>
    <w:rsid w:val="00675E33"/>
    <w:rsid w:val="00677863"/>
    <w:rsid w:val="0068093F"/>
    <w:rsid w:val="006B7DD2"/>
    <w:rsid w:val="006E4A05"/>
    <w:rsid w:val="006F1371"/>
    <w:rsid w:val="0073544A"/>
    <w:rsid w:val="00737B62"/>
    <w:rsid w:val="00747650"/>
    <w:rsid w:val="007632FD"/>
    <w:rsid w:val="007700FA"/>
    <w:rsid w:val="00775B2A"/>
    <w:rsid w:val="0077640A"/>
    <w:rsid w:val="007B2474"/>
    <w:rsid w:val="007D758A"/>
    <w:rsid w:val="007F528D"/>
    <w:rsid w:val="008112D5"/>
    <w:rsid w:val="00812D6B"/>
    <w:rsid w:val="00821551"/>
    <w:rsid w:val="0082682A"/>
    <w:rsid w:val="00832BBE"/>
    <w:rsid w:val="00853FF6"/>
    <w:rsid w:val="00864C47"/>
    <w:rsid w:val="00867EC9"/>
    <w:rsid w:val="008709C8"/>
    <w:rsid w:val="00876DC1"/>
    <w:rsid w:val="00881A7C"/>
    <w:rsid w:val="00883777"/>
    <w:rsid w:val="008E79DC"/>
    <w:rsid w:val="0090121F"/>
    <w:rsid w:val="0091601D"/>
    <w:rsid w:val="009223B2"/>
    <w:rsid w:val="0093788A"/>
    <w:rsid w:val="00945A13"/>
    <w:rsid w:val="00950762"/>
    <w:rsid w:val="00974E55"/>
    <w:rsid w:val="009B5DDF"/>
    <w:rsid w:val="009B7EE6"/>
    <w:rsid w:val="009C1D27"/>
    <w:rsid w:val="009C53DD"/>
    <w:rsid w:val="009D3978"/>
    <w:rsid w:val="009E09F8"/>
    <w:rsid w:val="009E0FD9"/>
    <w:rsid w:val="009E6F80"/>
    <w:rsid w:val="009F299D"/>
    <w:rsid w:val="009F7214"/>
    <w:rsid w:val="00A120DF"/>
    <w:rsid w:val="00A40347"/>
    <w:rsid w:val="00A53DE8"/>
    <w:rsid w:val="00A601F3"/>
    <w:rsid w:val="00A87A75"/>
    <w:rsid w:val="00A950C2"/>
    <w:rsid w:val="00B029CC"/>
    <w:rsid w:val="00B10CD5"/>
    <w:rsid w:val="00B12A30"/>
    <w:rsid w:val="00B135C5"/>
    <w:rsid w:val="00B24D69"/>
    <w:rsid w:val="00B42873"/>
    <w:rsid w:val="00B47864"/>
    <w:rsid w:val="00B82086"/>
    <w:rsid w:val="00B84DAB"/>
    <w:rsid w:val="00B93469"/>
    <w:rsid w:val="00BC006C"/>
    <w:rsid w:val="00BC4C23"/>
    <w:rsid w:val="00C70A26"/>
    <w:rsid w:val="00C71B8E"/>
    <w:rsid w:val="00C94479"/>
    <w:rsid w:val="00CA6D5E"/>
    <w:rsid w:val="00CB0CE1"/>
    <w:rsid w:val="00CB6BE9"/>
    <w:rsid w:val="00CE205F"/>
    <w:rsid w:val="00CF1AAB"/>
    <w:rsid w:val="00CF27D0"/>
    <w:rsid w:val="00CF3CF3"/>
    <w:rsid w:val="00CF4078"/>
    <w:rsid w:val="00CF4E26"/>
    <w:rsid w:val="00CF5F62"/>
    <w:rsid w:val="00D33B82"/>
    <w:rsid w:val="00D51508"/>
    <w:rsid w:val="00D54F6E"/>
    <w:rsid w:val="00D66B30"/>
    <w:rsid w:val="00D71C86"/>
    <w:rsid w:val="00D73E58"/>
    <w:rsid w:val="00D747C3"/>
    <w:rsid w:val="00D77CB3"/>
    <w:rsid w:val="00D82E5F"/>
    <w:rsid w:val="00D86778"/>
    <w:rsid w:val="00DB1C6A"/>
    <w:rsid w:val="00DB7D84"/>
    <w:rsid w:val="00DC3A4A"/>
    <w:rsid w:val="00DD1CFB"/>
    <w:rsid w:val="00E60283"/>
    <w:rsid w:val="00E8021D"/>
    <w:rsid w:val="00E94CBC"/>
    <w:rsid w:val="00EA19A8"/>
    <w:rsid w:val="00EA7F8F"/>
    <w:rsid w:val="00EB2781"/>
    <w:rsid w:val="00EC1FF0"/>
    <w:rsid w:val="00EE4109"/>
    <w:rsid w:val="00F105DD"/>
    <w:rsid w:val="00F13603"/>
    <w:rsid w:val="00F30111"/>
    <w:rsid w:val="00F65536"/>
    <w:rsid w:val="00F76417"/>
    <w:rsid w:val="00F77038"/>
    <w:rsid w:val="00F7783E"/>
    <w:rsid w:val="00F87A67"/>
    <w:rsid w:val="00F954E8"/>
    <w:rsid w:val="00FA5608"/>
    <w:rsid w:val="00FB13C1"/>
    <w:rsid w:val="00FC1F77"/>
    <w:rsid w:val="00FC75D8"/>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styleId="Lijstalinea">
    <w:name w:val="List Paragraph"/>
    <w:basedOn w:val="Standaard"/>
    <w:uiPriority w:val="34"/>
    <w:qFormat/>
    <w:rsid w:val="00615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styleId="Lijstalinea">
    <w:name w:val="List Paragraph"/>
    <w:basedOn w:val="Standaard"/>
    <w:uiPriority w:val="34"/>
    <w:qFormat/>
    <w:rsid w:val="00615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Breust" TargetMode="External"/><Relationship Id="rId18" Type="http://schemas.openxmlformats.org/officeDocument/2006/relationships/hyperlink" Target="http://nl.wikipedia.org/wiki/Sint-Martinus" TargetMode="External"/><Relationship Id="rId26" Type="http://schemas.openxmlformats.org/officeDocument/2006/relationships/hyperlink" Target="http://nl.wikipedia.org/wiki/Galg" TargetMode="External"/><Relationship Id="rId39" Type="http://schemas.openxmlformats.org/officeDocument/2006/relationships/fontTable" Target="fontTable.xml"/><Relationship Id="rId21" Type="http://schemas.openxmlformats.org/officeDocument/2006/relationships/hyperlink" Target="http://nl.wikipedia.org/wiki/Margraten_(voormalige_gemeente)" TargetMode="External"/><Relationship Id="rId34" Type="http://schemas.openxmlformats.org/officeDocument/2006/relationships/hyperlink" Target="http://nl.wikipedia.org/wiki/Plateau_van_Margraten" TargetMode="External"/><Relationship Id="rId7" Type="http://schemas.openxmlformats.org/officeDocument/2006/relationships/endnotes" Target="endnotes.xml"/><Relationship Id="rId12" Type="http://schemas.openxmlformats.org/officeDocument/2006/relationships/hyperlink" Target="http://nl.wikipedia.org/wiki/2007" TargetMode="External"/><Relationship Id="rId17" Type="http://schemas.openxmlformats.org/officeDocument/2006/relationships/hyperlink" Target="http://nl.wikipedia.org/wiki/Kapittel" TargetMode="External"/><Relationship Id="rId25" Type="http://schemas.openxmlformats.org/officeDocument/2006/relationships/hyperlink" Target="http://nl.wikipedia.org/wiki/1776" TargetMode="External"/><Relationship Id="rId33" Type="http://schemas.openxmlformats.org/officeDocument/2006/relationships/hyperlink" Target="http://nl.wikipedia.org/wiki/Beschermd_dorpsgezicht"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nl.wikipedia.org/wiki/Breust" TargetMode="External"/><Relationship Id="rId20" Type="http://schemas.openxmlformats.org/officeDocument/2006/relationships/hyperlink" Target="http://nl.wikipedia.org/wiki/1982" TargetMode="External"/><Relationship Id="rId29" Type="http://schemas.openxmlformats.org/officeDocument/2006/relationships/hyperlink" Target="http://nl.wikipedia.org/wiki/194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Eijsden-Margraten" TargetMode="External"/><Relationship Id="rId24" Type="http://schemas.openxmlformats.org/officeDocument/2006/relationships/hyperlink" Target="http://nl.wikipedia.org/wiki/6_november" TargetMode="External"/><Relationship Id="rId32" Type="http://schemas.openxmlformats.org/officeDocument/2006/relationships/hyperlink" Target="http://nl.wikipedia.org/wiki/Graft_(hellingknik)"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1157" TargetMode="External"/><Relationship Id="rId23" Type="http://schemas.openxmlformats.org/officeDocument/2006/relationships/hyperlink" Target="http://nl.wikipedia.org/wiki/1991" TargetMode="External"/><Relationship Id="rId28" Type="http://schemas.openxmlformats.org/officeDocument/2006/relationships/hyperlink" Target="http://nl.wikipedia.org/wiki/Sint_Geertruid" TargetMode="External"/><Relationship Id="rId36" Type="http://schemas.openxmlformats.org/officeDocument/2006/relationships/header" Target="header1.xml"/><Relationship Id="rId10" Type="http://schemas.openxmlformats.org/officeDocument/2006/relationships/hyperlink" Target="http://nl.wikipedia.org/wiki/Sint_Geertruid" TargetMode="External"/><Relationship Id="rId19" Type="http://schemas.openxmlformats.org/officeDocument/2006/relationships/hyperlink" Target="http://nl.wikipedia.org/wiki/Luik_(stad)" TargetMode="External"/><Relationship Id="rId31" Type="http://schemas.openxmlformats.org/officeDocument/2006/relationships/hyperlink" Target="http://nl.wikipedia.org/wiki/Weiland" TargetMode="External"/><Relationship Id="rId4" Type="http://schemas.openxmlformats.org/officeDocument/2006/relationships/settings" Target="settings.xml"/><Relationship Id="rId9" Type="http://schemas.openxmlformats.org/officeDocument/2006/relationships/hyperlink" Target="http://nl.wikipedia.org/wiki/Buurtschap" TargetMode="External"/><Relationship Id="rId14" Type="http://schemas.openxmlformats.org/officeDocument/2006/relationships/hyperlink" Target="http://nl.wikipedia.org/wiki/Heerlijkheid_(bestuursvorm)" TargetMode="External"/><Relationship Id="rId22" Type="http://schemas.openxmlformats.org/officeDocument/2006/relationships/hyperlink" Target="http://nl.wikipedia.org/wiki/Eijsden-Margraten" TargetMode="External"/><Relationship Id="rId27" Type="http://schemas.openxmlformats.org/officeDocument/2006/relationships/hyperlink" Target="http://nl.wikipedia.org/wiki/Bokkenrijders" TargetMode="External"/><Relationship Id="rId30" Type="http://schemas.openxmlformats.org/officeDocument/2006/relationships/hyperlink" Target="http://nl.wikipedia.org/wiki/1948" TargetMode="External"/><Relationship Id="rId35" Type="http://schemas.openxmlformats.org/officeDocument/2006/relationships/hyperlink" Target="http://nl.wikipedia.org/wiki/Holle_weg" TargetMode="External"/><Relationship Id="rId8" Type="http://schemas.openxmlformats.org/officeDocument/2006/relationships/hyperlink" Target="http://nl.wikipedia.org/wiki/Limburgs" TargetMode="External"/><Relationship Id="rId3"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646</Words>
  <Characters>3556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Overijssel</vt:lpstr>
    </vt:vector>
  </TitlesOfParts>
  <Company>BusTic.nl</Company>
  <LinksUpToDate>false</LinksUpToDate>
  <CharactersWithSpaces>4194</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Overijssel</dc:title>
  <dc:subject>Bustic.nl</dc:subject>
  <dc:creator>Internet 2011</dc:creator>
  <cp:keywords>Overijssel</cp:keywords>
  <dc:description>geen</dc:description>
  <cp:lastModifiedBy>Enne</cp:lastModifiedBy>
  <cp:revision>3</cp:revision>
  <dcterms:created xsi:type="dcterms:W3CDTF">2011-05-31T13:57:00Z</dcterms:created>
  <dcterms:modified xsi:type="dcterms:W3CDTF">2011-06-30T06:57:00Z</dcterms:modified>
</cp:coreProperties>
</file>