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06" w:rsidRPr="00484C0D" w:rsidRDefault="00012306" w:rsidP="00012306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84C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Berg aan de Maas (L) </w:t>
      </w:r>
      <w:r w:rsidR="00484C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84C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84C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84C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84C0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484C0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14691CA9" wp14:editId="1F7D2E4D">
            <wp:extent cx="222885" cy="222885"/>
            <wp:effectExtent l="0" t="0" r="5715" b="5715"/>
            <wp:docPr id="210" name="Afbeelding 2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84C0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0' NB, 5° 46' OL</w:t>
        </w:r>
      </w:hyperlink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C0D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Berg aan de Maas</w:t>
      </w:r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is een plaats in het zuiden van </w:t>
      </w:r>
      <w:hyperlink r:id="rId11" w:tooltip="Limburg (Nederland)" w:history="1">
        <w:r w:rsidRPr="00484C0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 Limburg</w:t>
        </w:r>
      </w:hyperlink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Zij maakt sinds 1982 deel uit van de </w:t>
      </w:r>
      <w:hyperlink r:id="rId12" w:tooltip="Limburg (Nederland)" w:history="1">
        <w:r w:rsidRPr="00484C0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Limburgse</w:t>
        </w:r>
      </w:hyperlink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gemeente </w:t>
      </w:r>
      <w:hyperlink r:id="rId13" w:tooltip="Stein (gemeente)" w:history="1">
        <w:r w:rsidRPr="00484C0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Stein</w:t>
        </w:r>
      </w:hyperlink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Tot de gemeentelijke herindeling in </w:t>
      </w:r>
      <w:hyperlink r:id="rId14" w:tooltip="1982" w:history="1">
        <w:r w:rsidRPr="00484C0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1982</w:t>
        </w:r>
      </w:hyperlink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behoorde zij tot de voormalige gemeente </w:t>
      </w:r>
      <w:hyperlink r:id="rId15" w:tooltip="Urmond" w:history="1">
        <w:proofErr w:type="spellStart"/>
        <w:r w:rsidRPr="00484C0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Urmond</w:t>
        </w:r>
        <w:proofErr w:type="spellEnd"/>
      </w:hyperlink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is opgegaan in de nieuwe fusiegemeente Stein. </w:t>
      </w:r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de Franse bezetting in 1794 was het een Guliks dorp met een eigen bestuur. </w:t>
      </w:r>
    </w:p>
    <w:p w:rsidR="00012306" w:rsidRP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1800 werden Berg aan de Maas en de voormalige Vrijheid </w:t>
      </w:r>
      <w:proofErr w:type="spellStart"/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>Urmond</w:t>
      </w:r>
      <w:proofErr w:type="spellEnd"/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samengevoegd tot de gemeente </w:t>
      </w:r>
      <w:proofErr w:type="spellStart"/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>Urmond</w:t>
      </w:r>
      <w:proofErr w:type="spellEnd"/>
      <w:r w:rsidRPr="00484C0D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Zoals de naam al zegt, is het dorp gelegen langs de rivier de </w:t>
      </w:r>
      <w:hyperlink r:id="rId16" w:tooltip="Maas" w:history="1">
        <w:r w:rsidRPr="00484C0D">
          <w:rPr>
            <w:rFonts w:ascii="Comic Sans MS" w:hAnsi="Comic Sans MS"/>
            <w:sz w:val="24"/>
            <w:szCs w:val="24"/>
            <w:lang w:val="nl-NL"/>
          </w:rPr>
          <w:t>Maas</w:t>
        </w:r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De toevoeging "aan de Maas" dient ter onderscheiding van het gelijknamige en tevens in Limburg gelegen </w:t>
      </w:r>
      <w:hyperlink r:id="rId17" w:tooltip="Berg (Valkenburg aan de Geul)" w:history="1">
        <w:r w:rsidRPr="00484C0D">
          <w:rPr>
            <w:rFonts w:ascii="Comic Sans MS" w:hAnsi="Comic Sans MS"/>
            <w:sz w:val="24"/>
            <w:szCs w:val="24"/>
            <w:lang w:val="nl-NL"/>
          </w:rPr>
          <w:t>Berg</w:t>
        </w:r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 in de gemeente Valkenburg aan de Geul. </w:t>
      </w:r>
    </w:p>
    <w:p w:rsidR="00012306" w:rsidRP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>Beide plaatsen worden lokaal en in hun naaste omgeving veelal kortweg "Berg" genoemd.</w:t>
      </w:r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Het dorp was al in de 16e eeuw een parochie met een eigen kerkgebouw. </w:t>
      </w:r>
    </w:p>
    <w:p w:rsidR="00012306" w:rsidRP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Anno 2007 heeft Berg circa 2050 inwoners, terwijl het inmiddels qua bebouwing eraan vast gelegen gehucht </w:t>
      </w:r>
      <w:hyperlink r:id="rId18" w:tooltip="Nattenhoven" w:history="1">
        <w:proofErr w:type="spellStart"/>
        <w:r w:rsidRPr="00484C0D">
          <w:rPr>
            <w:rFonts w:ascii="Comic Sans MS" w:hAnsi="Comic Sans MS"/>
            <w:sz w:val="24"/>
            <w:szCs w:val="24"/>
            <w:lang w:val="nl-NL"/>
          </w:rPr>
          <w:t>Nattenhoven</w:t>
        </w:r>
        <w:proofErr w:type="spellEnd"/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 er circa 170 telt.</w:t>
      </w:r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In het verleden is Berg meermaals bedreigd door overstromingen van de Maas. </w:t>
      </w:r>
    </w:p>
    <w:p w:rsidR="00012306" w:rsidRP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Berg ligt, sinds in de jaren twintig en dertig van de 20e eeuw aan de oostelijke zijde het </w:t>
      </w:r>
      <w:hyperlink r:id="rId19" w:tooltip="Julianakanaal" w:history="1">
        <w:r w:rsidRPr="00484C0D">
          <w:rPr>
            <w:rFonts w:ascii="Comic Sans MS" w:hAnsi="Comic Sans MS"/>
            <w:sz w:val="24"/>
            <w:szCs w:val="24"/>
            <w:lang w:val="nl-NL"/>
          </w:rPr>
          <w:t>Julianakanaal</w:t>
        </w:r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 gegraven is, ingeklemd tussen twee grote waterlopen.</w:t>
      </w:r>
    </w:p>
    <w:p w:rsid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De kerk van Berg aan de Maas is genoemd naar de heilige </w:t>
      </w:r>
      <w:hyperlink r:id="rId20" w:tooltip="Michaël (aartsengel)" w:history="1">
        <w:r w:rsidRPr="00484C0D">
          <w:rPr>
            <w:rFonts w:ascii="Comic Sans MS" w:hAnsi="Comic Sans MS"/>
            <w:sz w:val="24"/>
            <w:szCs w:val="24"/>
            <w:lang w:val="nl-NL"/>
          </w:rPr>
          <w:t>Michaël</w:t>
        </w:r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012306" w:rsidRP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Het oorspronkelijke gebouw is in </w:t>
      </w:r>
      <w:hyperlink r:id="rId21" w:tooltip="1842" w:history="1">
        <w:r w:rsidRPr="00484C0D">
          <w:rPr>
            <w:rFonts w:ascii="Comic Sans MS" w:hAnsi="Comic Sans MS"/>
            <w:sz w:val="24"/>
            <w:szCs w:val="24"/>
            <w:lang w:val="nl-NL"/>
          </w:rPr>
          <w:t>1842</w:t>
        </w:r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 door de Maastrichtse bouwmeester </w:t>
      </w:r>
      <w:hyperlink r:id="rId22" w:tooltip="Jean Dumoulin (de pagina bestaat niet)" w:history="1">
        <w:r w:rsidRPr="00484C0D">
          <w:rPr>
            <w:rFonts w:ascii="Comic Sans MS" w:hAnsi="Comic Sans MS"/>
            <w:sz w:val="24"/>
            <w:szCs w:val="24"/>
            <w:lang w:val="nl-NL"/>
          </w:rPr>
          <w:t xml:space="preserve">Jean </w:t>
        </w:r>
        <w:proofErr w:type="spellStart"/>
        <w:r w:rsidRPr="00484C0D">
          <w:rPr>
            <w:rFonts w:ascii="Comic Sans MS" w:hAnsi="Comic Sans MS"/>
            <w:sz w:val="24"/>
            <w:szCs w:val="24"/>
            <w:lang w:val="nl-NL"/>
          </w:rPr>
          <w:t>Dumoulin</w:t>
        </w:r>
        <w:proofErr w:type="spellEnd"/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 vergroot en in </w:t>
      </w:r>
      <w:hyperlink r:id="rId23" w:tooltip="1905" w:history="1">
        <w:r w:rsidRPr="00484C0D">
          <w:rPr>
            <w:rFonts w:ascii="Comic Sans MS" w:hAnsi="Comic Sans MS"/>
            <w:sz w:val="24"/>
            <w:szCs w:val="24"/>
            <w:lang w:val="nl-NL"/>
          </w:rPr>
          <w:t>1905</w:t>
        </w:r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 nog eens verbouwd door de </w:t>
      </w:r>
      <w:hyperlink r:id="rId24" w:tooltip="Tegelen" w:history="1">
        <w:proofErr w:type="spellStart"/>
        <w:r w:rsidRPr="00484C0D">
          <w:rPr>
            <w:rFonts w:ascii="Comic Sans MS" w:hAnsi="Comic Sans MS"/>
            <w:sz w:val="24"/>
            <w:szCs w:val="24"/>
            <w:lang w:val="nl-NL"/>
          </w:rPr>
          <w:t>Tegelense</w:t>
        </w:r>
        <w:proofErr w:type="spellEnd"/>
      </w:hyperlink>
      <w:r w:rsidRPr="00484C0D">
        <w:rPr>
          <w:rFonts w:ascii="Comic Sans MS" w:hAnsi="Comic Sans MS"/>
          <w:sz w:val="24"/>
          <w:szCs w:val="24"/>
          <w:lang w:val="nl-NL"/>
        </w:rPr>
        <w:t xml:space="preserve"> architect </w:t>
      </w:r>
      <w:hyperlink r:id="rId25" w:tooltip="Caspar Franssen" w:history="1">
        <w:r w:rsidRPr="00484C0D">
          <w:rPr>
            <w:rFonts w:ascii="Comic Sans MS" w:hAnsi="Comic Sans MS"/>
            <w:sz w:val="24"/>
            <w:szCs w:val="24"/>
            <w:lang w:val="nl-NL"/>
          </w:rPr>
          <w:t>Caspar Franssen</w:t>
        </w:r>
      </w:hyperlink>
      <w:r w:rsidRPr="00484C0D">
        <w:rPr>
          <w:rFonts w:ascii="Comic Sans MS" w:hAnsi="Comic Sans MS"/>
          <w:sz w:val="24"/>
          <w:szCs w:val="24"/>
          <w:lang w:val="nl-NL"/>
        </w:rPr>
        <w:t>.</w:t>
      </w:r>
    </w:p>
    <w:p w:rsidR="00012306" w:rsidRPr="00484C0D" w:rsidRDefault="00012306" w:rsidP="00484C0D">
      <w:pPr>
        <w:pStyle w:val="Lijstalinea"/>
        <w:numPr>
          <w:ilvl w:val="0"/>
          <w:numId w:val="3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484C0D">
        <w:rPr>
          <w:rFonts w:ascii="Comic Sans MS" w:hAnsi="Comic Sans MS"/>
          <w:sz w:val="24"/>
          <w:szCs w:val="24"/>
          <w:lang w:val="nl-NL"/>
        </w:rPr>
        <w:t xml:space="preserve">Qua adressering valt Berg nog steeds onder </w:t>
      </w:r>
      <w:proofErr w:type="spellStart"/>
      <w:r w:rsidRPr="00484C0D">
        <w:rPr>
          <w:rFonts w:ascii="Comic Sans MS" w:hAnsi="Comic Sans MS"/>
          <w:sz w:val="24"/>
          <w:szCs w:val="24"/>
          <w:lang w:val="nl-NL"/>
        </w:rPr>
        <w:t>Urmond</w:t>
      </w:r>
      <w:proofErr w:type="spellEnd"/>
      <w:r w:rsidRPr="00484C0D">
        <w:rPr>
          <w:rFonts w:ascii="Comic Sans MS" w:hAnsi="Comic Sans MS"/>
          <w:sz w:val="24"/>
          <w:szCs w:val="24"/>
          <w:lang w:val="nl-NL"/>
        </w:rPr>
        <w:t>.</w:t>
      </w:r>
    </w:p>
    <w:p w:rsidR="00677863" w:rsidRPr="00484C0D" w:rsidRDefault="00677863" w:rsidP="00484C0D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677863" w:rsidRPr="00484C0D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49" w:rsidRDefault="00650649">
      <w:r>
        <w:separator/>
      </w:r>
    </w:p>
  </w:endnote>
  <w:endnote w:type="continuationSeparator" w:id="0">
    <w:p w:rsidR="00650649" w:rsidRDefault="0065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4C0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5064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49" w:rsidRDefault="00650649">
      <w:r>
        <w:separator/>
      </w:r>
    </w:p>
  </w:footnote>
  <w:footnote w:type="continuationSeparator" w:id="0">
    <w:p w:rsidR="00650649" w:rsidRDefault="0065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5064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01C9B"/>
    <w:multiLevelType w:val="hybridMultilevel"/>
    <w:tmpl w:val="3B3AB01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424497"/>
    <w:multiLevelType w:val="hybridMultilevel"/>
    <w:tmpl w:val="43C8D9E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34"/>
  </w:num>
  <w:num w:numId="4">
    <w:abstractNumId w:val="33"/>
  </w:num>
  <w:num w:numId="5">
    <w:abstractNumId w:val="29"/>
  </w:num>
  <w:num w:numId="6">
    <w:abstractNumId w:val="19"/>
  </w:num>
  <w:num w:numId="7">
    <w:abstractNumId w:val="11"/>
  </w:num>
  <w:num w:numId="8">
    <w:abstractNumId w:val="0"/>
  </w:num>
  <w:num w:numId="9">
    <w:abstractNumId w:val="14"/>
  </w:num>
  <w:num w:numId="10">
    <w:abstractNumId w:val="6"/>
  </w:num>
  <w:num w:numId="11">
    <w:abstractNumId w:val="10"/>
  </w:num>
  <w:num w:numId="12">
    <w:abstractNumId w:val="16"/>
  </w:num>
  <w:num w:numId="13">
    <w:abstractNumId w:val="31"/>
  </w:num>
  <w:num w:numId="14">
    <w:abstractNumId w:val="15"/>
  </w:num>
  <w:num w:numId="15">
    <w:abstractNumId w:val="4"/>
  </w:num>
  <w:num w:numId="16">
    <w:abstractNumId w:val="1"/>
  </w:num>
  <w:num w:numId="17">
    <w:abstractNumId w:val="30"/>
  </w:num>
  <w:num w:numId="18">
    <w:abstractNumId w:val="22"/>
  </w:num>
  <w:num w:numId="19">
    <w:abstractNumId w:val="5"/>
  </w:num>
  <w:num w:numId="20">
    <w:abstractNumId w:val="27"/>
  </w:num>
  <w:num w:numId="21">
    <w:abstractNumId w:val="3"/>
  </w:num>
  <w:num w:numId="22">
    <w:abstractNumId w:val="2"/>
  </w:num>
  <w:num w:numId="23">
    <w:abstractNumId w:val="8"/>
  </w:num>
  <w:num w:numId="24">
    <w:abstractNumId w:val="17"/>
  </w:num>
  <w:num w:numId="25">
    <w:abstractNumId w:val="24"/>
  </w:num>
  <w:num w:numId="26">
    <w:abstractNumId w:val="7"/>
  </w:num>
  <w:num w:numId="27">
    <w:abstractNumId w:val="20"/>
  </w:num>
  <w:num w:numId="28">
    <w:abstractNumId w:val="26"/>
  </w:num>
  <w:num w:numId="29">
    <w:abstractNumId w:val="12"/>
  </w:num>
  <w:num w:numId="30">
    <w:abstractNumId w:val="9"/>
  </w:num>
  <w:num w:numId="31">
    <w:abstractNumId w:val="21"/>
  </w:num>
  <w:num w:numId="32">
    <w:abstractNumId w:val="28"/>
  </w:num>
  <w:num w:numId="33">
    <w:abstractNumId w:val="18"/>
  </w:num>
  <w:num w:numId="34">
    <w:abstractNumId w:val="13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84C0D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0649"/>
    <w:rsid w:val="0065718F"/>
    <w:rsid w:val="00675E33"/>
    <w:rsid w:val="00677863"/>
    <w:rsid w:val="0068093F"/>
    <w:rsid w:val="00696AF5"/>
    <w:rsid w:val="006B7DD2"/>
    <w:rsid w:val="006F1371"/>
    <w:rsid w:val="0073544A"/>
    <w:rsid w:val="00737B62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484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48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ein_(gemeente)" TargetMode="External"/><Relationship Id="rId18" Type="http://schemas.openxmlformats.org/officeDocument/2006/relationships/hyperlink" Target="http://nl.wikipedia.org/wiki/Nattenhov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4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Berg_(Valkenburg_aan_de_Geul)" TargetMode="External"/><Relationship Id="rId25" Type="http://schemas.openxmlformats.org/officeDocument/2006/relationships/hyperlink" Target="http://nl.wikipedia.org/wiki/Caspar_Franss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iki/Micha%C3%ABl_(aartsengel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yperlink" Target="http://nl.wikipedia.org/wiki/Tegel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rmond" TargetMode="External"/><Relationship Id="rId23" Type="http://schemas.openxmlformats.org/officeDocument/2006/relationships/hyperlink" Target="http://nl.wikipedia.org/wiki/1905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0_17_N_5_46_17_E_type:city_zoom:15_region:NL&amp;pagename=Berg_aan_de_Maas" TargetMode="External"/><Relationship Id="rId19" Type="http://schemas.openxmlformats.org/officeDocument/2006/relationships/hyperlink" Target="http://nl.wikipedia.org/wiki/Julianakanaa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hyperlink" Target="http://nl.wikipedia.org/w/index.php?title=Jean_Dumoulin&amp;action=edit&amp;redlink=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2897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2011-05-31T09:50:00Z</dcterms:created>
  <dcterms:modified xsi:type="dcterms:W3CDTF">2011-06-29T13:06:00Z</dcterms:modified>
</cp:coreProperties>
</file>