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F" w:rsidRPr="00B61FF4" w:rsidRDefault="00FD4F8F" w:rsidP="00FD4F8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Benzenrade</w:t>
      </w:r>
      <w:proofErr w:type="spellEnd"/>
      <w:r w:rsidRP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61F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61FF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75AC2E" wp14:editId="655B3D2C">
            <wp:extent cx="222885" cy="222885"/>
            <wp:effectExtent l="0" t="0" r="5715" b="5715"/>
            <wp:docPr id="176" name="Afbeelding 1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1FF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5° 59' OL</w:t>
        </w:r>
      </w:hyperlink>
    </w:p>
    <w:p w:rsid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61FF4">
        <w:rPr>
          <w:rFonts w:ascii="Comic Sans MS" w:hAnsi="Comic Sans MS"/>
          <w:b/>
          <w:bCs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61FF4">
        <w:rPr>
          <w:rFonts w:ascii="Comic Sans MS" w:hAnsi="Comic Sans MS"/>
          <w:color w:val="000000" w:themeColor="text1"/>
        </w:rPr>
        <w:t xml:space="preserve"> in de gemeente </w:t>
      </w:r>
      <w:hyperlink r:id="rId12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B61FF4">
        <w:rPr>
          <w:rFonts w:ascii="Comic Sans MS" w:hAnsi="Comic Sans MS"/>
          <w:color w:val="000000" w:themeColor="text1"/>
        </w:rPr>
        <w:t xml:space="preserve">. </w:t>
      </w:r>
    </w:p>
    <w:p w:rsid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61FF4">
        <w:rPr>
          <w:rFonts w:ascii="Comic Sans MS" w:hAnsi="Comic Sans MS"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is gelegen aan de rand van de gemeente en grenst aan </w:t>
      </w:r>
      <w:hyperlink r:id="rId13" w:history="1">
        <w:proofErr w:type="spellStart"/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Ubachsberg</w:t>
        </w:r>
        <w:proofErr w:type="spellEnd"/>
      </w:hyperlink>
      <w:r w:rsidRPr="00B61FF4">
        <w:rPr>
          <w:rFonts w:ascii="Comic Sans MS" w:hAnsi="Comic Sans MS"/>
          <w:color w:val="000000" w:themeColor="text1"/>
        </w:rPr>
        <w:t xml:space="preserve"> (gemeente Voerendaal) en </w:t>
      </w:r>
      <w:hyperlink r:id="rId14" w:history="1">
        <w:proofErr w:type="spellStart"/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Imstenrade</w:t>
        </w:r>
        <w:proofErr w:type="spellEnd"/>
      </w:hyperlink>
      <w:r w:rsidRPr="00B61FF4">
        <w:rPr>
          <w:rFonts w:ascii="Comic Sans MS" w:hAnsi="Comic Sans MS"/>
          <w:color w:val="000000" w:themeColor="text1"/>
        </w:rPr>
        <w:t xml:space="preserve">. </w:t>
      </w:r>
    </w:p>
    <w:p w:rsidR="00FD4F8F" w:rsidRP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1FF4">
        <w:rPr>
          <w:rFonts w:ascii="Comic Sans MS" w:hAnsi="Comic Sans MS"/>
          <w:color w:val="000000" w:themeColor="text1"/>
        </w:rPr>
        <w:t xml:space="preserve">Aan de noordkant grenst het aan de wijk </w:t>
      </w:r>
      <w:hyperlink r:id="rId15" w:history="1">
        <w:proofErr w:type="spellStart"/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Welten</w:t>
        </w:r>
        <w:proofErr w:type="spellEnd"/>
      </w:hyperlink>
      <w:r w:rsidRPr="00B61FF4">
        <w:rPr>
          <w:rFonts w:ascii="Comic Sans MS" w:hAnsi="Comic Sans MS"/>
          <w:color w:val="000000" w:themeColor="text1"/>
        </w:rPr>
        <w:t xml:space="preserve">. Aan de oostkant, gescheiden door de stadsautoweg N281 ligt de wijk </w:t>
      </w:r>
      <w:hyperlink r:id="rId16" w:history="1">
        <w:proofErr w:type="spellStart"/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Heerlerbaan</w:t>
        </w:r>
        <w:proofErr w:type="spellEnd"/>
      </w:hyperlink>
      <w:r w:rsidRPr="00B61FF4">
        <w:rPr>
          <w:rFonts w:ascii="Comic Sans MS" w:hAnsi="Comic Sans MS"/>
          <w:color w:val="000000" w:themeColor="text1"/>
        </w:rPr>
        <w:t>.</w:t>
      </w:r>
    </w:p>
    <w:p w:rsidR="00FD4F8F" w:rsidRPr="00B61FF4" w:rsidRDefault="00FD4F8F" w:rsidP="00B61FF4">
      <w:pPr>
        <w:pStyle w:val="Kop2"/>
        <w:keepNext w:val="0"/>
        <w:spacing w:before="120" w:after="12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B61FF4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Bebouwing</w:t>
      </w:r>
      <w:proofErr w:type="spellEnd"/>
    </w:p>
    <w:p w:rsid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1FF4">
        <w:rPr>
          <w:rFonts w:ascii="Comic Sans MS" w:hAnsi="Comic Sans MS"/>
          <w:color w:val="000000" w:themeColor="text1"/>
        </w:rPr>
        <w:t xml:space="preserve">Het meest kenmerkende aan </w:t>
      </w:r>
      <w:proofErr w:type="spellStart"/>
      <w:r w:rsidRPr="00B61FF4">
        <w:rPr>
          <w:rFonts w:ascii="Comic Sans MS" w:hAnsi="Comic Sans MS"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is de lintbebouwing. </w:t>
      </w:r>
    </w:p>
    <w:p w:rsid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1FF4">
        <w:rPr>
          <w:rFonts w:ascii="Comic Sans MS" w:hAnsi="Comic Sans MS"/>
          <w:color w:val="000000" w:themeColor="text1"/>
        </w:rPr>
        <w:t>Iemand die vanuit de drukke binnenstad van Heerlen komt, beseft niet dat hij zich nog steeds in de bebouwde kom van Heerlen bevindt.</w:t>
      </w:r>
    </w:p>
    <w:p w:rsidR="00FD4F8F" w:rsidRP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1FF4">
        <w:rPr>
          <w:rFonts w:ascii="Comic Sans MS" w:hAnsi="Comic Sans MS"/>
          <w:color w:val="000000" w:themeColor="text1"/>
        </w:rPr>
        <w:t xml:space="preserve"> Vlak naast </w:t>
      </w:r>
      <w:proofErr w:type="spellStart"/>
      <w:r w:rsidRPr="00B61FF4">
        <w:rPr>
          <w:rFonts w:ascii="Comic Sans MS" w:hAnsi="Comic Sans MS"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is midden jaren '60 van de twintigste eeuw het </w:t>
      </w:r>
      <w:hyperlink r:id="rId17" w:tooltip="Sint-Jozefziekenhuis (Heerlen)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Sint-Josefziekenhuis</w:t>
        </w:r>
      </w:hyperlink>
      <w:r w:rsidRPr="00B61FF4">
        <w:rPr>
          <w:rFonts w:ascii="Comic Sans MS" w:hAnsi="Comic Sans MS"/>
          <w:color w:val="000000" w:themeColor="text1"/>
        </w:rPr>
        <w:t xml:space="preserve"> (tegenwoordig </w:t>
      </w:r>
      <w:hyperlink r:id="rId18" w:tooltip="Atrium Medisch Centrum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Atrium Medisch Centrum</w:t>
        </w:r>
      </w:hyperlink>
      <w:r w:rsidRPr="00B61FF4">
        <w:rPr>
          <w:rFonts w:ascii="Comic Sans MS" w:hAnsi="Comic Sans MS"/>
          <w:color w:val="000000" w:themeColor="text1"/>
        </w:rPr>
        <w:t>) gebouwd.</w:t>
      </w:r>
    </w:p>
    <w:p w:rsid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61FF4">
        <w:rPr>
          <w:rFonts w:ascii="Comic Sans MS" w:hAnsi="Comic Sans MS"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heeft, ook al ligt het vlak bij een streekziekenhuis, toch zijn oorspronkelijke dorpskarakter weten te behouden. </w:t>
      </w:r>
    </w:p>
    <w:p w:rsidR="00FD4F8F" w:rsidRPr="00B61FF4" w:rsidRDefault="00FD4F8F" w:rsidP="00B61FF4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61FF4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61FF4">
        <w:rPr>
          <w:rFonts w:ascii="Comic Sans MS" w:hAnsi="Comic Sans MS"/>
          <w:color w:val="000000" w:themeColor="text1"/>
        </w:rPr>
        <w:t>Benzenrade</w:t>
      </w:r>
      <w:proofErr w:type="spellEnd"/>
      <w:r w:rsidRPr="00B61FF4">
        <w:rPr>
          <w:rFonts w:ascii="Comic Sans MS" w:hAnsi="Comic Sans MS"/>
          <w:color w:val="000000" w:themeColor="text1"/>
        </w:rPr>
        <w:t xml:space="preserve"> ontspringt bij een boerenhoeve ook de </w:t>
      </w:r>
      <w:hyperlink r:id="rId19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B61FF4">
        <w:rPr>
          <w:rFonts w:ascii="Comic Sans MS" w:hAnsi="Comic Sans MS"/>
          <w:color w:val="000000" w:themeColor="text1"/>
        </w:rPr>
        <w:t xml:space="preserve">, die via </w:t>
      </w:r>
      <w:hyperlink r:id="rId20" w:tooltip="Nuth (plaats)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B61FF4">
        <w:rPr>
          <w:rFonts w:ascii="Comic Sans MS" w:hAnsi="Comic Sans MS"/>
          <w:color w:val="000000" w:themeColor="text1"/>
        </w:rPr>
        <w:t xml:space="preserve">, </w:t>
      </w:r>
      <w:hyperlink r:id="rId21" w:tooltip="Schinnen (plaats)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B61FF4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B61FF4">
        <w:rPr>
          <w:rFonts w:ascii="Comic Sans MS" w:hAnsi="Comic Sans MS"/>
          <w:color w:val="000000" w:themeColor="text1"/>
        </w:rPr>
        <w:t xml:space="preserve"> bij </w:t>
      </w:r>
      <w:hyperlink r:id="rId23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Susteren</w:t>
        </w:r>
      </w:hyperlink>
      <w:r w:rsidRPr="00B61FF4">
        <w:rPr>
          <w:rFonts w:ascii="Comic Sans MS" w:hAnsi="Comic Sans MS"/>
          <w:color w:val="000000" w:themeColor="text1"/>
        </w:rPr>
        <w:t xml:space="preserve"> in de </w:t>
      </w:r>
      <w:hyperlink r:id="rId24" w:history="1">
        <w:r w:rsidRPr="00B61FF4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B61FF4">
        <w:rPr>
          <w:rFonts w:ascii="Comic Sans MS" w:hAnsi="Comic Sans MS"/>
          <w:color w:val="000000" w:themeColor="text1"/>
        </w:rPr>
        <w:t xml:space="preserve"> stroomt.</w:t>
      </w:r>
    </w:p>
    <w:p w:rsidR="00677863" w:rsidRPr="00B61FF4" w:rsidRDefault="00677863" w:rsidP="00B61FF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B61FF4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82" w:rsidRDefault="00454882">
      <w:r>
        <w:separator/>
      </w:r>
    </w:p>
  </w:endnote>
  <w:endnote w:type="continuationSeparator" w:id="0">
    <w:p w:rsidR="00454882" w:rsidRDefault="0045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1FF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548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82" w:rsidRDefault="00454882">
      <w:r>
        <w:separator/>
      </w:r>
    </w:p>
  </w:footnote>
  <w:footnote w:type="continuationSeparator" w:id="0">
    <w:p w:rsidR="00454882" w:rsidRDefault="00454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548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B6453"/>
    <w:multiLevelType w:val="hybridMultilevel"/>
    <w:tmpl w:val="1DE40FD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F3C26"/>
    <w:multiLevelType w:val="hybridMultilevel"/>
    <w:tmpl w:val="A256353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29"/>
  </w:num>
  <w:num w:numId="5">
    <w:abstractNumId w:val="26"/>
  </w:num>
  <w:num w:numId="6">
    <w:abstractNumId w:val="17"/>
  </w:num>
  <w:num w:numId="7">
    <w:abstractNumId w:val="11"/>
  </w:num>
  <w:num w:numId="8">
    <w:abstractNumId w:val="0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28"/>
  </w:num>
  <w:num w:numId="14">
    <w:abstractNumId w:val="14"/>
  </w:num>
  <w:num w:numId="15">
    <w:abstractNumId w:val="4"/>
  </w:num>
  <w:num w:numId="16">
    <w:abstractNumId w:val="1"/>
  </w:num>
  <w:num w:numId="17">
    <w:abstractNumId w:val="27"/>
  </w:num>
  <w:num w:numId="18">
    <w:abstractNumId w:val="19"/>
  </w:num>
  <w:num w:numId="19">
    <w:abstractNumId w:val="5"/>
  </w:num>
  <w:num w:numId="20">
    <w:abstractNumId w:val="25"/>
  </w:num>
  <w:num w:numId="21">
    <w:abstractNumId w:val="3"/>
  </w:num>
  <w:num w:numId="22">
    <w:abstractNumId w:val="2"/>
  </w:num>
  <w:num w:numId="23">
    <w:abstractNumId w:val="9"/>
  </w:num>
  <w:num w:numId="24">
    <w:abstractNumId w:val="16"/>
  </w:num>
  <w:num w:numId="25">
    <w:abstractNumId w:val="21"/>
  </w:num>
  <w:num w:numId="26">
    <w:abstractNumId w:val="7"/>
  </w:num>
  <w:num w:numId="27">
    <w:abstractNumId w:val="18"/>
  </w:num>
  <w:num w:numId="28">
    <w:abstractNumId w:val="24"/>
  </w:num>
  <w:num w:numId="29">
    <w:abstractNumId w:val="12"/>
  </w:num>
  <w:num w:numId="30">
    <w:abstractNumId w:val="8"/>
  </w:num>
  <w:num w:numId="3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54882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B2474"/>
    <w:rsid w:val="007C58EE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61FF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bachsberg" TargetMode="External"/><Relationship Id="rId18" Type="http://schemas.openxmlformats.org/officeDocument/2006/relationships/hyperlink" Target="http://nl.wikipedia.org/wiki/Atrium_Medisch_Centrum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nnen_(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Sint-Jozefziekenhuis_(Heerlen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erbaan" TargetMode="External"/><Relationship Id="rId20" Type="http://schemas.openxmlformats.org/officeDocument/2006/relationships/hyperlink" Target="http://nl.wikipedia.org/wiki/Nuth_(plaats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lten" TargetMode="External"/><Relationship Id="rId23" Type="http://schemas.openxmlformats.org/officeDocument/2006/relationships/hyperlink" Target="http://nl.wikipedia.org/wiki/Suster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1_52_N_5_58_38_E_type:city_zoom:15_region:NL&amp;pagename=Benzenrade" TargetMode="External"/><Relationship Id="rId19" Type="http://schemas.openxmlformats.org/officeDocument/2006/relationships/hyperlink" Target="http://nl.wikipedia.org/wiki/Geleenbee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mstenrade" TargetMode="External"/><Relationship Id="rId22" Type="http://schemas.openxmlformats.org/officeDocument/2006/relationships/hyperlink" Target="http://nl.wikipedia.org/wiki/Sittard-Gele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2009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2011-05-31T09:47:00Z</dcterms:created>
  <dcterms:modified xsi:type="dcterms:W3CDTF">2011-06-29T13:02:00Z</dcterms:modified>
</cp:coreProperties>
</file>