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12" w:rsidRPr="004571CA" w:rsidRDefault="002E6012" w:rsidP="002E601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571C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Baakhoven (L)</w:t>
      </w:r>
      <w:r w:rsidR="004571CA" w:rsidRPr="004571C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571C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571C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571C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571CA" w:rsidRPr="004571C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571CA" w:rsidRPr="004571C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571C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571C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5CD5F04" wp14:editId="22C2DBC5">
            <wp:extent cx="222885" cy="222885"/>
            <wp:effectExtent l="0" t="0" r="5715" b="5715"/>
            <wp:docPr id="46" name="Afbeelding 4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571C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4' NB, 5° 50' OL</w:t>
        </w:r>
      </w:hyperlink>
    </w:p>
    <w:p w:rsid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b/>
          <w:bCs/>
          <w:color w:val="000000" w:themeColor="text1"/>
        </w:rPr>
        <w:t>Baakhoven</w:t>
      </w:r>
      <w:r w:rsidRPr="004571C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4571C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4571CA">
        <w:rPr>
          <w:rFonts w:ascii="Comic Sans MS" w:hAnsi="Comic Sans MS"/>
          <w:iCs/>
          <w:color w:val="000000" w:themeColor="text1"/>
        </w:rPr>
        <w:t>Baakhaove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) is een </w:t>
      </w:r>
      <w:hyperlink r:id="rId12" w:tooltip="Buurtschap" w:history="1"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4571CA">
        <w:rPr>
          <w:rFonts w:ascii="Comic Sans MS" w:hAnsi="Comic Sans MS"/>
          <w:color w:val="000000" w:themeColor="text1"/>
        </w:rPr>
        <w:t xml:space="preserve"> van </w:t>
      </w:r>
      <w:hyperlink r:id="rId13" w:tooltip="Susteren" w:history="1"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Susteren</w:t>
        </w:r>
      </w:hyperlink>
      <w:r w:rsidRPr="004571CA">
        <w:rPr>
          <w:rFonts w:ascii="Comic Sans MS" w:hAnsi="Comic Sans MS"/>
          <w:color w:val="000000" w:themeColor="text1"/>
        </w:rPr>
        <w:t xml:space="preserve">, gelegen aan de </w:t>
      </w:r>
      <w:hyperlink r:id="rId14" w:tooltip="Geleenbeek" w:history="1"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</w:hyperlink>
      <w:r w:rsidRPr="004571CA">
        <w:rPr>
          <w:rFonts w:ascii="Comic Sans MS" w:hAnsi="Comic Sans MS"/>
          <w:color w:val="000000" w:themeColor="text1"/>
        </w:rPr>
        <w:t xml:space="preserve"> en vlak naast de autosnelweg </w:t>
      </w:r>
      <w:hyperlink r:id="rId15" w:tooltip="Rijksweg 2" w:history="1"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A2</w:t>
        </w:r>
      </w:hyperlink>
      <w:r w:rsidRPr="004571CA">
        <w:rPr>
          <w:rFonts w:ascii="Comic Sans MS" w:hAnsi="Comic Sans MS"/>
          <w:color w:val="000000" w:themeColor="text1"/>
        </w:rPr>
        <w:t xml:space="preserve">. Baakhoven. </w:t>
      </w:r>
    </w:p>
    <w:p w:rsid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 xml:space="preserve">De herkomst van het woord dient vooral gezocht te worden in een combinatie van </w:t>
      </w:r>
      <w:hyperlink r:id="rId16" w:tooltip="Beek (stroom)" w:history="1"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beek (stroom)</w:t>
        </w:r>
      </w:hyperlink>
      <w:r w:rsidRPr="004571CA">
        <w:rPr>
          <w:rFonts w:ascii="Comic Sans MS" w:hAnsi="Comic Sans MS"/>
          <w:color w:val="000000" w:themeColor="text1"/>
        </w:rPr>
        <w:t xml:space="preserve"> en </w:t>
      </w:r>
      <w:hyperlink r:id="rId17" w:tooltip="Hof (algemeen) (de pagina bestaat niet)" w:history="1"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hof (algemeen)</w:t>
        </w:r>
      </w:hyperlink>
      <w:r w:rsidRPr="004571CA">
        <w:rPr>
          <w:rFonts w:ascii="Comic Sans MS" w:hAnsi="Comic Sans MS"/>
          <w:color w:val="000000" w:themeColor="text1"/>
        </w:rPr>
        <w:t xml:space="preserve">, een boerderij aan de beek. </w:t>
      </w:r>
    </w:p>
    <w:p w:rsid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 xml:space="preserve">De oudst bekende naam is </w:t>
      </w:r>
      <w:proofErr w:type="spellStart"/>
      <w:r w:rsidRPr="004571CA">
        <w:rPr>
          <w:rFonts w:ascii="Comic Sans MS" w:hAnsi="Comic Sans MS"/>
          <w:color w:val="000000" w:themeColor="text1"/>
        </w:rPr>
        <w:t>Baychoven</w:t>
      </w:r>
      <w:proofErr w:type="spellEnd"/>
      <w:r w:rsidRPr="004571CA">
        <w:rPr>
          <w:rFonts w:ascii="Comic Sans MS" w:hAnsi="Comic Sans MS"/>
          <w:color w:val="000000" w:themeColor="text1"/>
        </w:rPr>
        <w:t>. Het lijkt weinig waarschijnlijk dat in de 14e eeuw in deze streken voor beek een ‘</w:t>
      </w:r>
      <w:proofErr w:type="spellStart"/>
      <w:r w:rsidRPr="004571CA">
        <w:rPr>
          <w:rFonts w:ascii="Comic Sans MS" w:hAnsi="Comic Sans MS"/>
          <w:color w:val="000000" w:themeColor="text1"/>
        </w:rPr>
        <w:t>bach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’-vorm gebruikt werd. </w:t>
      </w:r>
    </w:p>
    <w:p w:rsidR="002E6012" w:rsidRP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>Een andere ve</w:t>
      </w:r>
      <w:bookmarkStart w:id="0" w:name="_GoBack"/>
      <w:bookmarkEnd w:id="0"/>
      <w:r w:rsidRPr="004571CA">
        <w:rPr>
          <w:rFonts w:ascii="Comic Sans MS" w:hAnsi="Comic Sans MS"/>
          <w:color w:val="000000" w:themeColor="text1"/>
        </w:rPr>
        <w:t>rklaring zou het begrip ‘bak(e)’ kunnen zijn, dit duidt een ‘welving’ of ‘hoogte’ aan. In dat geval kan Baakhoven beschouwd worden als ‘een welving aan de beek’.</w:t>
      </w:r>
    </w:p>
    <w:p w:rsid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 xml:space="preserve">Uit het eerste Nederlandse </w:t>
      </w:r>
      <w:hyperlink r:id="rId18" w:tooltip="Bevolkingsregister" w:history="1"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Bevolkingsregister</w:t>
        </w:r>
      </w:hyperlink>
      <w:r w:rsidRPr="004571CA">
        <w:rPr>
          <w:rFonts w:ascii="Comic Sans MS" w:hAnsi="Comic Sans MS"/>
          <w:color w:val="000000" w:themeColor="text1"/>
        </w:rPr>
        <w:t xml:space="preserve"> van 1840 (Limburg viel immers tot en met 1839 onder België) valt op </w:t>
      </w:r>
      <w:proofErr w:type="spellStart"/>
      <w:r w:rsidRPr="004571CA">
        <w:rPr>
          <w:rFonts w:ascii="Comic Sans MS" w:hAnsi="Comic Sans MS"/>
          <w:color w:val="000000" w:themeColor="text1"/>
        </w:rPr>
        <w:t>op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 te maken dat er slechts zes gezinnen in Baakhoven - </w:t>
      </w:r>
      <w:proofErr w:type="spellStart"/>
      <w:r w:rsidRPr="004571CA">
        <w:rPr>
          <w:rFonts w:ascii="Comic Sans MS" w:hAnsi="Comic Sans MS"/>
          <w:color w:val="000000" w:themeColor="text1"/>
        </w:rPr>
        <w:t>Gebroek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 woonden, te weten de families: Sanders, Penners, </w:t>
      </w:r>
      <w:hyperlink r:id="rId19" w:tooltip="Meuleners" w:history="1">
        <w:proofErr w:type="spellStart"/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Meuleners</w:t>
        </w:r>
        <w:proofErr w:type="spellEnd"/>
      </w:hyperlink>
      <w:r w:rsidRPr="004571CA">
        <w:rPr>
          <w:rFonts w:ascii="Comic Sans MS" w:hAnsi="Comic Sans MS"/>
          <w:color w:val="000000" w:themeColor="text1"/>
        </w:rPr>
        <w:t xml:space="preserve">, Suilen, </w:t>
      </w:r>
      <w:proofErr w:type="spellStart"/>
      <w:r w:rsidRPr="004571CA">
        <w:rPr>
          <w:rFonts w:ascii="Comic Sans MS" w:hAnsi="Comic Sans MS"/>
          <w:color w:val="000000" w:themeColor="text1"/>
        </w:rPr>
        <w:t>Welters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4571CA">
        <w:rPr>
          <w:rFonts w:ascii="Comic Sans MS" w:hAnsi="Comic Sans MS"/>
          <w:color w:val="000000" w:themeColor="text1"/>
        </w:rPr>
        <w:t>Pesgens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. </w:t>
      </w:r>
    </w:p>
    <w:p w:rsid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 xml:space="preserve">Nog altijd is </w:t>
      </w:r>
      <w:proofErr w:type="spellStart"/>
      <w:r w:rsidRPr="004571CA">
        <w:rPr>
          <w:rFonts w:ascii="Comic Sans MS" w:hAnsi="Comic Sans MS"/>
          <w:color w:val="000000" w:themeColor="text1"/>
        </w:rPr>
        <w:t>Baakboven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 een kleine, landelijk gelegen woonkern, die bestaat uit veertien boerderijen waar ongeveer 40 mensen wonen. </w:t>
      </w:r>
    </w:p>
    <w:p w:rsidR="002E6012" w:rsidRP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>De buurtschap ligt ongeveer 1,5 kilometer ten westen van de kern Susteren</w:t>
      </w:r>
    </w:p>
    <w:p w:rsid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 xml:space="preserve">Baakhoven ligt geconcentreerd aan een wegenkruising tussen drie wegen. </w:t>
      </w:r>
    </w:p>
    <w:p w:rsid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>De '</w:t>
      </w:r>
      <w:proofErr w:type="spellStart"/>
      <w:r w:rsidRPr="004571CA">
        <w:rPr>
          <w:rFonts w:ascii="Comic Sans MS" w:hAnsi="Comic Sans MS"/>
          <w:color w:val="000000" w:themeColor="text1"/>
        </w:rPr>
        <w:t>Baakhoverweg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' verbindt de buurtschap met de kern Susteren, de 'Bij de Molen' met </w:t>
      </w:r>
      <w:hyperlink r:id="rId20" w:tooltip="Dieteren" w:history="1">
        <w:proofErr w:type="spellStart"/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Dieteren</w:t>
        </w:r>
        <w:proofErr w:type="spellEnd"/>
      </w:hyperlink>
      <w:r w:rsidRPr="004571CA">
        <w:rPr>
          <w:rFonts w:ascii="Comic Sans MS" w:hAnsi="Comic Sans MS"/>
          <w:color w:val="000000" w:themeColor="text1"/>
        </w:rPr>
        <w:t xml:space="preserve"> en de '</w:t>
      </w:r>
      <w:proofErr w:type="spellStart"/>
      <w:r w:rsidRPr="004571CA">
        <w:rPr>
          <w:rFonts w:ascii="Comic Sans MS" w:hAnsi="Comic Sans MS"/>
          <w:color w:val="000000" w:themeColor="text1"/>
        </w:rPr>
        <w:t>Gebroekweg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' met </w:t>
      </w:r>
      <w:hyperlink r:id="rId21" w:tooltip="Holtum" w:history="1">
        <w:proofErr w:type="spellStart"/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Holtum</w:t>
        </w:r>
        <w:proofErr w:type="spellEnd"/>
      </w:hyperlink>
      <w:r w:rsidRPr="004571CA">
        <w:rPr>
          <w:rFonts w:ascii="Comic Sans MS" w:hAnsi="Comic Sans MS"/>
          <w:color w:val="000000" w:themeColor="text1"/>
        </w:rPr>
        <w:t xml:space="preserve">. </w:t>
      </w:r>
    </w:p>
    <w:p w:rsid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 xml:space="preserve">De 'Bij de Molen' heet zo omdat deze langs de nabijgelegen </w:t>
      </w:r>
      <w:proofErr w:type="spellStart"/>
      <w:r w:rsidRPr="004571CA">
        <w:rPr>
          <w:rFonts w:ascii="Comic Sans MS" w:hAnsi="Comic Sans MS"/>
          <w:iCs/>
          <w:color w:val="000000" w:themeColor="text1"/>
        </w:rPr>
        <w:t>Dieterdermolen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 loopt, een watermolen op de </w:t>
      </w:r>
      <w:hyperlink r:id="rId22" w:tooltip="Roode Beek" w:history="1">
        <w:proofErr w:type="spellStart"/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Roode</w:t>
        </w:r>
        <w:proofErr w:type="spellEnd"/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Beek</w:t>
        </w:r>
      </w:hyperlink>
      <w:r w:rsidRPr="004571CA">
        <w:rPr>
          <w:rFonts w:ascii="Comic Sans MS" w:hAnsi="Comic Sans MS"/>
          <w:color w:val="000000" w:themeColor="text1"/>
        </w:rPr>
        <w:t xml:space="preserve">. </w:t>
      </w:r>
    </w:p>
    <w:p w:rsid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4571CA">
        <w:rPr>
          <w:rFonts w:ascii="Comic Sans MS" w:hAnsi="Comic Sans MS"/>
          <w:color w:val="000000" w:themeColor="text1"/>
        </w:rPr>
        <w:t>Gebroekweg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 is genoemd naar de inmiddels verdwenen </w:t>
      </w:r>
      <w:proofErr w:type="spellStart"/>
      <w:r w:rsidRPr="004571CA">
        <w:rPr>
          <w:rFonts w:ascii="Comic Sans MS" w:hAnsi="Comic Sans MS"/>
          <w:color w:val="000000" w:themeColor="text1"/>
        </w:rPr>
        <w:t>Holtumse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 buurtschap </w:t>
      </w:r>
      <w:proofErr w:type="spellStart"/>
      <w:r w:rsidRPr="004571CA">
        <w:rPr>
          <w:rFonts w:ascii="Comic Sans MS" w:hAnsi="Comic Sans MS"/>
          <w:iCs/>
          <w:color w:val="000000" w:themeColor="text1"/>
        </w:rPr>
        <w:t>Gebroek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, die aan de overzijde van de A2 lag. </w:t>
      </w:r>
    </w:p>
    <w:p w:rsidR="002E6012" w:rsidRP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 xml:space="preserve">In 2006 is de laatste woning van </w:t>
      </w:r>
      <w:proofErr w:type="spellStart"/>
      <w:r w:rsidRPr="004571CA">
        <w:rPr>
          <w:rFonts w:ascii="Comic Sans MS" w:hAnsi="Comic Sans MS"/>
          <w:color w:val="000000" w:themeColor="text1"/>
        </w:rPr>
        <w:t>Gebroek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 afgebroken, en heeft plaats gemaakt voor het nieuwe bedrijventerrein </w:t>
      </w:r>
      <w:proofErr w:type="spellStart"/>
      <w:r w:rsidRPr="004571CA">
        <w:rPr>
          <w:rFonts w:ascii="Comic Sans MS" w:hAnsi="Comic Sans MS"/>
          <w:color w:val="000000" w:themeColor="text1"/>
        </w:rPr>
        <w:t>Holtum</w:t>
      </w:r>
      <w:proofErr w:type="spellEnd"/>
      <w:r w:rsidRPr="004571CA">
        <w:rPr>
          <w:rFonts w:ascii="Comic Sans MS" w:hAnsi="Comic Sans MS"/>
          <w:color w:val="000000" w:themeColor="text1"/>
        </w:rPr>
        <w:t>-Noord.</w:t>
      </w:r>
    </w:p>
    <w:p w:rsidR="002E6012" w:rsidRP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 xml:space="preserve">Om vanuit Susteren in Baakhoven te komen moet men twee bruggen oversteken, één over de </w:t>
      </w:r>
      <w:proofErr w:type="spellStart"/>
      <w:r w:rsidRPr="004571CA">
        <w:rPr>
          <w:rFonts w:ascii="Comic Sans MS" w:hAnsi="Comic Sans MS"/>
          <w:color w:val="000000" w:themeColor="text1"/>
        </w:rPr>
        <w:t>Roode</w:t>
      </w:r>
      <w:proofErr w:type="spellEnd"/>
      <w:r w:rsidRPr="004571CA">
        <w:rPr>
          <w:rFonts w:ascii="Comic Sans MS" w:hAnsi="Comic Sans MS"/>
          <w:color w:val="000000" w:themeColor="text1"/>
        </w:rPr>
        <w:t xml:space="preserve"> Beek en één over de </w:t>
      </w:r>
      <w:hyperlink r:id="rId23" w:tooltip="Vloedgraaf" w:history="1"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Vloedgraaf</w:t>
        </w:r>
      </w:hyperlink>
      <w:r w:rsidRPr="004571CA">
        <w:rPr>
          <w:rFonts w:ascii="Comic Sans MS" w:hAnsi="Comic Sans MS"/>
          <w:color w:val="000000" w:themeColor="text1"/>
        </w:rPr>
        <w:t>, een gegraven zijtak van de Geleenbeek.</w:t>
      </w:r>
    </w:p>
    <w:p w:rsid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 xml:space="preserve">Opmerkelijk is dat in </w:t>
      </w:r>
      <w:hyperlink r:id="rId24" w:tooltip="Arnhem" w:history="1"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4571CA">
        <w:rPr>
          <w:rFonts w:ascii="Comic Sans MS" w:hAnsi="Comic Sans MS"/>
          <w:color w:val="000000" w:themeColor="text1"/>
        </w:rPr>
        <w:t xml:space="preserve"> een straat in de wijk </w:t>
      </w:r>
      <w:hyperlink r:id="rId25" w:tooltip="De Laar" w:history="1">
        <w:r w:rsidRPr="004571CA">
          <w:rPr>
            <w:rStyle w:val="Hyperlink"/>
            <w:rFonts w:ascii="Comic Sans MS" w:hAnsi="Comic Sans MS"/>
            <w:color w:val="000000" w:themeColor="text1"/>
            <w:u w:val="none"/>
          </w:rPr>
          <w:t>De Laar</w:t>
        </w:r>
      </w:hyperlink>
      <w:r w:rsidRPr="004571CA">
        <w:rPr>
          <w:rFonts w:ascii="Comic Sans MS" w:hAnsi="Comic Sans MS"/>
          <w:color w:val="000000" w:themeColor="text1"/>
        </w:rPr>
        <w:t xml:space="preserve"> is genoemd naar Baakhoven. </w:t>
      </w:r>
    </w:p>
    <w:p w:rsidR="002E6012" w:rsidRPr="004571CA" w:rsidRDefault="002E6012" w:rsidP="004571CA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571CA">
        <w:rPr>
          <w:rFonts w:ascii="Comic Sans MS" w:hAnsi="Comic Sans MS"/>
          <w:color w:val="000000" w:themeColor="text1"/>
        </w:rPr>
        <w:t>In deze wijk zijn bijna alle straten naar Limburgse en Noord-Brabantse plaatsen genoemd.</w:t>
      </w:r>
    </w:p>
    <w:sectPr w:rsidR="002E6012" w:rsidRPr="004571CA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53" w:rsidRDefault="00754C53">
      <w:r>
        <w:separator/>
      </w:r>
    </w:p>
  </w:endnote>
  <w:endnote w:type="continuationSeparator" w:id="0">
    <w:p w:rsidR="00754C53" w:rsidRDefault="0075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571C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54C5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53" w:rsidRDefault="00754C53">
      <w:r>
        <w:separator/>
      </w:r>
    </w:p>
  </w:footnote>
  <w:footnote w:type="continuationSeparator" w:id="0">
    <w:p w:rsidR="00754C53" w:rsidRDefault="00754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20F1AB7" wp14:editId="0880B56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54C5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326C4"/>
    <w:multiLevelType w:val="hybridMultilevel"/>
    <w:tmpl w:val="E1E46966"/>
    <w:lvl w:ilvl="0" w:tplc="8EACED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27F61"/>
    <w:multiLevelType w:val="hybridMultilevel"/>
    <w:tmpl w:val="FA9E46AA"/>
    <w:lvl w:ilvl="0" w:tplc="8EACED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571CA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54C53"/>
    <w:rsid w:val="007632FD"/>
    <w:rsid w:val="00775B2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0902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3E58"/>
    <w:rsid w:val="00D747C3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usteren" TargetMode="External"/><Relationship Id="rId18" Type="http://schemas.openxmlformats.org/officeDocument/2006/relationships/hyperlink" Target="http://nl.wikipedia.org/wiki/Bevolkingsregister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lt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/index.php?title=Hof_(algemeen)&amp;action=edit&amp;redlink=1" TargetMode="External"/><Relationship Id="rId25" Type="http://schemas.openxmlformats.org/officeDocument/2006/relationships/hyperlink" Target="http://nl.wikipedia.org/wiki/De_Laa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ek_(stroom)" TargetMode="External"/><Relationship Id="rId20" Type="http://schemas.openxmlformats.org/officeDocument/2006/relationships/hyperlink" Target="http://nl.wikipedia.org/wiki/Dieter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Arnhe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2" TargetMode="External"/><Relationship Id="rId23" Type="http://schemas.openxmlformats.org/officeDocument/2006/relationships/hyperlink" Target="http://nl.wikipedia.org/wiki/Vloedgraa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_6_N_5_49_35_E_type:city_zoom:14_region:NL&amp;pagename=Baakhoven" TargetMode="External"/><Relationship Id="rId19" Type="http://schemas.openxmlformats.org/officeDocument/2006/relationships/hyperlink" Target="http://nl.wikipedia.org/wiki/Meulener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eenbeek" TargetMode="External"/><Relationship Id="rId22" Type="http://schemas.openxmlformats.org/officeDocument/2006/relationships/hyperlink" Target="http://nl.wikipedia.org/wiki/Roode_Beek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3278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2011-05-31T09:37:00Z</dcterms:created>
  <dcterms:modified xsi:type="dcterms:W3CDTF">2011-06-28T14:06:00Z</dcterms:modified>
</cp:coreProperties>
</file>