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30" w:rsidRPr="00BD3526" w:rsidRDefault="00D66B30" w:rsidP="00BD3526">
      <w:pPr>
        <w:pStyle w:val="Kop1"/>
        <w:spacing w:before="0" w:beforeAutospacing="0" w:after="0" w:afterAutospacing="0"/>
        <w:rPr>
          <w:rFonts w:ascii="Comic Sans MS" w:hAnsi="Comic Sans MS"/>
          <w:color w:val="000000" w:themeColor="text1"/>
          <w:sz w:val="22"/>
          <w:szCs w:val="22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BD3526">
        <w:rPr>
          <w:rFonts w:ascii="Comic Sans MS" w:hAnsi="Comic Sans MS"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>Asenray</w:t>
      </w:r>
      <w:proofErr w:type="spellEnd"/>
      <w:r w:rsidRPr="00BD3526">
        <w:rPr>
          <w:rFonts w:ascii="Comic Sans MS" w:hAnsi="Comic Sans MS"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 xml:space="preserve"> (L) </w:t>
      </w:r>
      <w:bookmarkEnd w:id="0"/>
      <w:r w:rsidR="00BD3526">
        <w:rPr>
          <w:rFonts w:ascii="Comic Sans MS" w:hAnsi="Comic Sans MS"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ab/>
      </w:r>
      <w:r w:rsidR="00BD3526">
        <w:rPr>
          <w:rFonts w:ascii="Comic Sans MS" w:hAnsi="Comic Sans MS"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ab/>
      </w:r>
      <w:r w:rsidR="00BD3526">
        <w:rPr>
          <w:rFonts w:ascii="Comic Sans MS" w:hAnsi="Comic Sans MS"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ab/>
      </w:r>
      <w:r w:rsidR="00BD3526">
        <w:rPr>
          <w:rFonts w:ascii="Comic Sans MS" w:hAnsi="Comic Sans MS"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ab/>
      </w:r>
      <w:r w:rsidR="00BD3526">
        <w:rPr>
          <w:rFonts w:ascii="Comic Sans MS" w:hAnsi="Comic Sans MS"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tab/>
      </w:r>
      <w:r w:rsidRPr="00BD3526">
        <w:rPr>
          <w:rFonts w:ascii="Comic Sans MS" w:hAnsi="Comic Sans MS"/>
          <w:noProof/>
          <w:color w:val="000000" w:themeColor="text1"/>
          <w:sz w:val="22"/>
          <w:szCs w:val="22"/>
          <w:bdr w:val="single" w:sz="4" w:space="0" w:color="auto"/>
          <w:shd w:val="clear" w:color="auto" w:fill="FFFF00"/>
        </w:rPr>
        <w:drawing>
          <wp:inline distT="0" distB="0" distL="0" distR="0" wp14:anchorId="3B5F93CB" wp14:editId="5CB5B833">
            <wp:extent cx="222885" cy="222885"/>
            <wp:effectExtent l="0" t="0" r="5715" b="5715"/>
            <wp:docPr id="20" name="Afbeelding 2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D3526">
          <w:rPr>
            <w:rStyle w:val="Hyperlink"/>
            <w:rFonts w:ascii="Comic Sans MS" w:hAnsi="Comic Sans MS"/>
            <w:color w:val="000000" w:themeColor="text1"/>
            <w:sz w:val="22"/>
            <w:szCs w:val="22"/>
            <w:bdr w:val="single" w:sz="4" w:space="0" w:color="auto"/>
            <w:shd w:val="clear" w:color="auto" w:fill="FFFF00"/>
          </w:rPr>
          <w:t>51° 12' NB, 6° 3' OL</w:t>
        </w:r>
      </w:hyperlink>
    </w:p>
    <w:p w:rsidR="00BD3526" w:rsidRDefault="00D66B30" w:rsidP="00BD3526">
      <w:pPr>
        <w:pStyle w:val="Normaalweb"/>
        <w:numPr>
          <w:ilvl w:val="0"/>
          <w:numId w:val="7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proofErr w:type="spellStart"/>
      <w:r w:rsidRPr="00BD3526">
        <w:rPr>
          <w:rFonts w:ascii="Comic Sans MS" w:hAnsi="Comic Sans MS"/>
          <w:b/>
          <w:bCs/>
          <w:color w:val="000000" w:themeColor="text1"/>
        </w:rPr>
        <w:t>Asenray</w:t>
      </w:r>
      <w:proofErr w:type="spellEnd"/>
      <w:r w:rsidRPr="00BD3526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BD3526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BD3526">
        <w:rPr>
          <w:rFonts w:ascii="Comic Sans MS" w:hAnsi="Comic Sans MS"/>
          <w:iCs/>
          <w:color w:val="000000" w:themeColor="text1"/>
        </w:rPr>
        <w:t>Azerao</w:t>
      </w:r>
      <w:proofErr w:type="spellEnd"/>
      <w:r w:rsidRPr="00BD3526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BD3526">
        <w:rPr>
          <w:rFonts w:ascii="Comic Sans MS" w:hAnsi="Comic Sans MS"/>
          <w:color w:val="000000" w:themeColor="text1"/>
        </w:rPr>
        <w:t xml:space="preserve"> in de gemeente </w:t>
      </w:r>
      <w:hyperlink r:id="rId13" w:tooltip="Roermond (gemeente)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BD3526">
        <w:rPr>
          <w:rFonts w:ascii="Comic Sans MS" w:hAnsi="Comic Sans MS"/>
          <w:color w:val="000000" w:themeColor="text1"/>
        </w:rPr>
        <w:t xml:space="preserve"> met 883 (</w:t>
      </w:r>
      <w:hyperlink r:id="rId14" w:tooltip="2006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2006</w:t>
        </w:r>
      </w:hyperlink>
      <w:r w:rsidRPr="00BD3526">
        <w:rPr>
          <w:rFonts w:ascii="Comic Sans MS" w:hAnsi="Comic Sans MS"/>
          <w:color w:val="000000" w:themeColor="text1"/>
        </w:rPr>
        <w:t xml:space="preserve">) inwoners. </w:t>
      </w:r>
    </w:p>
    <w:p w:rsidR="00D66B30" w:rsidRDefault="00D66B30" w:rsidP="00BD3526">
      <w:pPr>
        <w:pStyle w:val="Normaalweb"/>
        <w:numPr>
          <w:ilvl w:val="0"/>
          <w:numId w:val="7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BD3526">
        <w:rPr>
          <w:rFonts w:ascii="Comic Sans MS" w:hAnsi="Comic Sans MS"/>
          <w:color w:val="000000" w:themeColor="text1"/>
        </w:rPr>
        <w:t xml:space="preserve">Tot </w:t>
      </w:r>
      <w:hyperlink r:id="rId15" w:tooltip="1959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1959</w:t>
        </w:r>
      </w:hyperlink>
      <w:r w:rsidRPr="00BD3526">
        <w:rPr>
          <w:rFonts w:ascii="Comic Sans MS" w:hAnsi="Comic Sans MS"/>
          <w:color w:val="000000" w:themeColor="text1"/>
        </w:rPr>
        <w:t xml:space="preserve"> hoorde </w:t>
      </w:r>
      <w:proofErr w:type="spellStart"/>
      <w:r w:rsidRPr="00BD3526">
        <w:rPr>
          <w:rFonts w:ascii="Comic Sans MS" w:hAnsi="Comic Sans MS"/>
          <w:color w:val="000000" w:themeColor="text1"/>
        </w:rPr>
        <w:t>Asenray</w:t>
      </w:r>
      <w:proofErr w:type="spellEnd"/>
      <w:r w:rsidRPr="00BD3526">
        <w:rPr>
          <w:rFonts w:ascii="Comic Sans MS" w:hAnsi="Comic Sans MS"/>
          <w:color w:val="000000" w:themeColor="text1"/>
        </w:rPr>
        <w:t xml:space="preserve"> bij </w:t>
      </w:r>
      <w:hyperlink r:id="rId16" w:tooltip="Maasniel" w:history="1">
        <w:proofErr w:type="spellStart"/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Maasniel</w:t>
        </w:r>
        <w:proofErr w:type="spellEnd"/>
      </w:hyperlink>
      <w:r w:rsidRPr="00BD3526">
        <w:rPr>
          <w:rFonts w:ascii="Comic Sans MS" w:hAnsi="Comic Sans MS"/>
          <w:color w:val="000000" w:themeColor="text1"/>
        </w:rPr>
        <w:t xml:space="preserve"> dat daarna bij de gemeente Roermond werd gevoegd.</w:t>
      </w:r>
    </w:p>
    <w:p w:rsidR="00BD3526" w:rsidRPr="00BD3526" w:rsidRDefault="00BD3526" w:rsidP="00BD3526">
      <w:pPr>
        <w:pStyle w:val="Normaalweb"/>
        <w:spacing w:before="120" w:beforeAutospacing="0" w:after="0" w:afterAutospacing="0"/>
        <w:rPr>
          <w:rFonts w:ascii="Comic Sans MS" w:hAnsi="Comic Sans MS"/>
          <w:color w:val="000000" w:themeColor="text1"/>
        </w:rPr>
      </w:pPr>
    </w:p>
    <w:p w:rsidR="00D66B30" w:rsidRPr="00BD3526" w:rsidRDefault="00D66B30" w:rsidP="00BD3526">
      <w:pPr>
        <w:pStyle w:val="Kop2"/>
        <w:keepNext w:val="0"/>
        <w:spacing w:before="0" w:after="0"/>
        <w:rPr>
          <w:rFonts w:ascii="Comic Sans MS" w:hAnsi="Comic Sans MS"/>
          <w:i w:val="0"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BD3526">
        <w:rPr>
          <w:rStyle w:val="mw-headline"/>
          <w:rFonts w:ascii="Comic Sans MS" w:hAnsi="Comic Sans MS"/>
          <w:i w:val="0"/>
          <w:color w:val="000000" w:themeColor="text1"/>
          <w:bdr w:val="single" w:sz="4" w:space="0" w:color="auto"/>
          <w:shd w:val="clear" w:color="auto" w:fill="FFFF00"/>
        </w:rPr>
        <w:t>Ligging</w:t>
      </w:r>
      <w:proofErr w:type="spellEnd"/>
    </w:p>
    <w:p w:rsidR="00BD3526" w:rsidRDefault="00D66B30" w:rsidP="00BD3526">
      <w:pPr>
        <w:pStyle w:val="Normaalweb"/>
        <w:numPr>
          <w:ilvl w:val="0"/>
          <w:numId w:val="8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proofErr w:type="spellStart"/>
      <w:r w:rsidRPr="00BD3526">
        <w:rPr>
          <w:rFonts w:ascii="Comic Sans MS" w:hAnsi="Comic Sans MS"/>
          <w:color w:val="000000" w:themeColor="text1"/>
        </w:rPr>
        <w:t>Asenray</w:t>
      </w:r>
      <w:proofErr w:type="spellEnd"/>
      <w:r w:rsidRPr="00BD3526">
        <w:rPr>
          <w:rFonts w:ascii="Comic Sans MS" w:hAnsi="Comic Sans MS"/>
          <w:color w:val="000000" w:themeColor="text1"/>
        </w:rPr>
        <w:t xml:space="preserve"> ligt in het landelijke gebied tussen de stad </w:t>
      </w:r>
      <w:hyperlink r:id="rId17" w:tooltip="Roermond (stad)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BD3526">
        <w:rPr>
          <w:rFonts w:ascii="Comic Sans MS" w:hAnsi="Comic Sans MS"/>
          <w:color w:val="000000" w:themeColor="text1"/>
        </w:rPr>
        <w:t xml:space="preserve"> en de Duitse grens. </w:t>
      </w:r>
    </w:p>
    <w:p w:rsidR="00BD3526" w:rsidRDefault="00D66B30" w:rsidP="00BD3526">
      <w:pPr>
        <w:pStyle w:val="Normaalweb"/>
        <w:numPr>
          <w:ilvl w:val="0"/>
          <w:numId w:val="8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BD3526">
        <w:rPr>
          <w:rFonts w:ascii="Comic Sans MS" w:hAnsi="Comic Sans MS"/>
          <w:color w:val="000000" w:themeColor="text1"/>
        </w:rPr>
        <w:t xml:space="preserve">Het dorp ligt vanaf </w:t>
      </w:r>
      <w:hyperlink r:id="rId18" w:tooltip="2008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2008</w:t>
        </w:r>
      </w:hyperlink>
      <w:r w:rsidRPr="00BD3526">
        <w:rPr>
          <w:rFonts w:ascii="Comic Sans MS" w:hAnsi="Comic Sans MS"/>
          <w:color w:val="000000" w:themeColor="text1"/>
        </w:rPr>
        <w:t xml:space="preserve"> aan het (internationale) snelwegennet. </w:t>
      </w:r>
    </w:p>
    <w:p w:rsidR="00BD3526" w:rsidRDefault="00D66B30" w:rsidP="00BD3526">
      <w:pPr>
        <w:pStyle w:val="Normaalweb"/>
        <w:numPr>
          <w:ilvl w:val="0"/>
          <w:numId w:val="8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BD3526">
        <w:rPr>
          <w:rFonts w:ascii="Comic Sans MS" w:hAnsi="Comic Sans MS"/>
          <w:color w:val="000000" w:themeColor="text1"/>
        </w:rPr>
        <w:t xml:space="preserve">De drie belangrijkste wegen zijn: aan de westzijde de </w:t>
      </w:r>
      <w:hyperlink r:id="rId19" w:tooltip="Rijksweg 73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A73</w:t>
        </w:r>
      </w:hyperlink>
      <w:r w:rsidRPr="00BD3526">
        <w:rPr>
          <w:rFonts w:ascii="Comic Sans MS" w:hAnsi="Comic Sans MS"/>
          <w:color w:val="000000" w:themeColor="text1"/>
        </w:rPr>
        <w:t xml:space="preserve">, aan de noordzijde door de </w:t>
      </w:r>
      <w:hyperlink r:id="rId20" w:tooltip="Provinciale weg 280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N280</w:t>
        </w:r>
      </w:hyperlink>
      <w:r w:rsidRPr="00BD3526">
        <w:rPr>
          <w:rFonts w:ascii="Comic Sans MS" w:hAnsi="Comic Sans MS"/>
          <w:color w:val="000000" w:themeColor="text1"/>
        </w:rPr>
        <w:t xml:space="preserve">-Oost en enkele kilometers verder door de (in aanbouw zijnde) </w:t>
      </w:r>
      <w:hyperlink r:id="rId21" w:tooltip="Bundesautobahn 52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BAB 52</w:t>
        </w:r>
      </w:hyperlink>
      <w:r w:rsidRPr="00BD3526">
        <w:rPr>
          <w:rFonts w:ascii="Comic Sans MS" w:hAnsi="Comic Sans MS"/>
          <w:color w:val="000000" w:themeColor="text1"/>
        </w:rPr>
        <w:t>.</w:t>
      </w:r>
    </w:p>
    <w:p w:rsidR="00BD3526" w:rsidRDefault="00D66B30" w:rsidP="00BD3526">
      <w:pPr>
        <w:pStyle w:val="Normaalweb"/>
        <w:numPr>
          <w:ilvl w:val="0"/>
          <w:numId w:val="8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BD3526">
        <w:rPr>
          <w:rFonts w:ascii="Comic Sans MS" w:hAnsi="Comic Sans MS"/>
          <w:color w:val="000000" w:themeColor="text1"/>
        </w:rPr>
        <w:t xml:space="preserve">Voor de N280-Oost zijn enkele huizen afgebroken. </w:t>
      </w:r>
      <w:proofErr w:type="spellStart"/>
      <w:r w:rsidRPr="00BD3526">
        <w:rPr>
          <w:rFonts w:ascii="Comic Sans MS" w:hAnsi="Comic Sans MS"/>
          <w:color w:val="000000" w:themeColor="text1"/>
        </w:rPr>
        <w:t>Asenray</w:t>
      </w:r>
      <w:proofErr w:type="spellEnd"/>
      <w:r w:rsidRPr="00BD3526">
        <w:rPr>
          <w:rFonts w:ascii="Comic Sans MS" w:hAnsi="Comic Sans MS"/>
          <w:color w:val="000000" w:themeColor="text1"/>
        </w:rPr>
        <w:t xml:space="preserve"> is te bereiken via de </w:t>
      </w:r>
      <w:proofErr w:type="spellStart"/>
      <w:r w:rsidRPr="00BD3526">
        <w:rPr>
          <w:rFonts w:ascii="Comic Sans MS" w:hAnsi="Comic Sans MS"/>
          <w:color w:val="000000" w:themeColor="text1"/>
        </w:rPr>
        <w:t>Laatweg</w:t>
      </w:r>
      <w:proofErr w:type="spellEnd"/>
      <w:r w:rsidRPr="00BD3526">
        <w:rPr>
          <w:rFonts w:ascii="Comic Sans MS" w:hAnsi="Comic Sans MS"/>
          <w:color w:val="000000" w:themeColor="text1"/>
        </w:rPr>
        <w:t xml:space="preserve"> vanuit Roermond en via </w:t>
      </w:r>
      <w:proofErr w:type="spellStart"/>
      <w:r w:rsidRPr="00BD3526">
        <w:rPr>
          <w:rFonts w:ascii="Comic Sans MS" w:hAnsi="Comic Sans MS"/>
          <w:color w:val="000000" w:themeColor="text1"/>
        </w:rPr>
        <w:t>Boukoul</w:t>
      </w:r>
      <w:proofErr w:type="spellEnd"/>
      <w:r w:rsidRPr="00BD3526">
        <w:rPr>
          <w:rFonts w:ascii="Comic Sans MS" w:hAnsi="Comic Sans MS"/>
          <w:color w:val="000000" w:themeColor="text1"/>
        </w:rPr>
        <w:t xml:space="preserve">/Swalmen </w:t>
      </w:r>
    </w:p>
    <w:p w:rsidR="00D66B30" w:rsidRDefault="00D66B30" w:rsidP="00BD3526">
      <w:pPr>
        <w:pStyle w:val="Normaalweb"/>
        <w:numPr>
          <w:ilvl w:val="0"/>
          <w:numId w:val="8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BD3526">
        <w:rPr>
          <w:rFonts w:ascii="Comic Sans MS" w:hAnsi="Comic Sans MS"/>
          <w:color w:val="000000" w:themeColor="text1"/>
        </w:rPr>
        <w:t xml:space="preserve">Omliggende buurtschappen zijn Maalbroek, Straat en </w:t>
      </w:r>
      <w:proofErr w:type="spellStart"/>
      <w:r w:rsidRPr="00BD3526">
        <w:rPr>
          <w:rFonts w:ascii="Comic Sans MS" w:hAnsi="Comic Sans MS"/>
          <w:color w:val="000000" w:themeColor="text1"/>
        </w:rPr>
        <w:t>Spik</w:t>
      </w:r>
      <w:proofErr w:type="spellEnd"/>
      <w:r w:rsidRPr="00BD3526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BD3526">
        <w:rPr>
          <w:rFonts w:ascii="Comic Sans MS" w:hAnsi="Comic Sans MS"/>
          <w:color w:val="000000" w:themeColor="text1"/>
        </w:rPr>
        <w:t>Thusershof</w:t>
      </w:r>
      <w:proofErr w:type="spellEnd"/>
    </w:p>
    <w:p w:rsidR="00BD3526" w:rsidRPr="00BD3526" w:rsidRDefault="00BD3526" w:rsidP="00BD3526">
      <w:pPr>
        <w:pStyle w:val="Normaalweb"/>
        <w:spacing w:before="120" w:beforeAutospacing="0" w:after="0" w:afterAutospacing="0"/>
        <w:rPr>
          <w:rFonts w:ascii="Comic Sans MS" w:hAnsi="Comic Sans MS"/>
          <w:color w:val="000000" w:themeColor="text1"/>
        </w:rPr>
      </w:pPr>
    </w:p>
    <w:p w:rsidR="00D66B30" w:rsidRPr="00BD3526" w:rsidRDefault="00D66B30" w:rsidP="00BD3526">
      <w:pPr>
        <w:pStyle w:val="Kop2"/>
        <w:keepNext w:val="0"/>
        <w:spacing w:before="0" w:after="0"/>
        <w:rPr>
          <w:rFonts w:ascii="Comic Sans MS" w:hAnsi="Comic Sans MS"/>
          <w:i w:val="0"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BD3526">
        <w:rPr>
          <w:rStyle w:val="mw-headline"/>
          <w:rFonts w:ascii="Comic Sans MS" w:hAnsi="Comic Sans MS"/>
          <w:i w:val="0"/>
          <w:color w:val="000000" w:themeColor="text1"/>
          <w:bdr w:val="single" w:sz="4" w:space="0" w:color="auto"/>
          <w:shd w:val="clear" w:color="auto" w:fill="FFFF00"/>
        </w:rPr>
        <w:t>Gebouwen</w:t>
      </w:r>
      <w:proofErr w:type="spellEnd"/>
    </w:p>
    <w:p w:rsidR="00D66B30" w:rsidRPr="00BD3526" w:rsidRDefault="00D66B30" w:rsidP="00BD3526">
      <w:pPr>
        <w:pStyle w:val="Normaalweb"/>
        <w:numPr>
          <w:ilvl w:val="0"/>
          <w:numId w:val="9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BD3526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BD3526">
        <w:rPr>
          <w:rFonts w:ascii="Comic Sans MS" w:hAnsi="Comic Sans MS"/>
          <w:color w:val="000000" w:themeColor="text1"/>
        </w:rPr>
        <w:t>Asenray</w:t>
      </w:r>
      <w:proofErr w:type="spellEnd"/>
      <w:r w:rsidRPr="00BD3526">
        <w:rPr>
          <w:rFonts w:ascii="Comic Sans MS" w:hAnsi="Comic Sans MS"/>
          <w:color w:val="000000" w:themeColor="text1"/>
        </w:rPr>
        <w:t xml:space="preserve"> staan een kerk, buurthuis en café.</w:t>
      </w:r>
    </w:p>
    <w:p w:rsidR="00BD3526" w:rsidRDefault="00D66B30" w:rsidP="00BD3526">
      <w:pPr>
        <w:pStyle w:val="Normaalweb"/>
        <w:numPr>
          <w:ilvl w:val="0"/>
          <w:numId w:val="9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BD3526">
        <w:rPr>
          <w:rFonts w:ascii="Comic Sans MS" w:hAnsi="Comic Sans MS"/>
          <w:color w:val="000000" w:themeColor="text1"/>
        </w:rPr>
        <w:t xml:space="preserve">De kerk van </w:t>
      </w:r>
      <w:proofErr w:type="spellStart"/>
      <w:r w:rsidRPr="00BD3526">
        <w:rPr>
          <w:rFonts w:ascii="Comic Sans MS" w:hAnsi="Comic Sans MS"/>
          <w:color w:val="000000" w:themeColor="text1"/>
        </w:rPr>
        <w:t>Asenray</w:t>
      </w:r>
      <w:proofErr w:type="spellEnd"/>
      <w:r w:rsidRPr="00BD3526">
        <w:rPr>
          <w:rFonts w:ascii="Comic Sans MS" w:hAnsi="Comic Sans MS"/>
          <w:color w:val="000000" w:themeColor="text1"/>
        </w:rPr>
        <w:t xml:space="preserve"> werd in </w:t>
      </w:r>
      <w:hyperlink r:id="rId22" w:tooltip="1931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1931</w:t>
        </w:r>
      </w:hyperlink>
      <w:r w:rsidRPr="00BD3526">
        <w:rPr>
          <w:rFonts w:ascii="Comic Sans MS" w:hAnsi="Comic Sans MS"/>
          <w:color w:val="000000" w:themeColor="text1"/>
        </w:rPr>
        <w:t>-</w:t>
      </w:r>
      <w:hyperlink r:id="rId23" w:tooltip="1932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1932</w:t>
        </w:r>
      </w:hyperlink>
      <w:r w:rsidRPr="00BD3526">
        <w:rPr>
          <w:rFonts w:ascii="Comic Sans MS" w:hAnsi="Comic Sans MS"/>
          <w:color w:val="000000" w:themeColor="text1"/>
        </w:rPr>
        <w:t xml:space="preserve"> gebouwd naar ontwerp van architect </w:t>
      </w:r>
      <w:hyperlink r:id="rId24" w:tooltip="Joseph Franssen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Joseph Franssen</w:t>
        </w:r>
      </w:hyperlink>
      <w:r w:rsidRPr="00BD3526">
        <w:rPr>
          <w:rFonts w:ascii="Comic Sans MS" w:hAnsi="Comic Sans MS"/>
          <w:color w:val="000000" w:themeColor="text1"/>
        </w:rPr>
        <w:t xml:space="preserve">. </w:t>
      </w:r>
    </w:p>
    <w:p w:rsidR="00D66B30" w:rsidRDefault="00D66B30" w:rsidP="00BD3526">
      <w:pPr>
        <w:pStyle w:val="Normaalweb"/>
        <w:numPr>
          <w:ilvl w:val="0"/>
          <w:numId w:val="9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BD3526">
        <w:rPr>
          <w:rFonts w:ascii="Comic Sans MS" w:hAnsi="Comic Sans MS"/>
          <w:color w:val="000000" w:themeColor="text1"/>
        </w:rPr>
        <w:t xml:space="preserve">Tijdens de oorlog raakte de kerk beschadigd, en de schade werd in </w:t>
      </w:r>
      <w:hyperlink r:id="rId25" w:tooltip="1947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1947</w:t>
        </w:r>
      </w:hyperlink>
      <w:r w:rsidRPr="00BD3526">
        <w:rPr>
          <w:rFonts w:ascii="Comic Sans MS" w:hAnsi="Comic Sans MS"/>
          <w:color w:val="000000" w:themeColor="text1"/>
        </w:rPr>
        <w:t>-</w:t>
      </w:r>
      <w:hyperlink r:id="rId26" w:tooltip="1948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1948</w:t>
        </w:r>
      </w:hyperlink>
      <w:r w:rsidRPr="00BD3526">
        <w:rPr>
          <w:rFonts w:ascii="Comic Sans MS" w:hAnsi="Comic Sans MS"/>
          <w:color w:val="000000" w:themeColor="text1"/>
        </w:rPr>
        <w:t xml:space="preserve"> hersteld. Hierbij werd de kerk vergroot en verbeterd.</w:t>
      </w:r>
    </w:p>
    <w:p w:rsidR="00BD3526" w:rsidRPr="00BD3526" w:rsidRDefault="00BD3526" w:rsidP="00BD3526">
      <w:pPr>
        <w:pStyle w:val="Normaalweb"/>
        <w:spacing w:before="120" w:beforeAutospacing="0" w:after="0" w:afterAutospacing="0"/>
        <w:rPr>
          <w:rFonts w:ascii="Comic Sans MS" w:hAnsi="Comic Sans MS"/>
          <w:color w:val="000000" w:themeColor="text1"/>
        </w:rPr>
      </w:pPr>
    </w:p>
    <w:p w:rsidR="00D66B30" w:rsidRPr="00BD3526" w:rsidRDefault="00D66B30" w:rsidP="00BD3526">
      <w:pPr>
        <w:pStyle w:val="Kop2"/>
        <w:keepNext w:val="0"/>
        <w:spacing w:before="0" w:after="0"/>
        <w:rPr>
          <w:rFonts w:ascii="Comic Sans MS" w:hAnsi="Comic Sans MS"/>
          <w:i w:val="0"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BD3526">
        <w:rPr>
          <w:rStyle w:val="mw-headline"/>
          <w:rFonts w:ascii="Comic Sans MS" w:hAnsi="Comic Sans MS"/>
          <w:i w:val="0"/>
          <w:color w:val="000000" w:themeColor="text1"/>
          <w:bdr w:val="single" w:sz="4" w:space="0" w:color="auto"/>
          <w:shd w:val="clear" w:color="auto" w:fill="FFFF00"/>
        </w:rPr>
        <w:t>Bereikbaarheid</w:t>
      </w:r>
      <w:proofErr w:type="spellEnd"/>
    </w:p>
    <w:p w:rsidR="00BD3526" w:rsidRDefault="00D66B30" w:rsidP="00BD3526">
      <w:pPr>
        <w:pStyle w:val="Normaalweb"/>
        <w:numPr>
          <w:ilvl w:val="0"/>
          <w:numId w:val="10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proofErr w:type="spellStart"/>
      <w:r w:rsidRPr="00BD3526">
        <w:rPr>
          <w:rFonts w:ascii="Comic Sans MS" w:hAnsi="Comic Sans MS"/>
          <w:color w:val="000000" w:themeColor="text1"/>
        </w:rPr>
        <w:t>Asenray</w:t>
      </w:r>
      <w:proofErr w:type="spellEnd"/>
      <w:r w:rsidRPr="00BD3526">
        <w:rPr>
          <w:rFonts w:ascii="Comic Sans MS" w:hAnsi="Comic Sans MS"/>
          <w:color w:val="000000" w:themeColor="text1"/>
        </w:rPr>
        <w:t xml:space="preserve"> wordt bediend door buslijn 17, die op meerdere plaatsen in de kern stopt. </w:t>
      </w:r>
    </w:p>
    <w:p w:rsidR="00BD3526" w:rsidRDefault="00D66B30" w:rsidP="00BD3526">
      <w:pPr>
        <w:pStyle w:val="Normaalweb"/>
        <w:numPr>
          <w:ilvl w:val="0"/>
          <w:numId w:val="10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BD3526">
        <w:rPr>
          <w:rFonts w:ascii="Comic Sans MS" w:hAnsi="Comic Sans MS"/>
          <w:color w:val="000000" w:themeColor="text1"/>
        </w:rPr>
        <w:t xml:space="preserve">Deze lijn rijdt naar de stations van </w:t>
      </w:r>
      <w:hyperlink r:id="rId27" w:tooltip="Station Swalmen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Swalmen</w:t>
        </w:r>
      </w:hyperlink>
      <w:r w:rsidRPr="00BD3526">
        <w:rPr>
          <w:rFonts w:ascii="Comic Sans MS" w:hAnsi="Comic Sans MS"/>
          <w:color w:val="000000" w:themeColor="text1"/>
        </w:rPr>
        <w:t xml:space="preserve"> en </w:t>
      </w:r>
      <w:hyperlink r:id="rId28" w:tooltip="Station Roermond" w:history="1">
        <w:r w:rsidRPr="00BD3526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BD3526">
        <w:rPr>
          <w:rFonts w:ascii="Comic Sans MS" w:hAnsi="Comic Sans MS"/>
          <w:color w:val="000000" w:themeColor="text1"/>
        </w:rPr>
        <w:t xml:space="preserve">. </w:t>
      </w:r>
    </w:p>
    <w:p w:rsidR="00D66B30" w:rsidRPr="00BD3526" w:rsidRDefault="00D66B30" w:rsidP="00BD3526">
      <w:pPr>
        <w:pStyle w:val="Normaalweb"/>
        <w:numPr>
          <w:ilvl w:val="0"/>
          <w:numId w:val="10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BD3526">
        <w:rPr>
          <w:rFonts w:ascii="Comic Sans MS" w:hAnsi="Comic Sans MS"/>
          <w:color w:val="000000" w:themeColor="text1"/>
        </w:rPr>
        <w:t xml:space="preserve">Zie voor meer informatie het artikel </w:t>
      </w:r>
      <w:hyperlink r:id="rId29" w:tooltip="Openbaar vervoer in Roermond" w:history="1">
        <w:r w:rsidRPr="00BD3526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Openbaar vervoer in Roermond</w:t>
        </w:r>
      </w:hyperlink>
      <w:r w:rsidRPr="00BD3526">
        <w:rPr>
          <w:rFonts w:ascii="Comic Sans MS" w:hAnsi="Comic Sans MS"/>
          <w:color w:val="000000" w:themeColor="text1"/>
        </w:rPr>
        <w:t>.</w:t>
      </w:r>
    </w:p>
    <w:p w:rsidR="00677863" w:rsidRPr="00D66B30" w:rsidRDefault="00677863" w:rsidP="00D66B30"/>
    <w:sectPr w:rsidR="00677863" w:rsidRPr="00D66B30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D1" w:rsidRDefault="005768D1">
      <w:r>
        <w:separator/>
      </w:r>
    </w:p>
  </w:endnote>
  <w:endnote w:type="continuationSeparator" w:id="0">
    <w:p w:rsidR="005768D1" w:rsidRDefault="0057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D352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D352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D1" w:rsidRDefault="005768D1">
      <w:r>
        <w:separator/>
      </w:r>
    </w:p>
  </w:footnote>
  <w:footnote w:type="continuationSeparator" w:id="0">
    <w:p w:rsidR="005768D1" w:rsidRDefault="00576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768D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76B"/>
    <w:multiLevelType w:val="hybridMultilevel"/>
    <w:tmpl w:val="4D08B284"/>
    <w:lvl w:ilvl="0" w:tplc="B6C8B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80D49"/>
    <w:multiLevelType w:val="hybridMultilevel"/>
    <w:tmpl w:val="912CE09E"/>
    <w:lvl w:ilvl="0" w:tplc="B6C8B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26F7E"/>
    <w:multiLevelType w:val="hybridMultilevel"/>
    <w:tmpl w:val="1A92C4D6"/>
    <w:lvl w:ilvl="0" w:tplc="B6C8B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2410A"/>
    <w:multiLevelType w:val="hybridMultilevel"/>
    <w:tmpl w:val="B082028A"/>
    <w:lvl w:ilvl="0" w:tplc="B6C8B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A1689"/>
    <w:rsid w:val="00111199"/>
    <w:rsid w:val="00120CFC"/>
    <w:rsid w:val="00143DC4"/>
    <w:rsid w:val="001541B9"/>
    <w:rsid w:val="001A3C78"/>
    <w:rsid w:val="001C05EC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768D1"/>
    <w:rsid w:val="0059171C"/>
    <w:rsid w:val="005C09B6"/>
    <w:rsid w:val="005E2B19"/>
    <w:rsid w:val="00623919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BD3526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3E58"/>
    <w:rsid w:val="00D747C3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oermond_(gemeente)" TargetMode="External"/><Relationship Id="rId18" Type="http://schemas.openxmlformats.org/officeDocument/2006/relationships/hyperlink" Target="http://nl.wikipedia.org/wiki/2008" TargetMode="External"/><Relationship Id="rId26" Type="http://schemas.openxmlformats.org/officeDocument/2006/relationships/hyperlink" Target="http://nl.wikipedia.org/wiki/194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undesautobahn_52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Roermond_(stad)" TargetMode="External"/><Relationship Id="rId25" Type="http://schemas.openxmlformats.org/officeDocument/2006/relationships/hyperlink" Target="http://nl.wikipedia.org/wiki/1947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niel" TargetMode="External"/><Relationship Id="rId20" Type="http://schemas.openxmlformats.org/officeDocument/2006/relationships/hyperlink" Target="http://nl.wikipedia.org/wiki/Provinciale_weg_280" TargetMode="External"/><Relationship Id="rId29" Type="http://schemas.openxmlformats.org/officeDocument/2006/relationships/hyperlink" Target="http://nl.wikipedia.org/wiki/Openbaar_vervoer_in_Roermo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Joseph_Fransse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59" TargetMode="External"/><Relationship Id="rId23" Type="http://schemas.openxmlformats.org/officeDocument/2006/relationships/hyperlink" Target="http://nl.wikipedia.org/wiki/1932" TargetMode="External"/><Relationship Id="rId28" Type="http://schemas.openxmlformats.org/officeDocument/2006/relationships/hyperlink" Target="http://nl.wikipedia.org/wiki/Station_Roermon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1_44_N_6_2_48_E_type:city_zoom:15_region:NL&amp;pagename=Asenray" TargetMode="External"/><Relationship Id="rId19" Type="http://schemas.openxmlformats.org/officeDocument/2006/relationships/hyperlink" Target="http://nl.wikipedia.org/wiki/Rijksweg_73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2006" TargetMode="External"/><Relationship Id="rId22" Type="http://schemas.openxmlformats.org/officeDocument/2006/relationships/hyperlink" Target="http://nl.wikipedia.org/wiki/1931" TargetMode="External"/><Relationship Id="rId27" Type="http://schemas.openxmlformats.org/officeDocument/2006/relationships/hyperlink" Target="http://nl.wikipedia.org/wiki/Station_Swalmen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Company>BusTic.nl</Company>
  <LinksUpToDate>false</LinksUpToDate>
  <CharactersWithSpaces>2805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2011-06-16T19:20:00Z</dcterms:created>
  <dcterms:modified xsi:type="dcterms:W3CDTF">2011-06-16T19:20:00Z</dcterms:modified>
</cp:coreProperties>
</file>