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27" w:rsidRPr="009C1D27" w:rsidRDefault="009C1D27" w:rsidP="009C1D2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9C1D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Aasterberg (L) 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64C1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C1D2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6' N, 5° 50' E</w:t>
        </w:r>
      </w:hyperlink>
    </w:p>
    <w:p w:rsidR="009C1D27" w:rsidRPr="00D0362E" w:rsidRDefault="009C1D27" w:rsidP="009C1D27">
      <w:pPr>
        <w:numPr>
          <w:ilvl w:val="0"/>
          <w:numId w:val="3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0362E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Aasterberg</w:t>
      </w:r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 (</w:t>
      </w:r>
      <w:hyperlink r:id="rId11" w:tooltip="Limburgs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Limburgs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: </w:t>
      </w:r>
      <w:r w:rsidRPr="00D0362E">
        <w:rPr>
          <w:rFonts w:ascii="Comic Sans MS" w:hAnsi="Comic Sans MS"/>
          <w:iCs/>
          <w:color w:val="000000"/>
          <w:sz w:val="24"/>
          <w:szCs w:val="24"/>
          <w:lang w:val="nl-NL"/>
        </w:rPr>
        <w:t>D'n Aosterberg</w:t>
      </w:r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) is een </w:t>
      </w:r>
      <w:hyperlink r:id="rId12" w:tooltip="Gehucht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gehucht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3" w:tooltip="Limburg (Nederland)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Limburgse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 gemeente </w:t>
      </w:r>
      <w:hyperlink r:id="rId14" w:tooltip="Echt-Susteren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Echt-Susteren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9C1D27" w:rsidRPr="00D0362E" w:rsidRDefault="009C1D27" w:rsidP="009C1D27">
      <w:pPr>
        <w:numPr>
          <w:ilvl w:val="0"/>
          <w:numId w:val="3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Het ligt aan de doorgaande weg van </w:t>
      </w:r>
      <w:hyperlink r:id="rId15" w:tooltip="Maasbracht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Maasbracht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 naar </w:t>
      </w:r>
      <w:hyperlink r:id="rId16" w:tooltip="Roosteren (Limburg)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Roosteren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, ter hoogte van afrit </w:t>
      </w:r>
      <w:hyperlink r:id="rId17" w:tooltip="Echt (Limburg)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Echt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 en ingesloten tussen het </w:t>
      </w:r>
      <w:hyperlink r:id="rId18" w:tooltip="Julianakanaal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Julianakanaal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 en de </w:t>
      </w:r>
      <w:hyperlink r:id="rId19" w:tooltip="Maas" w:history="1">
        <w:r w:rsidRPr="00D0362E">
          <w:rPr>
            <w:rFonts w:ascii="Comic Sans MS" w:hAnsi="Comic Sans MS"/>
            <w:color w:val="000000"/>
            <w:sz w:val="24"/>
            <w:szCs w:val="24"/>
            <w:lang w:val="nl-NL"/>
          </w:rPr>
          <w:t>Maas</w:t>
        </w:r>
      </w:hyperlink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9C1D27" w:rsidRPr="00D0362E" w:rsidRDefault="009C1D27" w:rsidP="009C1D27">
      <w:pPr>
        <w:numPr>
          <w:ilvl w:val="0"/>
          <w:numId w:val="37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D0362E">
        <w:rPr>
          <w:rFonts w:ascii="Comic Sans MS" w:hAnsi="Comic Sans MS"/>
          <w:color w:val="000000"/>
          <w:sz w:val="24"/>
          <w:szCs w:val="24"/>
          <w:lang w:val="nl-NL"/>
        </w:rPr>
        <w:t>Het gehucht telt naar schatting 35 inwoners.</w:t>
      </w:r>
    </w:p>
    <w:p w:rsidR="00677863" w:rsidRPr="009C1D27" w:rsidRDefault="00677863" w:rsidP="009C1D27"/>
    <w:sectPr w:rsidR="00677863" w:rsidRPr="009C1D27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32" w:rsidRDefault="001F0832">
      <w:r>
        <w:separator/>
      </w:r>
    </w:p>
  </w:endnote>
  <w:endnote w:type="continuationSeparator" w:id="0">
    <w:p w:rsidR="001F0832" w:rsidRDefault="001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4C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32" w:rsidRDefault="001F0832">
      <w:r>
        <w:separator/>
      </w:r>
    </w:p>
  </w:footnote>
  <w:footnote w:type="continuationSeparator" w:id="0">
    <w:p w:rsidR="001F0832" w:rsidRDefault="001F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64C1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2FD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01"/>
    <w:multiLevelType w:val="hybridMultilevel"/>
    <w:tmpl w:val="D806DA9E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6082"/>
    <w:multiLevelType w:val="hybridMultilevel"/>
    <w:tmpl w:val="44A4BE8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583"/>
    <w:multiLevelType w:val="hybridMultilevel"/>
    <w:tmpl w:val="E182B93C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7528"/>
    <w:multiLevelType w:val="hybridMultilevel"/>
    <w:tmpl w:val="C11035C0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F17FD"/>
    <w:multiLevelType w:val="hybridMultilevel"/>
    <w:tmpl w:val="131A4F6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A0352"/>
    <w:multiLevelType w:val="hybridMultilevel"/>
    <w:tmpl w:val="29C6197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A02BD"/>
    <w:multiLevelType w:val="hybridMultilevel"/>
    <w:tmpl w:val="619863B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87E04"/>
    <w:multiLevelType w:val="hybridMultilevel"/>
    <w:tmpl w:val="62C48226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45F10"/>
    <w:multiLevelType w:val="hybridMultilevel"/>
    <w:tmpl w:val="A48E8BF6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021F6"/>
    <w:multiLevelType w:val="hybridMultilevel"/>
    <w:tmpl w:val="3F4EFFD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545B6B"/>
    <w:multiLevelType w:val="hybridMultilevel"/>
    <w:tmpl w:val="C9CC2EC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3073C"/>
    <w:multiLevelType w:val="hybridMultilevel"/>
    <w:tmpl w:val="830E4B3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A6DBD"/>
    <w:multiLevelType w:val="hybridMultilevel"/>
    <w:tmpl w:val="94BC9A8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C7A9B"/>
    <w:multiLevelType w:val="hybridMultilevel"/>
    <w:tmpl w:val="98B25E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81516"/>
    <w:multiLevelType w:val="hybridMultilevel"/>
    <w:tmpl w:val="465CA48E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73AAD"/>
    <w:multiLevelType w:val="hybridMultilevel"/>
    <w:tmpl w:val="82C09C2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D5293"/>
    <w:multiLevelType w:val="hybridMultilevel"/>
    <w:tmpl w:val="1788FFA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758AD"/>
    <w:multiLevelType w:val="hybridMultilevel"/>
    <w:tmpl w:val="74A4431E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B4932"/>
    <w:multiLevelType w:val="hybridMultilevel"/>
    <w:tmpl w:val="ADC625C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3152D"/>
    <w:multiLevelType w:val="hybridMultilevel"/>
    <w:tmpl w:val="11900F5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F783F"/>
    <w:multiLevelType w:val="hybridMultilevel"/>
    <w:tmpl w:val="B2EE048C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44995"/>
    <w:multiLevelType w:val="hybridMultilevel"/>
    <w:tmpl w:val="2192635E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664B3D"/>
    <w:multiLevelType w:val="hybridMultilevel"/>
    <w:tmpl w:val="63401DD6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A0592"/>
    <w:multiLevelType w:val="multilevel"/>
    <w:tmpl w:val="AE62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A62E8"/>
    <w:multiLevelType w:val="hybridMultilevel"/>
    <w:tmpl w:val="78EEC572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20654"/>
    <w:multiLevelType w:val="hybridMultilevel"/>
    <w:tmpl w:val="FA4493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C3402"/>
    <w:multiLevelType w:val="multilevel"/>
    <w:tmpl w:val="DD8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32A85"/>
    <w:multiLevelType w:val="hybridMultilevel"/>
    <w:tmpl w:val="C5560D2A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844DB"/>
    <w:multiLevelType w:val="hybridMultilevel"/>
    <w:tmpl w:val="78A26F52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1131B"/>
    <w:multiLevelType w:val="hybridMultilevel"/>
    <w:tmpl w:val="4B50B3DA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8392A"/>
    <w:multiLevelType w:val="hybridMultilevel"/>
    <w:tmpl w:val="8EAA9460"/>
    <w:lvl w:ilvl="0" w:tplc="A560F1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76183"/>
    <w:multiLevelType w:val="hybridMultilevel"/>
    <w:tmpl w:val="740A0F2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9C486A"/>
    <w:multiLevelType w:val="hybridMultilevel"/>
    <w:tmpl w:val="90DE137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26D65"/>
    <w:multiLevelType w:val="hybridMultilevel"/>
    <w:tmpl w:val="F5FC61A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101DB"/>
    <w:multiLevelType w:val="hybridMultilevel"/>
    <w:tmpl w:val="C2AE10A4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C46A3"/>
    <w:multiLevelType w:val="multilevel"/>
    <w:tmpl w:val="405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C3325"/>
    <w:multiLevelType w:val="hybridMultilevel"/>
    <w:tmpl w:val="940CFA2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8"/>
  </w:num>
  <w:num w:numId="3">
    <w:abstractNumId w:val="29"/>
  </w:num>
  <w:num w:numId="4">
    <w:abstractNumId w:val="2"/>
  </w:num>
  <w:num w:numId="5">
    <w:abstractNumId w:val="34"/>
  </w:num>
  <w:num w:numId="6">
    <w:abstractNumId w:val="24"/>
  </w:num>
  <w:num w:numId="7">
    <w:abstractNumId w:val="1"/>
  </w:num>
  <w:num w:numId="8">
    <w:abstractNumId w:val="33"/>
  </w:num>
  <w:num w:numId="9">
    <w:abstractNumId w:val="14"/>
  </w:num>
  <w:num w:numId="10">
    <w:abstractNumId w:val="7"/>
  </w:num>
  <w:num w:numId="11">
    <w:abstractNumId w:val="18"/>
  </w:num>
  <w:num w:numId="12">
    <w:abstractNumId w:val="11"/>
  </w:num>
  <w:num w:numId="13">
    <w:abstractNumId w:val="10"/>
  </w:num>
  <w:num w:numId="14">
    <w:abstractNumId w:val="9"/>
  </w:num>
  <w:num w:numId="15">
    <w:abstractNumId w:val="26"/>
  </w:num>
  <w:num w:numId="16">
    <w:abstractNumId w:val="16"/>
  </w:num>
  <w:num w:numId="17">
    <w:abstractNumId w:val="31"/>
  </w:num>
  <w:num w:numId="18">
    <w:abstractNumId w:val="3"/>
  </w:num>
  <w:num w:numId="19">
    <w:abstractNumId w:val="19"/>
  </w:num>
  <w:num w:numId="20">
    <w:abstractNumId w:val="17"/>
  </w:num>
  <w:num w:numId="21">
    <w:abstractNumId w:val="13"/>
  </w:num>
  <w:num w:numId="22">
    <w:abstractNumId w:val="25"/>
  </w:num>
  <w:num w:numId="23">
    <w:abstractNumId w:val="32"/>
  </w:num>
  <w:num w:numId="24">
    <w:abstractNumId w:val="36"/>
  </w:num>
  <w:num w:numId="25">
    <w:abstractNumId w:val="23"/>
  </w:num>
  <w:num w:numId="26">
    <w:abstractNumId w:val="0"/>
  </w:num>
  <w:num w:numId="27">
    <w:abstractNumId w:val="28"/>
  </w:num>
  <w:num w:numId="28">
    <w:abstractNumId w:val="6"/>
  </w:num>
  <w:num w:numId="29">
    <w:abstractNumId w:val="12"/>
  </w:num>
  <w:num w:numId="30">
    <w:abstractNumId w:val="27"/>
  </w:num>
  <w:num w:numId="31">
    <w:abstractNumId w:val="5"/>
  </w:num>
  <w:num w:numId="32">
    <w:abstractNumId w:val="22"/>
  </w:num>
  <w:num w:numId="33">
    <w:abstractNumId w:val="30"/>
  </w:num>
  <w:num w:numId="34">
    <w:abstractNumId w:val="21"/>
  </w:num>
  <w:num w:numId="35">
    <w:abstractNumId w:val="20"/>
  </w:num>
  <w:num w:numId="36">
    <w:abstractNumId w:val="15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20CFC"/>
    <w:rsid w:val="00143DC4"/>
    <w:rsid w:val="001541B9"/>
    <w:rsid w:val="001A3C78"/>
    <w:rsid w:val="001C7D1F"/>
    <w:rsid w:val="001D6BD1"/>
    <w:rsid w:val="001F0832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20E8D"/>
    <w:rsid w:val="00427675"/>
    <w:rsid w:val="00446A43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53FF6"/>
    <w:rsid w:val="00864C47"/>
    <w:rsid w:val="008709C8"/>
    <w:rsid w:val="00876DC1"/>
    <w:rsid w:val="00883777"/>
    <w:rsid w:val="0091601D"/>
    <w:rsid w:val="0093788A"/>
    <w:rsid w:val="00945A13"/>
    <w:rsid w:val="00950762"/>
    <w:rsid w:val="009B5DDF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64C1D"/>
    <w:rsid w:val="00B82086"/>
    <w:rsid w:val="00B84DAB"/>
    <w:rsid w:val="00B93469"/>
    <w:rsid w:val="00BC006C"/>
    <w:rsid w:val="00BC4C23"/>
    <w:rsid w:val="00C71B8E"/>
    <w:rsid w:val="00CA6D5E"/>
    <w:rsid w:val="00CF1AAB"/>
    <w:rsid w:val="00CF27D0"/>
    <w:rsid w:val="00CF3CF3"/>
    <w:rsid w:val="00CF4E26"/>
    <w:rsid w:val="00D0362E"/>
    <w:rsid w:val="00D33B82"/>
    <w:rsid w:val="00D51508"/>
    <w:rsid w:val="00D54F6E"/>
    <w:rsid w:val="00D73E58"/>
    <w:rsid w:val="00D747C3"/>
    <w:rsid w:val="00DB1C6A"/>
    <w:rsid w:val="00DB7D84"/>
    <w:rsid w:val="00DC3A4A"/>
    <w:rsid w:val="00E60283"/>
    <w:rsid w:val="00E8021D"/>
    <w:rsid w:val="00E94CBC"/>
    <w:rsid w:val="00EA19A8"/>
    <w:rsid w:val="00EA7F8F"/>
    <w:rsid w:val="00EE4109"/>
    <w:rsid w:val="00F105DD"/>
    <w:rsid w:val="00F65536"/>
    <w:rsid w:val="00F76417"/>
    <w:rsid w:val="00F77038"/>
    <w:rsid w:val="00F7783E"/>
    <w:rsid w:val="00F87A67"/>
    <w:rsid w:val="00FB13C1"/>
    <w:rsid w:val="00FC1F77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Julianakanaa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Echt_(Limburg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osteren_(Limburg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brach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6_15_N_5_50_38_E_type:city_region:NL&amp;pagename=Aasterberg" TargetMode="External"/><Relationship Id="rId19" Type="http://schemas.openxmlformats.org/officeDocument/2006/relationships/hyperlink" Target="http://nl.wikipedia.org/wiki/Ma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cht-Suster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1140</CharactersWithSpaces>
  <SharedDoc>false</SharedDoc>
  <HLinks>
    <vt:vector size="66" baseType="variant">
      <vt:variant>
        <vt:i4>1572950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http://nl.wikipedia.org/wiki/Maas</vt:lpwstr>
      </vt:variant>
      <vt:variant>
        <vt:lpwstr/>
      </vt:variant>
      <vt:variant>
        <vt:i4>8257569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http://nl.wikipedia.org/wiki/Julianakanaal</vt:lpwstr>
      </vt:variant>
      <vt:variant>
        <vt:lpwstr/>
      </vt:variant>
      <vt:variant>
        <vt:i4>5570673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http://nl.wikipedia.org/wiki/Echt_(Limburg)</vt:lpwstr>
      </vt:variant>
      <vt:variant>
        <vt:lpwstr/>
      </vt:variant>
      <vt:variant>
        <vt:i4>1638503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http://nl.wikipedia.org/wiki/Roosteren_(Limburg)</vt:lpwstr>
      </vt:variant>
      <vt:variant>
        <vt:lpwstr/>
      </vt:variant>
      <vt:variant>
        <vt:i4>7536692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http://nl.wikipedia.org/wiki/Maasbracht</vt:lpwstr>
      </vt:variant>
      <vt:variant>
        <vt:lpwstr/>
      </vt:variant>
      <vt:variant>
        <vt:i4>2687008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http://nl.wikipedia.org/wiki/Echt-Susteren</vt:lpwstr>
      </vt:variant>
      <vt:variant>
        <vt:lpwstr/>
      </vt:variant>
      <vt:variant>
        <vt:i4>262252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786511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4653111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http://toolserver.org/~geohack/geohack.php?language=nl&amp;params=51_6_15_N_5_50_38_E_type:city_region:NL&amp;pagename=Aasterberg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2011-05-31T09:00:00Z</dcterms:created>
  <dcterms:modified xsi:type="dcterms:W3CDTF">2011-05-31T09:00:00Z</dcterms:modified>
</cp:coreProperties>
</file>