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77" w:rsidRPr="00FE59D5" w:rsidRDefault="009C5A77" w:rsidP="00FE59D5">
      <w:pPr>
        <w:pStyle w:val="Kop1"/>
        <w:spacing w:before="120" w:beforeAutospacing="0" w:after="12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Zwartebroek</w:t>
      </w:r>
      <w:proofErr w:type="spellEnd"/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(GLD</w:t>
      </w:r>
      <w:bookmarkEnd w:id="0"/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 </w:t>
      </w:r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FE59D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FE59D5">
        <w:rPr>
          <w:rFonts w:ascii="Comic Sans MS" w:hAnsi="Comic Sans MS"/>
          <w:bCs w:val="0"/>
          <w:noProof/>
          <w:color w:val="000000" w:themeColor="text1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FD50694" wp14:editId="5A6A3F6C">
            <wp:extent cx="222885" cy="222885"/>
            <wp:effectExtent l="0" t="0" r="5715" b="5715"/>
            <wp:docPr id="76" name="Afbeelding 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E59D5">
          <w:rPr>
            <w:rFonts w:ascii="Comic Sans MS" w:hAnsi="Comic Sans MS"/>
            <w:bCs w:val="0"/>
            <w:color w:val="000000" w:themeColor="text1"/>
            <w:kern w:val="0"/>
            <w:sz w:val="24"/>
            <w:szCs w:val="21"/>
            <w:bdr w:val="single" w:sz="4" w:space="0" w:color="auto"/>
            <w:shd w:val="clear" w:color="auto" w:fill="FFFF00"/>
            <w:lang w:val="en-US"/>
          </w:rPr>
          <w:t>52° 11' NB, 5° 30' OL</w:t>
        </w:r>
      </w:hyperlink>
    </w:p>
    <w:p w:rsidR="009C5A77" w:rsidRPr="00FE59D5" w:rsidRDefault="009C5A77" w:rsidP="00EE63A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E59D5">
        <w:rPr>
          <w:rFonts w:ascii="Comic Sans MS" w:hAnsi="Comic Sans MS"/>
          <w:b/>
          <w:bCs/>
          <w:color w:val="000000" w:themeColor="text1"/>
        </w:rPr>
        <w:t>Zwartebroek</w:t>
      </w:r>
      <w:proofErr w:type="spellEnd"/>
      <w:r w:rsidRPr="00FE59D5">
        <w:rPr>
          <w:rFonts w:ascii="Comic Sans MS" w:hAnsi="Comic Sans MS"/>
          <w:color w:val="000000" w:themeColor="text1"/>
        </w:rPr>
        <w:t xml:space="preserve"> is een dorp in de gemeente </w:t>
      </w:r>
      <w:hyperlink r:id="rId11" w:tooltip="Barneveld (gemeente)" w:history="1"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FE59D5">
        <w:rPr>
          <w:rFonts w:ascii="Comic Sans MS" w:hAnsi="Comic Sans MS"/>
          <w:color w:val="000000" w:themeColor="text1"/>
        </w:rPr>
        <w:t xml:space="preserve">, in de Nederlandse provincie </w:t>
      </w:r>
      <w:hyperlink r:id="rId12" w:tooltip="Gelderland" w:history="1"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E59D5">
        <w:rPr>
          <w:rFonts w:ascii="Comic Sans MS" w:hAnsi="Comic Sans MS"/>
          <w:color w:val="000000" w:themeColor="text1"/>
        </w:rPr>
        <w:t>. Het dorp heeft 1290 inwoners (2004).</w:t>
      </w:r>
    </w:p>
    <w:p w:rsidR="009C5A77" w:rsidRPr="00FE59D5" w:rsidRDefault="009C5A77" w:rsidP="00EE63A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59D5">
        <w:rPr>
          <w:rFonts w:ascii="Comic Sans MS" w:hAnsi="Comic Sans MS"/>
          <w:color w:val="000000" w:themeColor="text1"/>
        </w:rPr>
        <w:t xml:space="preserve">Anderhalve kilometer ten zuiden van </w:t>
      </w:r>
      <w:proofErr w:type="spellStart"/>
      <w:r w:rsidRPr="00FE59D5">
        <w:rPr>
          <w:rFonts w:ascii="Comic Sans MS" w:hAnsi="Comic Sans MS"/>
          <w:color w:val="000000" w:themeColor="text1"/>
        </w:rPr>
        <w:t>Zwartebroek</w:t>
      </w:r>
      <w:proofErr w:type="spellEnd"/>
      <w:r w:rsidRPr="00FE59D5">
        <w:rPr>
          <w:rFonts w:ascii="Comic Sans MS" w:hAnsi="Comic Sans MS"/>
          <w:color w:val="000000" w:themeColor="text1"/>
        </w:rPr>
        <w:t xml:space="preserve">, ligt het oudere </w:t>
      </w:r>
      <w:hyperlink r:id="rId13" w:tooltip="Terschuur" w:history="1">
        <w:proofErr w:type="spellStart"/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Terschuur</w:t>
        </w:r>
        <w:proofErr w:type="spellEnd"/>
      </w:hyperlink>
      <w:r w:rsidRPr="00FE59D5">
        <w:rPr>
          <w:rFonts w:ascii="Comic Sans MS" w:hAnsi="Comic Sans MS"/>
          <w:color w:val="000000" w:themeColor="text1"/>
        </w:rPr>
        <w:t xml:space="preserve"> en drie kilometer ten westen ligt het dorp </w:t>
      </w:r>
      <w:hyperlink r:id="rId14" w:tooltip="Hoevelaken" w:history="1"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Hoevelaken</w:t>
        </w:r>
      </w:hyperlink>
      <w:r w:rsidRPr="00FE59D5">
        <w:rPr>
          <w:rFonts w:ascii="Comic Sans MS" w:hAnsi="Comic Sans MS"/>
          <w:color w:val="000000" w:themeColor="text1"/>
        </w:rPr>
        <w:t>.</w:t>
      </w:r>
    </w:p>
    <w:p w:rsidR="009C5A77" w:rsidRPr="00FE59D5" w:rsidRDefault="009C5A77" w:rsidP="00EE63A6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E59D5">
        <w:rPr>
          <w:rFonts w:ascii="Comic Sans MS" w:hAnsi="Comic Sans MS"/>
          <w:color w:val="000000" w:themeColor="text1"/>
        </w:rPr>
        <w:t xml:space="preserve">Net zoals het naburige </w:t>
      </w:r>
      <w:hyperlink r:id="rId15" w:tooltip="Nijkerkerveen" w:history="1">
        <w:proofErr w:type="spellStart"/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Nijkerkerveen</w:t>
        </w:r>
        <w:proofErr w:type="spellEnd"/>
      </w:hyperlink>
      <w:r w:rsidRPr="00FE59D5">
        <w:rPr>
          <w:rFonts w:ascii="Comic Sans MS" w:hAnsi="Comic Sans MS"/>
          <w:color w:val="000000" w:themeColor="text1"/>
        </w:rPr>
        <w:t xml:space="preserve">, is </w:t>
      </w:r>
      <w:proofErr w:type="spellStart"/>
      <w:r w:rsidRPr="00FE59D5">
        <w:rPr>
          <w:rFonts w:ascii="Comic Sans MS" w:hAnsi="Comic Sans MS"/>
          <w:color w:val="000000" w:themeColor="text1"/>
        </w:rPr>
        <w:t>Zwartebroek</w:t>
      </w:r>
      <w:proofErr w:type="spellEnd"/>
      <w:r w:rsidRPr="00FE59D5">
        <w:rPr>
          <w:rFonts w:ascii="Comic Sans MS" w:hAnsi="Comic Sans MS"/>
          <w:color w:val="000000" w:themeColor="text1"/>
        </w:rPr>
        <w:t xml:space="preserve"> ontstaan als gevolg van de </w:t>
      </w:r>
      <w:hyperlink r:id="rId16" w:tooltip="Veen (grondsoort)" w:history="1">
        <w:r w:rsidRPr="00FE59D5">
          <w:rPr>
            <w:rStyle w:val="Hyperlink"/>
            <w:rFonts w:ascii="Comic Sans MS" w:hAnsi="Comic Sans MS"/>
            <w:color w:val="000000" w:themeColor="text1"/>
            <w:u w:val="none"/>
          </w:rPr>
          <w:t>veenontginning</w:t>
        </w:r>
      </w:hyperlink>
      <w:r w:rsidRPr="00FE59D5">
        <w:rPr>
          <w:rFonts w:ascii="Comic Sans MS" w:hAnsi="Comic Sans MS"/>
          <w:color w:val="000000" w:themeColor="text1"/>
        </w:rPr>
        <w:t>.</w:t>
      </w:r>
    </w:p>
    <w:p w:rsidR="00566EF4" w:rsidRPr="00FE59D5" w:rsidRDefault="00566EF4" w:rsidP="00FE59D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66EF4" w:rsidRPr="00FE59D5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A6" w:rsidRDefault="00EE63A6">
      <w:r>
        <w:separator/>
      </w:r>
    </w:p>
  </w:endnote>
  <w:endnote w:type="continuationSeparator" w:id="0">
    <w:p w:rsidR="00EE63A6" w:rsidRDefault="00EE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59D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E63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A6" w:rsidRDefault="00EE63A6">
      <w:r>
        <w:separator/>
      </w:r>
    </w:p>
  </w:footnote>
  <w:footnote w:type="continuationSeparator" w:id="0">
    <w:p w:rsidR="00EE63A6" w:rsidRDefault="00EE6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63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63A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C55DC6E" wp14:editId="44F6481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E63A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63A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2232A"/>
    <w:multiLevelType w:val="hybridMultilevel"/>
    <w:tmpl w:val="70062236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37A4C"/>
    <w:rsid w:val="005410C1"/>
    <w:rsid w:val="0056505E"/>
    <w:rsid w:val="00566EF4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C418D"/>
    <w:rsid w:val="006F1371"/>
    <w:rsid w:val="00705718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C5A77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AA234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25241"/>
    <w:rsid w:val="00D31551"/>
    <w:rsid w:val="00D33B82"/>
    <w:rsid w:val="00D65D52"/>
    <w:rsid w:val="00D73E58"/>
    <w:rsid w:val="00D747C3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E63A6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66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  <w:style w:type="paragraph" w:customStyle="1" w:styleId="topicondynamic">
    <w:name w:val="top_icon_dynamic"/>
    <w:basedOn w:val="Standaard"/>
    <w:rsid w:val="00705718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571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4Char">
    <w:name w:val="Kop 4 Char"/>
    <w:basedOn w:val="Standaardalinea-lettertype"/>
    <w:link w:val="Kop4"/>
    <w:semiHidden/>
    <w:rsid w:val="00566E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566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  <w:style w:type="paragraph" w:customStyle="1" w:styleId="topicondynamic">
    <w:name w:val="top_icon_dynamic"/>
    <w:basedOn w:val="Standaard"/>
    <w:rsid w:val="00705718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571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4Char">
    <w:name w:val="Kop 4 Char"/>
    <w:basedOn w:val="Standaardalinea-lettertype"/>
    <w:link w:val="Kop4"/>
    <w:semiHidden/>
    <w:rsid w:val="00566EF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420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1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60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1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18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schuur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_(grondsoor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neveld_(gemeente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jkerkerve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0_41_N_5_30_21_E_type:city_scale:29000_region:NL&amp;pagename=Zwartebro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evelaken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1020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2011-05-20T17:22:00Z</dcterms:created>
  <dcterms:modified xsi:type="dcterms:W3CDTF">2011-05-20T17:22:00Z</dcterms:modified>
</cp:coreProperties>
</file>