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69" w:rsidRPr="00C61669" w:rsidRDefault="00C61669" w:rsidP="00C61669">
      <w:pPr>
        <w:pStyle w:val="Kop1"/>
        <w:rPr>
          <w:rFonts w:ascii="Comic Sans MS" w:hAnsi="Comic Sans MS"/>
          <w:sz w:val="24"/>
          <w:bdr w:val="single" w:sz="4" w:space="0" w:color="auto"/>
          <w:shd w:val="clear" w:color="auto" w:fill="FFFF00"/>
        </w:rPr>
      </w:pPr>
      <w:bookmarkStart w:id="0" w:name="_GoBack"/>
      <w:bookmarkEnd w:id="0"/>
      <w:r w:rsidRPr="00C61669">
        <w:rPr>
          <w:rFonts w:ascii="Comic Sans MS" w:hAnsi="Comic Sans MS"/>
          <w:sz w:val="24"/>
          <w:bdr w:val="single" w:sz="4" w:space="0" w:color="auto"/>
          <w:shd w:val="clear" w:color="auto" w:fill="FFFF00"/>
        </w:rPr>
        <w:t xml:space="preserve">Zieuwent (GLD) </w:t>
      </w:r>
      <w:r w:rsidRPr="00C61669">
        <w:rPr>
          <w:rFonts w:ascii="Comic Sans MS" w:hAnsi="Comic Sans MS"/>
          <w:sz w:val="24"/>
          <w:bdr w:val="single" w:sz="4" w:space="0" w:color="auto"/>
          <w:shd w:val="clear" w:color="auto" w:fill="FFFF00"/>
        </w:rPr>
        <w:tab/>
      </w:r>
      <w:r w:rsidRPr="00C61669">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sidRPr="00C61669">
        <w:rPr>
          <w:rFonts w:ascii="Comic Sans MS" w:hAnsi="Comic Sans MS"/>
          <w:sz w:val="24"/>
          <w:bdr w:val="single" w:sz="4" w:space="0" w:color="auto"/>
          <w:shd w:val="clear" w:color="auto" w:fill="FFFF00"/>
        </w:rPr>
        <w:tab/>
      </w:r>
      <w:r w:rsidR="00DD0F94">
        <w:rPr>
          <w:rFonts w:ascii="Comic Sans MS" w:hAnsi="Comic Sans MS"/>
          <w:noProof/>
          <w:color w:val="0000FF"/>
          <w:sz w:val="24"/>
          <w:szCs w:val="21"/>
          <w:bdr w:val="single" w:sz="4" w:space="0" w:color="auto"/>
          <w:shd w:val="clear" w:color="auto" w:fill="FFFF00"/>
        </w:rPr>
        <w:drawing>
          <wp:inline distT="0" distB="0" distL="0" distR="0">
            <wp:extent cx="222885" cy="222885"/>
            <wp:effectExtent l="0" t="0" r="5715" b="5715"/>
            <wp:docPr id="3" name="Afbeelding 3"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C61669">
          <w:rPr>
            <w:rStyle w:val="Hyperlink"/>
            <w:rFonts w:ascii="Comic Sans MS" w:hAnsi="Comic Sans MS"/>
            <w:sz w:val="24"/>
            <w:szCs w:val="21"/>
            <w:bdr w:val="single" w:sz="4" w:space="0" w:color="auto"/>
            <w:shd w:val="clear" w:color="auto" w:fill="FFFF00"/>
          </w:rPr>
          <w:t>52° 0' NB, 6° 31' OL</w:t>
        </w:r>
      </w:hyperlink>
    </w:p>
    <w:p w:rsidR="00C61669" w:rsidRPr="00DA2F92" w:rsidRDefault="00C61669" w:rsidP="00C61669">
      <w:pPr>
        <w:pStyle w:val="Normaalweb"/>
        <w:numPr>
          <w:ilvl w:val="0"/>
          <w:numId w:val="38"/>
        </w:numPr>
        <w:spacing w:before="120" w:beforeAutospacing="0" w:after="120" w:afterAutospacing="0"/>
        <w:rPr>
          <w:rFonts w:ascii="Comic Sans MS" w:hAnsi="Comic Sans MS"/>
          <w:color w:val="000000"/>
        </w:rPr>
      </w:pPr>
      <w:r w:rsidRPr="00DA2F92">
        <w:rPr>
          <w:rFonts w:ascii="Comic Sans MS" w:hAnsi="Comic Sans MS"/>
          <w:b/>
          <w:bCs/>
          <w:color w:val="000000"/>
        </w:rPr>
        <w:t>Zieuwent</w:t>
      </w:r>
      <w:r w:rsidRPr="00DA2F92">
        <w:rPr>
          <w:rFonts w:ascii="Comic Sans MS" w:hAnsi="Comic Sans MS"/>
          <w:color w:val="000000"/>
        </w:rPr>
        <w:t xml:space="preserve"> (</w:t>
      </w:r>
      <w:hyperlink r:id="rId11" w:tooltip="Nedersaksisch" w:history="1">
        <w:r w:rsidRPr="00DA2F92">
          <w:rPr>
            <w:rStyle w:val="Hyperlink"/>
            <w:rFonts w:ascii="Comic Sans MS" w:hAnsi="Comic Sans MS"/>
            <w:color w:val="000000"/>
            <w:u w:val="none"/>
          </w:rPr>
          <w:t>Nedersaksisch</w:t>
        </w:r>
      </w:hyperlink>
      <w:r w:rsidRPr="00DA2F92">
        <w:rPr>
          <w:rFonts w:ascii="Comic Sans MS" w:hAnsi="Comic Sans MS"/>
          <w:color w:val="000000"/>
        </w:rPr>
        <w:t xml:space="preserve">: </w:t>
      </w:r>
      <w:r w:rsidRPr="00DA2F92">
        <w:rPr>
          <w:rFonts w:ascii="Comic Sans MS" w:hAnsi="Comic Sans MS"/>
          <w:iCs/>
          <w:color w:val="000000"/>
        </w:rPr>
        <w:t>’t Söwent</w:t>
      </w:r>
      <w:r w:rsidRPr="00DA2F92">
        <w:rPr>
          <w:rFonts w:ascii="Comic Sans MS" w:hAnsi="Comic Sans MS"/>
          <w:color w:val="000000"/>
        </w:rPr>
        <w:t xml:space="preserve">) is een van de </w:t>
      </w:r>
      <w:hyperlink r:id="rId12" w:tooltip="Kerkdorp (nederzetting)" w:history="1">
        <w:r w:rsidRPr="00DA2F92">
          <w:rPr>
            <w:rStyle w:val="Hyperlink"/>
            <w:rFonts w:ascii="Comic Sans MS" w:hAnsi="Comic Sans MS"/>
            <w:color w:val="000000"/>
            <w:u w:val="none"/>
          </w:rPr>
          <w:t>kerkdorpen</w:t>
        </w:r>
      </w:hyperlink>
      <w:r w:rsidRPr="00DA2F92">
        <w:rPr>
          <w:rFonts w:ascii="Comic Sans MS" w:hAnsi="Comic Sans MS"/>
          <w:color w:val="000000"/>
        </w:rPr>
        <w:t xml:space="preserve"> van de gemeente </w:t>
      </w:r>
      <w:hyperlink r:id="rId13" w:tooltip="Oost Gelre" w:history="1">
        <w:r w:rsidRPr="00DA2F92">
          <w:rPr>
            <w:rStyle w:val="Hyperlink"/>
            <w:rFonts w:ascii="Comic Sans MS" w:hAnsi="Comic Sans MS"/>
            <w:color w:val="000000"/>
            <w:u w:val="none"/>
          </w:rPr>
          <w:t>Oost Gelre</w:t>
        </w:r>
      </w:hyperlink>
      <w:r w:rsidRPr="00DA2F92">
        <w:rPr>
          <w:rFonts w:ascii="Comic Sans MS" w:hAnsi="Comic Sans MS"/>
          <w:color w:val="000000"/>
        </w:rPr>
        <w:t xml:space="preserve"> in de </w:t>
      </w:r>
      <w:hyperlink r:id="rId14" w:tooltip="Achterhoek" w:history="1">
        <w:r w:rsidRPr="00DA2F92">
          <w:rPr>
            <w:rStyle w:val="Hyperlink"/>
            <w:rFonts w:ascii="Comic Sans MS" w:hAnsi="Comic Sans MS"/>
            <w:color w:val="000000"/>
            <w:u w:val="none"/>
          </w:rPr>
          <w:t>Achterhoek</w:t>
        </w:r>
      </w:hyperlink>
      <w:r w:rsidRPr="00DA2F92">
        <w:rPr>
          <w:rFonts w:ascii="Comic Sans MS" w:hAnsi="Comic Sans MS"/>
          <w:color w:val="000000"/>
        </w:rPr>
        <w:t xml:space="preserve">, in de </w:t>
      </w:r>
      <w:hyperlink r:id="rId15" w:tooltip="Nederland" w:history="1">
        <w:r w:rsidRPr="00DA2F92">
          <w:rPr>
            <w:rStyle w:val="Hyperlink"/>
            <w:rFonts w:ascii="Comic Sans MS" w:hAnsi="Comic Sans MS"/>
            <w:color w:val="000000"/>
            <w:u w:val="none"/>
          </w:rPr>
          <w:t>Nederlandse</w:t>
        </w:r>
      </w:hyperlink>
      <w:r w:rsidRPr="00DA2F92">
        <w:rPr>
          <w:rFonts w:ascii="Comic Sans MS" w:hAnsi="Comic Sans MS"/>
          <w:color w:val="000000"/>
        </w:rPr>
        <w:t xml:space="preserve"> </w:t>
      </w:r>
      <w:hyperlink r:id="rId16" w:tooltip="Provincie" w:history="1">
        <w:r w:rsidRPr="00DA2F92">
          <w:rPr>
            <w:rStyle w:val="Hyperlink"/>
            <w:rFonts w:ascii="Comic Sans MS" w:hAnsi="Comic Sans MS"/>
            <w:color w:val="000000"/>
            <w:u w:val="none"/>
          </w:rPr>
          <w:t>provincie</w:t>
        </w:r>
      </w:hyperlink>
      <w:r w:rsidRPr="00DA2F92">
        <w:rPr>
          <w:rFonts w:ascii="Comic Sans MS" w:hAnsi="Comic Sans MS"/>
          <w:color w:val="000000"/>
        </w:rPr>
        <w:t xml:space="preserve"> </w:t>
      </w:r>
      <w:hyperlink r:id="rId17" w:tooltip="Gelderland" w:history="1">
        <w:r w:rsidRPr="00DA2F92">
          <w:rPr>
            <w:rStyle w:val="Hyperlink"/>
            <w:rFonts w:ascii="Comic Sans MS" w:hAnsi="Comic Sans MS"/>
            <w:color w:val="000000"/>
            <w:u w:val="none"/>
          </w:rPr>
          <w:t>Gelderland</w:t>
        </w:r>
      </w:hyperlink>
      <w:r w:rsidRPr="00DA2F92">
        <w:rPr>
          <w:rFonts w:ascii="Comic Sans MS" w:hAnsi="Comic Sans MS"/>
          <w:color w:val="000000"/>
        </w:rPr>
        <w:t xml:space="preserve">. </w:t>
      </w:r>
    </w:p>
    <w:p w:rsidR="00C61669" w:rsidRPr="00DA2F92" w:rsidRDefault="00C61669" w:rsidP="00C61669">
      <w:pPr>
        <w:pStyle w:val="Normaalweb"/>
        <w:numPr>
          <w:ilvl w:val="0"/>
          <w:numId w:val="38"/>
        </w:numPr>
        <w:spacing w:before="120" w:beforeAutospacing="0" w:after="120" w:afterAutospacing="0"/>
        <w:rPr>
          <w:rFonts w:ascii="Comic Sans MS" w:hAnsi="Comic Sans MS"/>
          <w:color w:val="000000"/>
        </w:rPr>
      </w:pPr>
      <w:r w:rsidRPr="00DA2F92">
        <w:rPr>
          <w:rFonts w:ascii="Comic Sans MS" w:hAnsi="Comic Sans MS"/>
          <w:color w:val="000000"/>
        </w:rPr>
        <w:t xml:space="preserve">Tot 1 januari 2005 was het een kerkdorp van de gemeente </w:t>
      </w:r>
      <w:hyperlink r:id="rId18" w:tooltip="Lichtenvoorde" w:history="1">
        <w:r w:rsidRPr="00DA2F92">
          <w:rPr>
            <w:rStyle w:val="Hyperlink"/>
            <w:rFonts w:ascii="Comic Sans MS" w:hAnsi="Comic Sans MS"/>
            <w:color w:val="000000"/>
            <w:u w:val="none"/>
          </w:rPr>
          <w:t>Lichtenvoorde</w:t>
        </w:r>
      </w:hyperlink>
      <w:r w:rsidRPr="00DA2F92">
        <w:rPr>
          <w:rFonts w:ascii="Comic Sans MS" w:hAnsi="Comic Sans MS"/>
          <w:color w:val="000000"/>
        </w:rPr>
        <w:t>. Het dorpje telt ongeveer 2000 inwoners.</w:t>
      </w:r>
    </w:p>
    <w:p w:rsidR="00C61669" w:rsidRPr="00C61669" w:rsidRDefault="00C61669" w:rsidP="00C61669">
      <w:pPr>
        <w:pStyle w:val="Kop2"/>
        <w:rPr>
          <w:rFonts w:ascii="Comic Sans MS" w:hAnsi="Comic Sans MS"/>
          <w:i w:val="0"/>
          <w:sz w:val="24"/>
          <w:bdr w:val="single" w:sz="4" w:space="0" w:color="auto"/>
          <w:shd w:val="clear" w:color="auto" w:fill="FFFF00"/>
        </w:rPr>
      </w:pPr>
      <w:r w:rsidRPr="00C61669">
        <w:rPr>
          <w:rStyle w:val="mw-headline"/>
          <w:rFonts w:ascii="Comic Sans MS" w:hAnsi="Comic Sans MS"/>
          <w:i w:val="0"/>
          <w:sz w:val="24"/>
          <w:bdr w:val="single" w:sz="4" w:space="0" w:color="auto"/>
          <w:shd w:val="clear" w:color="auto" w:fill="FFFF00"/>
        </w:rPr>
        <w:t>Naam</w:t>
      </w:r>
    </w:p>
    <w:p w:rsidR="00C61669" w:rsidRPr="00DA2F92" w:rsidRDefault="00C61669" w:rsidP="00C61669">
      <w:pPr>
        <w:pStyle w:val="Normaalweb"/>
        <w:numPr>
          <w:ilvl w:val="0"/>
          <w:numId w:val="40"/>
        </w:numPr>
        <w:spacing w:before="120" w:beforeAutospacing="0" w:after="120" w:afterAutospacing="0"/>
        <w:rPr>
          <w:rFonts w:ascii="Comic Sans MS" w:hAnsi="Comic Sans MS"/>
          <w:color w:val="000000"/>
        </w:rPr>
      </w:pPr>
      <w:r w:rsidRPr="00DA2F92">
        <w:rPr>
          <w:rFonts w:ascii="Comic Sans MS" w:hAnsi="Comic Sans MS"/>
          <w:color w:val="000000"/>
        </w:rPr>
        <w:t xml:space="preserve">In het plaatselijke dialect wordt Zieuwent aangeduid als ’t Söwent, dus als 'Het Zieuwent'. </w:t>
      </w:r>
    </w:p>
    <w:p w:rsidR="00C61669" w:rsidRPr="00DA2F92" w:rsidRDefault="00C61669" w:rsidP="00C61669">
      <w:pPr>
        <w:pStyle w:val="Normaalweb"/>
        <w:numPr>
          <w:ilvl w:val="0"/>
          <w:numId w:val="40"/>
        </w:numPr>
        <w:spacing w:before="120" w:beforeAutospacing="0" w:after="120" w:afterAutospacing="0"/>
        <w:rPr>
          <w:rFonts w:ascii="Comic Sans MS" w:hAnsi="Comic Sans MS"/>
          <w:color w:val="000000"/>
        </w:rPr>
      </w:pPr>
      <w:r w:rsidRPr="00DA2F92">
        <w:rPr>
          <w:rFonts w:ascii="Comic Sans MS" w:hAnsi="Comic Sans MS"/>
          <w:color w:val="000000"/>
        </w:rPr>
        <w:t xml:space="preserve">Het Zieuwent, in de middeleeuwen geschreven als 'Synwede' betekent oorspronkelijk 'lage weide' ofwel </w:t>
      </w:r>
      <w:hyperlink r:id="rId19" w:tooltip="Moeras" w:history="1">
        <w:r w:rsidRPr="00DA2F92">
          <w:rPr>
            <w:rStyle w:val="Hyperlink"/>
            <w:rFonts w:ascii="Comic Sans MS" w:hAnsi="Comic Sans MS"/>
            <w:color w:val="000000"/>
            <w:u w:val="none"/>
          </w:rPr>
          <w:t>moerassig</w:t>
        </w:r>
      </w:hyperlink>
      <w:r w:rsidRPr="00DA2F92">
        <w:rPr>
          <w:rFonts w:ascii="Comic Sans MS" w:hAnsi="Comic Sans MS"/>
          <w:color w:val="000000"/>
        </w:rPr>
        <w:t xml:space="preserve"> gebied. </w:t>
      </w:r>
    </w:p>
    <w:p w:rsidR="00C61669" w:rsidRPr="00DA2F92" w:rsidRDefault="00C61669" w:rsidP="00C61669">
      <w:pPr>
        <w:pStyle w:val="Normaalweb"/>
        <w:numPr>
          <w:ilvl w:val="0"/>
          <w:numId w:val="40"/>
        </w:numPr>
        <w:spacing w:before="120" w:beforeAutospacing="0" w:after="120" w:afterAutospacing="0"/>
        <w:rPr>
          <w:rFonts w:ascii="Comic Sans MS" w:hAnsi="Comic Sans MS"/>
          <w:color w:val="000000"/>
        </w:rPr>
      </w:pPr>
      <w:r w:rsidRPr="00DA2F92">
        <w:rPr>
          <w:rFonts w:ascii="Comic Sans MS" w:hAnsi="Comic Sans MS"/>
          <w:color w:val="000000"/>
        </w:rPr>
        <w:t xml:space="preserve">Het lag in het noordwestelijk deel van de latere gemeente Lichtenvoorde en het zuidelijk deel van de latere gemeente Ruurlo. </w:t>
      </w:r>
    </w:p>
    <w:p w:rsidR="00C61669" w:rsidRPr="00DA2F92" w:rsidRDefault="00C61669" w:rsidP="00C61669">
      <w:pPr>
        <w:pStyle w:val="Normaalweb"/>
        <w:numPr>
          <w:ilvl w:val="0"/>
          <w:numId w:val="40"/>
        </w:numPr>
        <w:spacing w:before="120" w:beforeAutospacing="0" w:after="120" w:afterAutospacing="0"/>
        <w:rPr>
          <w:rFonts w:ascii="Comic Sans MS" w:hAnsi="Comic Sans MS"/>
          <w:color w:val="000000"/>
        </w:rPr>
      </w:pPr>
      <w:r w:rsidRPr="00DA2F92">
        <w:rPr>
          <w:rFonts w:ascii="Comic Sans MS" w:hAnsi="Comic Sans MS"/>
          <w:color w:val="000000"/>
        </w:rPr>
        <w:t xml:space="preserve">Dit laatste deel, Zieuwent onder Ruurlo, werd en wordt officieus nog steeds ook wel aangeduid als ’t Achter-Söwent, dus als "Het Achter-Zieuwent". </w:t>
      </w:r>
    </w:p>
    <w:p w:rsidR="00C61669" w:rsidRPr="00DA2F92" w:rsidRDefault="00C61669" w:rsidP="00C61669">
      <w:pPr>
        <w:pStyle w:val="Normaalweb"/>
        <w:numPr>
          <w:ilvl w:val="0"/>
          <w:numId w:val="40"/>
        </w:numPr>
        <w:spacing w:before="120" w:beforeAutospacing="0" w:after="120" w:afterAutospacing="0"/>
        <w:rPr>
          <w:rFonts w:ascii="Comic Sans MS" w:hAnsi="Comic Sans MS"/>
          <w:color w:val="000000"/>
        </w:rPr>
      </w:pPr>
      <w:r w:rsidRPr="00DA2F92">
        <w:rPr>
          <w:rFonts w:ascii="Comic Sans MS" w:hAnsi="Comic Sans MS"/>
          <w:color w:val="000000"/>
        </w:rPr>
        <w:t xml:space="preserve">De streek maakte deel uit van het </w:t>
      </w:r>
      <w:hyperlink r:id="rId20" w:tooltip="Berlewalde" w:history="1">
        <w:r w:rsidRPr="00DA2F92">
          <w:rPr>
            <w:rStyle w:val="Hyperlink"/>
            <w:rFonts w:ascii="Comic Sans MS" w:hAnsi="Comic Sans MS"/>
            <w:color w:val="000000"/>
            <w:u w:val="none"/>
          </w:rPr>
          <w:t>Berlewalde</w:t>
        </w:r>
      </w:hyperlink>
      <w:r w:rsidRPr="00DA2F92">
        <w:rPr>
          <w:rFonts w:ascii="Comic Sans MS" w:hAnsi="Comic Sans MS"/>
          <w:color w:val="000000"/>
        </w:rPr>
        <w:t>, een naam die in het begin van de 21e eeuw aan de vergetelheid is ontrukt.</w:t>
      </w:r>
    </w:p>
    <w:p w:rsidR="00C61669" w:rsidRPr="00C61669" w:rsidRDefault="00C61669" w:rsidP="00C61669">
      <w:pPr>
        <w:pStyle w:val="Kop2"/>
        <w:rPr>
          <w:rFonts w:ascii="Comic Sans MS" w:hAnsi="Comic Sans MS"/>
          <w:i w:val="0"/>
          <w:sz w:val="24"/>
          <w:bdr w:val="single" w:sz="4" w:space="0" w:color="auto"/>
          <w:shd w:val="clear" w:color="auto" w:fill="FFFF00"/>
        </w:rPr>
      </w:pPr>
      <w:r w:rsidRPr="00C61669">
        <w:rPr>
          <w:rStyle w:val="mw-headline"/>
          <w:rFonts w:ascii="Comic Sans MS" w:hAnsi="Comic Sans MS"/>
          <w:i w:val="0"/>
          <w:sz w:val="24"/>
          <w:bdr w:val="single" w:sz="4" w:space="0" w:color="auto"/>
          <w:shd w:val="clear" w:color="auto" w:fill="FFFF00"/>
        </w:rPr>
        <w:t>Historie en Religie</w:t>
      </w:r>
    </w:p>
    <w:p w:rsidR="00C61669" w:rsidRPr="00DA2F92" w:rsidRDefault="00C61669" w:rsidP="00C61669">
      <w:pPr>
        <w:pStyle w:val="Normaalweb"/>
        <w:numPr>
          <w:ilvl w:val="0"/>
          <w:numId w:val="42"/>
        </w:numPr>
        <w:spacing w:before="120" w:beforeAutospacing="0" w:after="120" w:afterAutospacing="0"/>
        <w:rPr>
          <w:rFonts w:ascii="Comic Sans MS" w:hAnsi="Comic Sans MS"/>
          <w:color w:val="000000"/>
        </w:rPr>
      </w:pPr>
      <w:r w:rsidRPr="00DA2F92">
        <w:rPr>
          <w:rFonts w:ascii="Comic Sans MS" w:hAnsi="Comic Sans MS"/>
          <w:color w:val="000000"/>
        </w:rPr>
        <w:t xml:space="preserve">In het midden van de dertiende eeuw liet de graaf van </w:t>
      </w:r>
      <w:hyperlink r:id="rId21" w:tooltip="Graafschap Gelre" w:history="1">
        <w:r w:rsidRPr="00DA2F92">
          <w:rPr>
            <w:rStyle w:val="Hyperlink"/>
            <w:rFonts w:ascii="Comic Sans MS" w:hAnsi="Comic Sans MS"/>
            <w:color w:val="000000"/>
            <w:u w:val="none"/>
          </w:rPr>
          <w:t>Gelre</w:t>
        </w:r>
      </w:hyperlink>
      <w:r w:rsidRPr="00DA2F92">
        <w:rPr>
          <w:rFonts w:ascii="Comic Sans MS" w:hAnsi="Comic Sans MS"/>
          <w:color w:val="000000"/>
        </w:rPr>
        <w:t xml:space="preserve"> vanaf het naburige </w:t>
      </w:r>
      <w:hyperlink r:id="rId22" w:tooltip="Ruurlose Broek (de pagina bestaat niet)" w:history="1">
        <w:r w:rsidRPr="00DA2F92">
          <w:rPr>
            <w:rStyle w:val="Hyperlink"/>
            <w:rFonts w:ascii="Comic Sans MS" w:hAnsi="Comic Sans MS"/>
            <w:color w:val="000000"/>
            <w:u w:val="none"/>
          </w:rPr>
          <w:t>Ruurlose Broek</w:t>
        </w:r>
      </w:hyperlink>
      <w:r w:rsidRPr="00DA2F92">
        <w:rPr>
          <w:rFonts w:ascii="Comic Sans MS" w:hAnsi="Comic Sans MS"/>
          <w:color w:val="000000"/>
        </w:rPr>
        <w:t xml:space="preserve"> naar het riviertje de </w:t>
      </w:r>
      <w:hyperlink r:id="rId23" w:tooltip="Berkel (rivier)" w:history="1">
        <w:r w:rsidRPr="00DA2F92">
          <w:rPr>
            <w:rStyle w:val="Hyperlink"/>
            <w:rFonts w:ascii="Comic Sans MS" w:hAnsi="Comic Sans MS"/>
            <w:color w:val="000000"/>
            <w:u w:val="none"/>
          </w:rPr>
          <w:t>Berkel</w:t>
        </w:r>
      </w:hyperlink>
      <w:r w:rsidRPr="00DA2F92">
        <w:rPr>
          <w:rFonts w:ascii="Comic Sans MS" w:hAnsi="Comic Sans MS"/>
          <w:color w:val="000000"/>
        </w:rPr>
        <w:t xml:space="preserve"> een afwateringskanaal graven, de Grevengracht. </w:t>
      </w:r>
    </w:p>
    <w:p w:rsidR="00C61669" w:rsidRPr="00DA2F92" w:rsidRDefault="00C61669" w:rsidP="00C61669">
      <w:pPr>
        <w:pStyle w:val="Normaalweb"/>
        <w:numPr>
          <w:ilvl w:val="0"/>
          <w:numId w:val="42"/>
        </w:numPr>
        <w:spacing w:before="120" w:beforeAutospacing="0" w:after="120" w:afterAutospacing="0"/>
        <w:rPr>
          <w:rFonts w:ascii="Comic Sans MS" w:hAnsi="Comic Sans MS"/>
          <w:color w:val="000000"/>
        </w:rPr>
      </w:pPr>
      <w:r w:rsidRPr="00DA2F92">
        <w:rPr>
          <w:rFonts w:ascii="Comic Sans MS" w:hAnsi="Comic Sans MS"/>
          <w:color w:val="000000"/>
        </w:rPr>
        <w:t xml:space="preserve">Daardoor zakte het waterpeil zodanig dat vestiging in het moerasgebied van Het Zieuwent mogelijk werd. </w:t>
      </w:r>
    </w:p>
    <w:p w:rsidR="00C61669" w:rsidRPr="00DA2F92" w:rsidRDefault="00C61669" w:rsidP="00C61669">
      <w:pPr>
        <w:pStyle w:val="Normaalweb"/>
        <w:numPr>
          <w:ilvl w:val="0"/>
          <w:numId w:val="42"/>
        </w:numPr>
        <w:spacing w:before="120" w:beforeAutospacing="0" w:after="120" w:afterAutospacing="0"/>
        <w:rPr>
          <w:rFonts w:ascii="Comic Sans MS" w:hAnsi="Comic Sans MS"/>
          <w:color w:val="000000"/>
        </w:rPr>
      </w:pPr>
      <w:r w:rsidRPr="00DA2F92">
        <w:rPr>
          <w:rFonts w:ascii="Comic Sans MS" w:hAnsi="Comic Sans MS"/>
          <w:color w:val="000000"/>
        </w:rPr>
        <w:t xml:space="preserve">Niettemin bleef het een gebied dat ’s winters erg drassig was of zelfs onder water stond. Hier en daar waren hoogten in het land, waarop bewoning mogelijk was zonder natte voeten te krijgen. </w:t>
      </w:r>
    </w:p>
    <w:p w:rsidR="00C61669" w:rsidRPr="00DA2F92" w:rsidRDefault="00C61669" w:rsidP="00C61669">
      <w:pPr>
        <w:pStyle w:val="Normaalweb"/>
        <w:numPr>
          <w:ilvl w:val="0"/>
          <w:numId w:val="42"/>
        </w:numPr>
        <w:spacing w:before="120" w:beforeAutospacing="0" w:after="120" w:afterAutospacing="0"/>
        <w:rPr>
          <w:rFonts w:ascii="Comic Sans MS" w:hAnsi="Comic Sans MS"/>
          <w:color w:val="000000"/>
        </w:rPr>
      </w:pPr>
      <w:r w:rsidRPr="00DA2F92">
        <w:rPr>
          <w:rFonts w:ascii="Comic Sans MS" w:hAnsi="Comic Sans MS"/>
          <w:color w:val="000000"/>
        </w:rPr>
        <w:t>Op en rond een hoogte die Het Hoenderboom heette ontstond het dorp dat nu Zieuwent heet.</w:t>
      </w:r>
    </w:p>
    <w:p w:rsidR="00C61669" w:rsidRPr="00DA2F92" w:rsidRDefault="00C61669" w:rsidP="00C61669">
      <w:pPr>
        <w:pStyle w:val="Normaalweb"/>
        <w:numPr>
          <w:ilvl w:val="0"/>
          <w:numId w:val="42"/>
        </w:numPr>
        <w:spacing w:before="120" w:beforeAutospacing="0" w:after="120" w:afterAutospacing="0"/>
        <w:rPr>
          <w:rFonts w:ascii="Comic Sans MS" w:hAnsi="Comic Sans MS"/>
          <w:color w:val="000000"/>
        </w:rPr>
      </w:pPr>
      <w:r w:rsidRPr="00DA2F92">
        <w:rPr>
          <w:rFonts w:ascii="Comic Sans MS" w:hAnsi="Comic Sans MS"/>
          <w:color w:val="000000"/>
        </w:rPr>
        <w:t xml:space="preserve">Het dorp heeft een grote </w:t>
      </w:r>
      <w:hyperlink r:id="rId24" w:tooltip="Neogotiek" w:history="1">
        <w:r w:rsidRPr="00DA2F92">
          <w:rPr>
            <w:rStyle w:val="Hyperlink"/>
            <w:rFonts w:ascii="Comic Sans MS" w:hAnsi="Comic Sans MS"/>
            <w:color w:val="000000"/>
            <w:u w:val="none"/>
          </w:rPr>
          <w:t>neogotische</w:t>
        </w:r>
      </w:hyperlink>
      <w:r w:rsidRPr="00DA2F92">
        <w:rPr>
          <w:rFonts w:ascii="Comic Sans MS" w:hAnsi="Comic Sans MS"/>
          <w:color w:val="000000"/>
        </w:rPr>
        <w:t xml:space="preserve"> </w:t>
      </w:r>
      <w:hyperlink r:id="rId25" w:tooltip="Kerk (gebouw)" w:history="1">
        <w:r w:rsidRPr="00DA2F92">
          <w:rPr>
            <w:rStyle w:val="Hyperlink"/>
            <w:rFonts w:ascii="Comic Sans MS" w:hAnsi="Comic Sans MS"/>
            <w:color w:val="000000"/>
            <w:u w:val="none"/>
          </w:rPr>
          <w:t>kerk</w:t>
        </w:r>
      </w:hyperlink>
      <w:r w:rsidRPr="00DA2F92">
        <w:rPr>
          <w:rFonts w:ascii="Comic Sans MS" w:hAnsi="Comic Sans MS"/>
          <w:color w:val="000000"/>
        </w:rPr>
        <w:t xml:space="preserve">, de </w:t>
      </w:r>
      <w:hyperlink r:id="rId26" w:tooltip="Sint-Werenfriduskerk (Zieuwent)" w:history="1">
        <w:r w:rsidRPr="00DA2F92">
          <w:rPr>
            <w:rStyle w:val="Hyperlink"/>
            <w:rFonts w:ascii="Comic Sans MS" w:hAnsi="Comic Sans MS"/>
            <w:color w:val="000000"/>
            <w:u w:val="none"/>
          </w:rPr>
          <w:t>Sint-Werenfriduskerk</w:t>
        </w:r>
      </w:hyperlink>
      <w:r w:rsidRPr="00DA2F92">
        <w:rPr>
          <w:rFonts w:ascii="Comic Sans MS" w:hAnsi="Comic Sans MS"/>
          <w:color w:val="000000"/>
        </w:rPr>
        <w:t xml:space="preserve">, ontworpen door architect </w:t>
      </w:r>
      <w:hyperlink r:id="rId27" w:tooltip="J.W. Boerbooms" w:history="1">
        <w:r w:rsidRPr="00DA2F92">
          <w:rPr>
            <w:rStyle w:val="Hyperlink"/>
            <w:rFonts w:ascii="Comic Sans MS" w:hAnsi="Comic Sans MS"/>
            <w:color w:val="000000"/>
            <w:u w:val="none"/>
          </w:rPr>
          <w:t>J.W. Boerbooms</w:t>
        </w:r>
      </w:hyperlink>
      <w:r w:rsidRPr="00DA2F92">
        <w:rPr>
          <w:rFonts w:ascii="Comic Sans MS" w:hAnsi="Comic Sans MS"/>
          <w:color w:val="000000"/>
        </w:rPr>
        <w:t>, die ook wel "de kathedraal van de Achterhoek" genoemd wordt</w:t>
      </w:r>
    </w:p>
    <w:p w:rsidR="00C61669" w:rsidRPr="00DA2F92" w:rsidRDefault="00C61669" w:rsidP="00C61669">
      <w:pPr>
        <w:pStyle w:val="Normaalweb"/>
        <w:numPr>
          <w:ilvl w:val="0"/>
          <w:numId w:val="42"/>
        </w:numPr>
        <w:spacing w:before="120" w:beforeAutospacing="0" w:after="120" w:afterAutospacing="0"/>
        <w:rPr>
          <w:rFonts w:ascii="Comic Sans MS" w:hAnsi="Comic Sans MS"/>
          <w:color w:val="000000"/>
        </w:rPr>
      </w:pPr>
      <w:r w:rsidRPr="00DA2F92">
        <w:rPr>
          <w:rFonts w:ascii="Comic Sans MS" w:hAnsi="Comic Sans MS"/>
          <w:color w:val="000000"/>
        </w:rPr>
        <w:t xml:space="preserve">Vanouds zijn er in Zieuwent </w:t>
      </w:r>
      <w:hyperlink r:id="rId28" w:tooltip="Kerkpad" w:history="1">
        <w:r w:rsidRPr="00DA2F92">
          <w:rPr>
            <w:rStyle w:val="Hyperlink"/>
            <w:rFonts w:ascii="Comic Sans MS" w:hAnsi="Comic Sans MS"/>
            <w:color w:val="000000"/>
            <w:u w:val="none"/>
          </w:rPr>
          <w:t>kerkpaden</w:t>
        </w:r>
      </w:hyperlink>
      <w:r w:rsidRPr="00DA2F92">
        <w:rPr>
          <w:rFonts w:ascii="Comic Sans MS" w:hAnsi="Comic Sans MS"/>
          <w:color w:val="000000"/>
        </w:rPr>
        <w:t xml:space="preserve">, smalle paadjes tussen de weilanden waarlangs de inwoners vanuit het grote buitengebied naar de dagelijkse mis liepen. </w:t>
      </w:r>
    </w:p>
    <w:p w:rsidR="00C61669" w:rsidRPr="00DA2F92" w:rsidRDefault="00C61669" w:rsidP="00C61669">
      <w:pPr>
        <w:pStyle w:val="Normaalweb"/>
        <w:numPr>
          <w:ilvl w:val="0"/>
          <w:numId w:val="42"/>
        </w:numPr>
        <w:spacing w:before="120" w:beforeAutospacing="0" w:after="120" w:afterAutospacing="0"/>
        <w:rPr>
          <w:rFonts w:ascii="Comic Sans MS" w:hAnsi="Comic Sans MS"/>
          <w:color w:val="000000"/>
        </w:rPr>
      </w:pPr>
      <w:r w:rsidRPr="00DA2F92">
        <w:rPr>
          <w:rFonts w:ascii="Comic Sans MS" w:hAnsi="Comic Sans MS"/>
          <w:color w:val="000000"/>
        </w:rPr>
        <w:t>Enkele jaren geleden zijn er nieuwe "kerkpaden" richting de kerk aangelegd.</w:t>
      </w:r>
    </w:p>
    <w:p w:rsidR="00C61669" w:rsidRPr="00DA2F92" w:rsidRDefault="00C61669" w:rsidP="00C61669">
      <w:pPr>
        <w:pStyle w:val="Normaalweb"/>
        <w:numPr>
          <w:ilvl w:val="0"/>
          <w:numId w:val="42"/>
        </w:numPr>
        <w:spacing w:before="120" w:beforeAutospacing="0" w:after="120" w:afterAutospacing="0"/>
        <w:rPr>
          <w:rFonts w:ascii="Comic Sans MS" w:hAnsi="Comic Sans MS"/>
          <w:color w:val="000000"/>
        </w:rPr>
      </w:pPr>
      <w:r w:rsidRPr="00DA2F92">
        <w:rPr>
          <w:rFonts w:ascii="Comic Sans MS" w:hAnsi="Comic Sans MS"/>
          <w:color w:val="000000"/>
        </w:rPr>
        <w:t xml:space="preserve"> Deze nieuwe paden herinneren aan - en markeren de routes die de inwoners van oudsher namen. </w:t>
      </w:r>
    </w:p>
    <w:p w:rsidR="00C61669" w:rsidRPr="00DA2F92" w:rsidRDefault="00C61669" w:rsidP="00C61669">
      <w:pPr>
        <w:pStyle w:val="Normaalweb"/>
        <w:numPr>
          <w:ilvl w:val="0"/>
          <w:numId w:val="42"/>
        </w:numPr>
        <w:spacing w:before="120" w:beforeAutospacing="0" w:after="120" w:afterAutospacing="0"/>
        <w:rPr>
          <w:rFonts w:ascii="Comic Sans MS" w:hAnsi="Comic Sans MS"/>
          <w:color w:val="000000"/>
        </w:rPr>
      </w:pPr>
      <w:r w:rsidRPr="00DA2F92">
        <w:rPr>
          <w:rFonts w:ascii="Comic Sans MS" w:hAnsi="Comic Sans MS"/>
          <w:color w:val="000000"/>
        </w:rPr>
        <w:lastRenderedPageBreak/>
        <w:t xml:space="preserve">Deze paden worden nu vooral als recreatieve fiets- en wandelpaden gebruikt. </w:t>
      </w:r>
    </w:p>
    <w:p w:rsidR="00C61669" w:rsidRPr="00DA2F92" w:rsidRDefault="00C61669" w:rsidP="00C61669">
      <w:pPr>
        <w:pStyle w:val="Normaalweb"/>
        <w:numPr>
          <w:ilvl w:val="0"/>
          <w:numId w:val="42"/>
        </w:numPr>
        <w:spacing w:before="120" w:beforeAutospacing="0" w:after="120" w:afterAutospacing="0"/>
        <w:rPr>
          <w:rFonts w:ascii="Comic Sans MS" w:hAnsi="Comic Sans MS"/>
          <w:color w:val="000000"/>
        </w:rPr>
      </w:pPr>
      <w:r w:rsidRPr="00DA2F92">
        <w:rPr>
          <w:rFonts w:ascii="Comic Sans MS" w:hAnsi="Comic Sans MS"/>
          <w:color w:val="000000"/>
        </w:rPr>
        <w:t>Alle paden worden onderhouden door vrijwilligers en lopen vaak over grondstukken van de plaatselijke agrariërs.</w:t>
      </w:r>
    </w:p>
    <w:p w:rsidR="00C61669" w:rsidRPr="00DA2F92" w:rsidRDefault="00C61669" w:rsidP="00C61669">
      <w:pPr>
        <w:pStyle w:val="Normaalweb"/>
        <w:numPr>
          <w:ilvl w:val="0"/>
          <w:numId w:val="42"/>
        </w:numPr>
        <w:spacing w:before="120" w:beforeAutospacing="0" w:after="120" w:afterAutospacing="0"/>
        <w:rPr>
          <w:rFonts w:ascii="Comic Sans MS" w:hAnsi="Comic Sans MS"/>
          <w:color w:val="000000"/>
        </w:rPr>
      </w:pPr>
      <w:r w:rsidRPr="00DA2F92">
        <w:rPr>
          <w:rFonts w:ascii="Comic Sans MS" w:hAnsi="Comic Sans MS"/>
          <w:color w:val="000000"/>
        </w:rPr>
        <w:t xml:space="preserve">Zieuwent was tot ver in de 20e eeuw een volledig </w:t>
      </w:r>
      <w:hyperlink r:id="rId29" w:tooltip="Rooms-katholieke Kerk" w:history="1">
        <w:r w:rsidRPr="00DA2F92">
          <w:rPr>
            <w:rStyle w:val="Hyperlink"/>
            <w:rFonts w:ascii="Comic Sans MS" w:hAnsi="Comic Sans MS"/>
            <w:color w:val="000000"/>
            <w:u w:val="none"/>
          </w:rPr>
          <w:t>katholieke</w:t>
        </w:r>
      </w:hyperlink>
      <w:r w:rsidRPr="00DA2F92">
        <w:rPr>
          <w:rFonts w:ascii="Comic Sans MS" w:hAnsi="Comic Sans MS"/>
          <w:color w:val="000000"/>
        </w:rPr>
        <w:t xml:space="preserve"> plaats, waar letterlijk geen andersdenkenden woonden</w:t>
      </w:r>
    </w:p>
    <w:p w:rsidR="00C61669" w:rsidRPr="00DA2F92" w:rsidRDefault="00C61669" w:rsidP="00C61669">
      <w:pPr>
        <w:pStyle w:val="Normaalweb"/>
        <w:numPr>
          <w:ilvl w:val="0"/>
          <w:numId w:val="42"/>
        </w:numPr>
        <w:spacing w:before="120" w:beforeAutospacing="0" w:after="120" w:afterAutospacing="0"/>
        <w:rPr>
          <w:rFonts w:ascii="Comic Sans MS" w:hAnsi="Comic Sans MS"/>
          <w:color w:val="000000"/>
        </w:rPr>
      </w:pPr>
      <w:r w:rsidRPr="00DA2F92">
        <w:rPr>
          <w:rFonts w:ascii="Comic Sans MS" w:hAnsi="Comic Sans MS"/>
          <w:color w:val="000000"/>
        </w:rPr>
        <w:t xml:space="preserve">Het kindertal van de gezinnen in de vijftiger en zestiger jaren van de vorige eeuw was groot, gezinnen met 8 a 10 kinderen waren geen uitzondering. </w:t>
      </w:r>
    </w:p>
    <w:p w:rsidR="00C61669" w:rsidRPr="00DA2F92" w:rsidRDefault="00C61669" w:rsidP="00C61669">
      <w:pPr>
        <w:pStyle w:val="Normaalweb"/>
        <w:numPr>
          <w:ilvl w:val="0"/>
          <w:numId w:val="42"/>
        </w:numPr>
        <w:spacing w:before="120" w:beforeAutospacing="0" w:after="120" w:afterAutospacing="0"/>
        <w:rPr>
          <w:rFonts w:ascii="Comic Sans MS" w:hAnsi="Comic Sans MS"/>
          <w:color w:val="000000"/>
        </w:rPr>
      </w:pPr>
      <w:r w:rsidRPr="00DA2F92">
        <w:rPr>
          <w:rFonts w:ascii="Comic Sans MS" w:hAnsi="Comic Sans MS"/>
          <w:color w:val="000000"/>
        </w:rPr>
        <w:t>Het was een van de kinderrijkste dorpen van Nederland</w:t>
      </w:r>
      <w:hyperlink r:id="rId30" w:anchor="cite_note-nederland-in-beeld.nl-1" w:history="1">
        <w:r w:rsidRPr="00DA2F92">
          <w:rPr>
            <w:rStyle w:val="Hyperlink"/>
            <w:rFonts w:ascii="Comic Sans MS" w:hAnsi="Comic Sans MS"/>
            <w:color w:val="000000"/>
            <w:szCs w:val="19"/>
            <w:u w:val="none"/>
            <w:vertAlign w:val="superscript"/>
          </w:rPr>
          <w:t>[2]</w:t>
        </w:r>
      </w:hyperlink>
      <w:r w:rsidRPr="00DA2F92">
        <w:rPr>
          <w:rFonts w:ascii="Comic Sans MS" w:hAnsi="Comic Sans MS"/>
          <w:color w:val="000000"/>
        </w:rPr>
        <w:t>.</w:t>
      </w:r>
    </w:p>
    <w:p w:rsidR="00C61669" w:rsidRPr="00DA2F92" w:rsidRDefault="00C61669" w:rsidP="00C61669">
      <w:pPr>
        <w:pStyle w:val="Normaalweb"/>
        <w:numPr>
          <w:ilvl w:val="0"/>
          <w:numId w:val="42"/>
        </w:numPr>
        <w:spacing w:before="120" w:beforeAutospacing="0" w:after="120" w:afterAutospacing="0"/>
        <w:rPr>
          <w:rFonts w:ascii="Comic Sans MS" w:hAnsi="Comic Sans MS"/>
          <w:color w:val="000000"/>
        </w:rPr>
      </w:pPr>
      <w:r w:rsidRPr="00DA2F92">
        <w:rPr>
          <w:rFonts w:ascii="Comic Sans MS" w:hAnsi="Comic Sans MS"/>
          <w:color w:val="000000"/>
        </w:rPr>
        <w:t xml:space="preserve">Achter-Zieuwent werd in 1932 kerkelijk afgesplitst van de Sint-Werenfridusparochie van Zieuwent. Het werd een eigen </w:t>
      </w:r>
      <w:hyperlink r:id="rId31" w:tooltip="Parochie (kerk)" w:history="1">
        <w:r w:rsidRPr="00DA2F92">
          <w:rPr>
            <w:rStyle w:val="Hyperlink"/>
            <w:rFonts w:ascii="Comic Sans MS" w:hAnsi="Comic Sans MS"/>
            <w:color w:val="000000"/>
            <w:u w:val="none"/>
          </w:rPr>
          <w:t>parochie</w:t>
        </w:r>
      </w:hyperlink>
      <w:r w:rsidRPr="00DA2F92">
        <w:rPr>
          <w:rFonts w:ascii="Comic Sans MS" w:hAnsi="Comic Sans MS"/>
          <w:color w:val="000000"/>
        </w:rPr>
        <w:t xml:space="preserve">, de Onze Lieve Vrouw van Lourdesparochie. </w:t>
      </w:r>
    </w:p>
    <w:p w:rsidR="00C61669" w:rsidRPr="00DA2F92" w:rsidRDefault="00C61669" w:rsidP="00C61669">
      <w:pPr>
        <w:pStyle w:val="Normaalweb"/>
        <w:numPr>
          <w:ilvl w:val="0"/>
          <w:numId w:val="42"/>
        </w:numPr>
        <w:spacing w:before="120" w:beforeAutospacing="0" w:after="120" w:afterAutospacing="0"/>
        <w:rPr>
          <w:rFonts w:ascii="Comic Sans MS" w:hAnsi="Comic Sans MS"/>
          <w:color w:val="000000"/>
        </w:rPr>
      </w:pPr>
      <w:r w:rsidRPr="00DA2F92">
        <w:rPr>
          <w:rFonts w:ascii="Comic Sans MS" w:hAnsi="Comic Sans MS"/>
          <w:color w:val="000000"/>
        </w:rPr>
        <w:t xml:space="preserve">Sindsdien dragen Het Achter-Zieuwent en het daarin gelegen dorpje de naam </w:t>
      </w:r>
      <w:hyperlink r:id="rId32" w:tooltip="Mariënvelde" w:history="1">
        <w:r w:rsidRPr="00DA2F92">
          <w:rPr>
            <w:rStyle w:val="Hyperlink"/>
            <w:rFonts w:ascii="Comic Sans MS" w:hAnsi="Comic Sans MS"/>
            <w:color w:val="000000"/>
            <w:u w:val="none"/>
          </w:rPr>
          <w:t>Mariënvelde</w:t>
        </w:r>
      </w:hyperlink>
      <w:r w:rsidRPr="00DA2F92">
        <w:rPr>
          <w:rFonts w:ascii="Comic Sans MS" w:hAnsi="Comic Sans MS"/>
          <w:color w:val="000000"/>
        </w:rPr>
        <w:t xml:space="preserve">. </w:t>
      </w:r>
    </w:p>
    <w:p w:rsidR="00C61669" w:rsidRPr="00DA2F92" w:rsidRDefault="00C61669" w:rsidP="00C61669">
      <w:pPr>
        <w:pStyle w:val="Normaalweb"/>
        <w:numPr>
          <w:ilvl w:val="0"/>
          <w:numId w:val="42"/>
        </w:numPr>
        <w:spacing w:before="120" w:beforeAutospacing="0" w:after="120" w:afterAutospacing="0"/>
        <w:rPr>
          <w:rFonts w:ascii="Comic Sans MS" w:hAnsi="Comic Sans MS"/>
          <w:color w:val="000000"/>
        </w:rPr>
      </w:pPr>
      <w:r w:rsidRPr="00DA2F92">
        <w:rPr>
          <w:rFonts w:ascii="Comic Sans MS" w:hAnsi="Comic Sans MS"/>
          <w:color w:val="000000"/>
        </w:rPr>
        <w:t>Na de gemeentelijke herindeling van 2005 werden Zieuwent en Mariënvelde voor het eerst in hun geschiedenis opgenomen binnen één bestuurlijke eenheid, de nieuwe gemeente Oost-Gelre.</w:t>
      </w:r>
    </w:p>
    <w:p w:rsidR="00C61669" w:rsidRPr="00C61669" w:rsidRDefault="00C61669" w:rsidP="00C61669">
      <w:pPr>
        <w:pStyle w:val="Kop2"/>
        <w:rPr>
          <w:rFonts w:ascii="Comic Sans MS" w:hAnsi="Comic Sans MS"/>
          <w:i w:val="0"/>
          <w:sz w:val="24"/>
          <w:bdr w:val="single" w:sz="4" w:space="0" w:color="auto"/>
          <w:shd w:val="clear" w:color="auto" w:fill="FFFF00"/>
        </w:rPr>
      </w:pPr>
      <w:r w:rsidRPr="00C61669">
        <w:rPr>
          <w:rStyle w:val="mw-headline"/>
          <w:rFonts w:ascii="Comic Sans MS" w:hAnsi="Comic Sans MS"/>
          <w:i w:val="0"/>
          <w:sz w:val="24"/>
          <w:bdr w:val="single" w:sz="4" w:space="0" w:color="auto"/>
          <w:shd w:val="clear" w:color="auto" w:fill="FFFF00"/>
        </w:rPr>
        <w:t>Bijnamen</w:t>
      </w:r>
    </w:p>
    <w:p w:rsidR="00C61669" w:rsidRPr="00DA2F92" w:rsidRDefault="00C61669" w:rsidP="00C61669">
      <w:pPr>
        <w:pStyle w:val="Normaalweb"/>
        <w:numPr>
          <w:ilvl w:val="0"/>
          <w:numId w:val="44"/>
        </w:numPr>
        <w:spacing w:before="120" w:beforeAutospacing="0" w:after="120" w:afterAutospacing="0"/>
        <w:rPr>
          <w:rFonts w:ascii="Comic Sans MS" w:hAnsi="Comic Sans MS"/>
          <w:color w:val="000000"/>
        </w:rPr>
      </w:pPr>
      <w:r w:rsidRPr="00DA2F92">
        <w:rPr>
          <w:rFonts w:ascii="Comic Sans MS" w:hAnsi="Comic Sans MS"/>
          <w:color w:val="000000"/>
        </w:rPr>
        <w:t xml:space="preserve">Zieuwent kent het fenomeen van </w:t>
      </w:r>
      <w:r w:rsidRPr="00DA2F92">
        <w:rPr>
          <w:rFonts w:ascii="Comic Sans MS" w:hAnsi="Comic Sans MS"/>
          <w:iCs/>
          <w:color w:val="000000"/>
        </w:rPr>
        <w:t>bijnamen</w:t>
      </w:r>
    </w:p>
    <w:p w:rsidR="00C61669" w:rsidRPr="00DA2F92" w:rsidRDefault="00C61669" w:rsidP="00C61669">
      <w:pPr>
        <w:pStyle w:val="Normaalweb"/>
        <w:numPr>
          <w:ilvl w:val="0"/>
          <w:numId w:val="44"/>
        </w:numPr>
        <w:spacing w:before="120" w:beforeAutospacing="0" w:after="120" w:afterAutospacing="0"/>
        <w:rPr>
          <w:rFonts w:ascii="Comic Sans MS" w:hAnsi="Comic Sans MS"/>
          <w:color w:val="000000"/>
        </w:rPr>
      </w:pPr>
      <w:r w:rsidRPr="00DA2F92">
        <w:rPr>
          <w:rFonts w:ascii="Comic Sans MS" w:hAnsi="Comic Sans MS"/>
          <w:color w:val="000000"/>
        </w:rPr>
        <w:t xml:space="preserve">Dit zijn namen die gebruikt worden om naast de 'zondagse naam' families aan te duiden. De mensen in het dorp zijn veelal onder hun bijnaam beter bekend dan onder hun officiële familienaam. </w:t>
      </w:r>
    </w:p>
    <w:p w:rsidR="00C61669" w:rsidRPr="00DA2F92" w:rsidRDefault="00C61669" w:rsidP="00C61669">
      <w:pPr>
        <w:pStyle w:val="Normaalweb"/>
        <w:numPr>
          <w:ilvl w:val="0"/>
          <w:numId w:val="44"/>
        </w:numPr>
        <w:spacing w:before="120" w:beforeAutospacing="0" w:after="120" w:afterAutospacing="0"/>
        <w:rPr>
          <w:rFonts w:ascii="Comic Sans MS" w:hAnsi="Comic Sans MS"/>
          <w:color w:val="000000"/>
        </w:rPr>
      </w:pPr>
      <w:r w:rsidRPr="00DA2F92">
        <w:rPr>
          <w:rFonts w:ascii="Comic Sans MS" w:hAnsi="Comic Sans MS"/>
          <w:color w:val="000000"/>
        </w:rPr>
        <w:t xml:space="preserve">Bijnamen hebben niets met scheldnamen van doen. </w:t>
      </w:r>
    </w:p>
    <w:p w:rsidR="00C61669" w:rsidRPr="00DA2F92" w:rsidRDefault="00C61669" w:rsidP="00C61669">
      <w:pPr>
        <w:pStyle w:val="Normaalweb"/>
        <w:numPr>
          <w:ilvl w:val="0"/>
          <w:numId w:val="44"/>
        </w:numPr>
        <w:spacing w:before="120" w:beforeAutospacing="0" w:after="120" w:afterAutospacing="0"/>
        <w:rPr>
          <w:rFonts w:ascii="Comic Sans MS" w:hAnsi="Comic Sans MS"/>
          <w:color w:val="000000"/>
        </w:rPr>
      </w:pPr>
      <w:r w:rsidRPr="00DA2F92">
        <w:rPr>
          <w:rFonts w:ascii="Comic Sans MS" w:hAnsi="Comic Sans MS"/>
          <w:color w:val="000000"/>
        </w:rPr>
        <w:t xml:space="preserve">De bijnamen komen in de regel voort uit oude boerderijnamen (plaatse) of uit vroegere beroepsnamen. </w:t>
      </w:r>
    </w:p>
    <w:p w:rsidR="00C61669" w:rsidRPr="00DA2F92" w:rsidRDefault="00C61669" w:rsidP="00C61669">
      <w:pPr>
        <w:pStyle w:val="Normaalweb"/>
        <w:numPr>
          <w:ilvl w:val="0"/>
          <w:numId w:val="44"/>
        </w:numPr>
        <w:spacing w:before="120" w:beforeAutospacing="0" w:after="120" w:afterAutospacing="0"/>
        <w:rPr>
          <w:rFonts w:ascii="Comic Sans MS" w:hAnsi="Comic Sans MS"/>
          <w:color w:val="000000"/>
        </w:rPr>
      </w:pPr>
      <w:r w:rsidRPr="00DA2F92">
        <w:rPr>
          <w:rFonts w:ascii="Comic Sans MS" w:hAnsi="Comic Sans MS"/>
          <w:color w:val="000000"/>
        </w:rPr>
        <w:t xml:space="preserve">Als vroeger een jonge man bij een familie introuwde, veranderde daardoor wel de familienaam maar niet de boerderijnaam. </w:t>
      </w:r>
    </w:p>
    <w:p w:rsidR="00C61669" w:rsidRPr="00DA2F92" w:rsidRDefault="00C61669" w:rsidP="00C61669">
      <w:pPr>
        <w:pStyle w:val="Normaalweb"/>
        <w:numPr>
          <w:ilvl w:val="0"/>
          <w:numId w:val="44"/>
        </w:numPr>
        <w:spacing w:before="120" w:beforeAutospacing="0" w:after="120" w:afterAutospacing="0"/>
        <w:rPr>
          <w:rFonts w:ascii="Comic Sans MS" w:hAnsi="Comic Sans MS"/>
          <w:color w:val="000000"/>
        </w:rPr>
      </w:pPr>
      <w:r w:rsidRPr="00DA2F92">
        <w:rPr>
          <w:rFonts w:ascii="Comic Sans MS" w:hAnsi="Comic Sans MS"/>
          <w:color w:val="000000"/>
        </w:rPr>
        <w:t>De bewoners bleven bij hun boerderijnaam genoemd worden. Ook zijn er bijnamen die op een vroeger beroep duiden, bijvoorbeeld Sniedas (snijder = kleermaker) of Wèvas ( = wever)</w:t>
      </w:r>
    </w:p>
    <w:p w:rsidR="00C61669" w:rsidRPr="00DA2F92" w:rsidRDefault="00C61669" w:rsidP="00C61669">
      <w:pPr>
        <w:pStyle w:val="Normaalweb"/>
        <w:numPr>
          <w:ilvl w:val="0"/>
          <w:numId w:val="44"/>
        </w:numPr>
        <w:spacing w:before="120" w:beforeAutospacing="0" w:after="120" w:afterAutospacing="0"/>
        <w:rPr>
          <w:rFonts w:ascii="Comic Sans MS" w:hAnsi="Comic Sans MS"/>
          <w:color w:val="000000"/>
        </w:rPr>
      </w:pPr>
      <w:r w:rsidRPr="00DA2F92">
        <w:rPr>
          <w:rFonts w:ascii="Comic Sans MS" w:hAnsi="Comic Sans MS"/>
          <w:color w:val="000000"/>
        </w:rPr>
        <w:t xml:space="preserve">In het dorp komen veel dezelfde familienamen voor. </w:t>
      </w:r>
    </w:p>
    <w:p w:rsidR="00C61669" w:rsidRPr="00DA2F92" w:rsidRDefault="00C61669" w:rsidP="00C61669">
      <w:pPr>
        <w:pStyle w:val="Normaalweb"/>
        <w:numPr>
          <w:ilvl w:val="0"/>
          <w:numId w:val="44"/>
        </w:numPr>
        <w:spacing w:before="120" w:beforeAutospacing="0" w:after="120" w:afterAutospacing="0"/>
        <w:rPr>
          <w:rFonts w:ascii="Comic Sans MS" w:hAnsi="Comic Sans MS"/>
          <w:color w:val="000000"/>
        </w:rPr>
      </w:pPr>
      <w:r w:rsidRPr="00DA2F92">
        <w:rPr>
          <w:rFonts w:ascii="Comic Sans MS" w:hAnsi="Comic Sans MS"/>
          <w:color w:val="000000"/>
        </w:rPr>
        <w:t xml:space="preserve">Familienamen als Hoenderboom, Wopereis, Krabbenborg, Spekschoor, Kolkman, Rondeel, Rouwhorst en andere zijn moeilijk te traceren zonder bijnaam. </w:t>
      </w:r>
    </w:p>
    <w:p w:rsidR="00C61669" w:rsidRPr="00DA2F92" w:rsidRDefault="00C61669" w:rsidP="00C61669">
      <w:pPr>
        <w:pStyle w:val="Normaalweb"/>
        <w:numPr>
          <w:ilvl w:val="0"/>
          <w:numId w:val="44"/>
        </w:numPr>
        <w:spacing w:before="120" w:beforeAutospacing="0" w:after="120" w:afterAutospacing="0"/>
        <w:rPr>
          <w:rFonts w:ascii="Comic Sans MS" w:hAnsi="Comic Sans MS"/>
          <w:color w:val="000000"/>
        </w:rPr>
      </w:pPr>
      <w:r w:rsidRPr="00DA2F92">
        <w:rPr>
          <w:rFonts w:ascii="Comic Sans MS" w:hAnsi="Comic Sans MS"/>
          <w:color w:val="000000"/>
        </w:rPr>
        <w:t xml:space="preserve">Zonder bijnaam heeft men vaak geen idee over wie je het hebt. </w:t>
      </w:r>
    </w:p>
    <w:p w:rsidR="00C61669" w:rsidRPr="00DA2F92" w:rsidRDefault="00C61669" w:rsidP="00C61669">
      <w:pPr>
        <w:pStyle w:val="Normaalweb"/>
        <w:numPr>
          <w:ilvl w:val="0"/>
          <w:numId w:val="44"/>
        </w:numPr>
        <w:spacing w:before="120" w:beforeAutospacing="0" w:after="120" w:afterAutospacing="0"/>
        <w:rPr>
          <w:rFonts w:ascii="Comic Sans MS" w:hAnsi="Comic Sans MS"/>
          <w:color w:val="000000"/>
        </w:rPr>
      </w:pPr>
      <w:r w:rsidRPr="00DA2F92">
        <w:rPr>
          <w:rFonts w:ascii="Comic Sans MS" w:hAnsi="Comic Sans MS"/>
          <w:color w:val="000000"/>
        </w:rPr>
        <w:t>In het dagelijkse leven wordt in de regel uitsluitend de bijnaam gebruikt en is men zich de familienaam niet of nauwelijks bewust.</w:t>
      </w:r>
    </w:p>
    <w:p w:rsidR="00241F12" w:rsidRPr="00DA2F92" w:rsidRDefault="00241F12" w:rsidP="00C61669">
      <w:pPr>
        <w:spacing w:before="120" w:after="120"/>
        <w:ind w:left="720" w:hanging="363"/>
        <w:rPr>
          <w:rFonts w:ascii="Comic Sans MS" w:hAnsi="Comic Sans MS"/>
          <w:color w:val="000000"/>
          <w:sz w:val="24"/>
        </w:rPr>
      </w:pPr>
    </w:p>
    <w:sectPr w:rsidR="00241F12" w:rsidRPr="00DA2F92" w:rsidSect="003D6C7A">
      <w:headerReference w:type="even" r:id="rId33"/>
      <w:headerReference w:type="default" r:id="rId34"/>
      <w:footerReference w:type="even" r:id="rId35"/>
      <w:footerReference w:type="default" r:id="rId36"/>
      <w:headerReference w:type="first" r:id="rId37"/>
      <w:footerReference w:type="first" r:id="rId38"/>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B96" w:rsidRDefault="00E41B96">
      <w:r>
        <w:separator/>
      </w:r>
    </w:p>
  </w:endnote>
  <w:endnote w:type="continuationSeparator" w:id="0">
    <w:p w:rsidR="00E41B96" w:rsidRDefault="00E4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0F94">
      <w:rPr>
        <w:rStyle w:val="Paginanummer"/>
        <w:noProof/>
      </w:rPr>
      <w:t>3</w:t>
    </w:r>
    <w:r>
      <w:rPr>
        <w:rStyle w:val="Paginanummer"/>
      </w:rPr>
      <w:fldChar w:fldCharType="end"/>
    </w:r>
  </w:p>
  <w:p w:rsidR="007632FD" w:rsidRDefault="007632FD"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B96" w:rsidRDefault="00E41B96">
      <w:r>
        <w:separator/>
      </w:r>
    </w:p>
  </w:footnote>
  <w:footnote w:type="continuationSeparator" w:id="0">
    <w:p w:rsidR="00E41B96" w:rsidRDefault="00E41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FB3E1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FB3E16"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v:shape>
      </w:pict>
    </w:r>
    <w:r w:rsidR="00DD0F94">
      <w:rPr>
        <w:rFonts w:ascii="Comic Sans MS" w:hAnsi="Comic Sans MS"/>
        <w:b/>
        <w:noProof/>
        <w:color w:val="0000FF"/>
        <w:lang w:val="nl-NL"/>
      </w:rPr>
      <w:drawing>
        <wp:anchor distT="0" distB="0" distL="114300" distR="114300" simplePos="0" relativeHeight="251656192"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7632FD" w:rsidP="00096912">
    <w:pPr>
      <w:pStyle w:val="Koptekst"/>
      <w:jc w:val="right"/>
      <w:rPr>
        <w:rFonts w:ascii="Comic Sans MS" w:hAnsi="Comic Sans MS"/>
        <w:b/>
        <w:color w:val="0000FF"/>
      </w:rPr>
    </w:pPr>
    <w:r w:rsidRPr="00096912">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FB3E1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DEF"/>
    <w:multiLevelType w:val="hybridMultilevel"/>
    <w:tmpl w:val="6AF8229E"/>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BD18DD"/>
    <w:multiLevelType w:val="multilevel"/>
    <w:tmpl w:val="3666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E4525"/>
    <w:multiLevelType w:val="hybridMultilevel"/>
    <w:tmpl w:val="C8F02DFE"/>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64B129B"/>
    <w:multiLevelType w:val="hybridMultilevel"/>
    <w:tmpl w:val="D8200434"/>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78E788F"/>
    <w:multiLevelType w:val="multilevel"/>
    <w:tmpl w:val="B1A6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3D43A5"/>
    <w:multiLevelType w:val="hybridMultilevel"/>
    <w:tmpl w:val="9B66468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45117A6"/>
    <w:multiLevelType w:val="hybridMultilevel"/>
    <w:tmpl w:val="04D84100"/>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3EB36C0"/>
    <w:multiLevelType w:val="hybridMultilevel"/>
    <w:tmpl w:val="4BAEEAA2"/>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50A2C5D"/>
    <w:multiLevelType w:val="hybridMultilevel"/>
    <w:tmpl w:val="6226E488"/>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59D25CB"/>
    <w:multiLevelType w:val="multilevel"/>
    <w:tmpl w:val="3F58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1354D6"/>
    <w:multiLevelType w:val="hybridMultilevel"/>
    <w:tmpl w:val="DA6E4868"/>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A7D4B5B"/>
    <w:multiLevelType w:val="hybridMultilevel"/>
    <w:tmpl w:val="28ACB0AE"/>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C806C8B"/>
    <w:multiLevelType w:val="hybridMultilevel"/>
    <w:tmpl w:val="D1C4E954"/>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DFF4CBE"/>
    <w:multiLevelType w:val="hybridMultilevel"/>
    <w:tmpl w:val="B1E094C0"/>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027174F"/>
    <w:multiLevelType w:val="hybridMultilevel"/>
    <w:tmpl w:val="D8864CAC"/>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0FC7BF4"/>
    <w:multiLevelType w:val="hybridMultilevel"/>
    <w:tmpl w:val="15B89CE2"/>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7CF3BF7"/>
    <w:multiLevelType w:val="multilevel"/>
    <w:tmpl w:val="766A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2D478F"/>
    <w:multiLevelType w:val="multilevel"/>
    <w:tmpl w:val="F696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3B1B6D"/>
    <w:multiLevelType w:val="hybridMultilevel"/>
    <w:tmpl w:val="D3341798"/>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1326D10"/>
    <w:multiLevelType w:val="hybridMultilevel"/>
    <w:tmpl w:val="78FCB670"/>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4F70131"/>
    <w:multiLevelType w:val="hybridMultilevel"/>
    <w:tmpl w:val="CFB4D43A"/>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9405EE3"/>
    <w:multiLevelType w:val="hybridMultilevel"/>
    <w:tmpl w:val="0EE48CCC"/>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F9C4E62"/>
    <w:multiLevelType w:val="hybridMultilevel"/>
    <w:tmpl w:val="B3C2907C"/>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3A07198"/>
    <w:multiLevelType w:val="hybridMultilevel"/>
    <w:tmpl w:val="579ECD5E"/>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5BB3754"/>
    <w:multiLevelType w:val="hybridMultilevel"/>
    <w:tmpl w:val="874E351C"/>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7146787"/>
    <w:multiLevelType w:val="hybridMultilevel"/>
    <w:tmpl w:val="0166FD52"/>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8587E2D"/>
    <w:multiLevelType w:val="hybridMultilevel"/>
    <w:tmpl w:val="8C78522A"/>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9B12918"/>
    <w:multiLevelType w:val="hybridMultilevel"/>
    <w:tmpl w:val="734A5D36"/>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E2F7740"/>
    <w:multiLevelType w:val="hybridMultilevel"/>
    <w:tmpl w:val="4B8CCCB0"/>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23F6476"/>
    <w:multiLevelType w:val="multilevel"/>
    <w:tmpl w:val="BB92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4911CC"/>
    <w:multiLevelType w:val="hybridMultilevel"/>
    <w:tmpl w:val="E624B9EA"/>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9F062EF"/>
    <w:multiLevelType w:val="hybridMultilevel"/>
    <w:tmpl w:val="4828A150"/>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AB2711B"/>
    <w:multiLevelType w:val="hybridMultilevel"/>
    <w:tmpl w:val="B6E4BA0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AD42827"/>
    <w:multiLevelType w:val="hybridMultilevel"/>
    <w:tmpl w:val="37F87E32"/>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B027BD0"/>
    <w:multiLevelType w:val="hybridMultilevel"/>
    <w:tmpl w:val="70C48A0A"/>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C4022A3"/>
    <w:multiLevelType w:val="multilevel"/>
    <w:tmpl w:val="E648D8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nsid w:val="703445B1"/>
    <w:multiLevelType w:val="hybridMultilevel"/>
    <w:tmpl w:val="B1C44704"/>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738E5C82"/>
    <w:multiLevelType w:val="hybridMultilevel"/>
    <w:tmpl w:val="5A90DF78"/>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6821BEB"/>
    <w:multiLevelType w:val="hybridMultilevel"/>
    <w:tmpl w:val="84986320"/>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8EF3DC8"/>
    <w:multiLevelType w:val="hybridMultilevel"/>
    <w:tmpl w:val="DE3C6532"/>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AB535CF"/>
    <w:multiLevelType w:val="hybridMultilevel"/>
    <w:tmpl w:val="29FE7906"/>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BAC3AD0"/>
    <w:multiLevelType w:val="hybridMultilevel"/>
    <w:tmpl w:val="00B4394E"/>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CE64F63"/>
    <w:multiLevelType w:val="hybridMultilevel"/>
    <w:tmpl w:val="B1C8EF30"/>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DC37982"/>
    <w:multiLevelType w:val="multilevel"/>
    <w:tmpl w:val="80B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5"/>
  </w:num>
  <w:num w:numId="3">
    <w:abstractNumId w:val="42"/>
  </w:num>
  <w:num w:numId="4">
    <w:abstractNumId w:val="37"/>
  </w:num>
  <w:num w:numId="5">
    <w:abstractNumId w:val="17"/>
  </w:num>
  <w:num w:numId="6">
    <w:abstractNumId w:val="43"/>
  </w:num>
  <w:num w:numId="7">
    <w:abstractNumId w:val="8"/>
  </w:num>
  <w:num w:numId="8">
    <w:abstractNumId w:val="24"/>
  </w:num>
  <w:num w:numId="9">
    <w:abstractNumId w:val="35"/>
  </w:num>
  <w:num w:numId="10">
    <w:abstractNumId w:val="15"/>
  </w:num>
  <w:num w:numId="11">
    <w:abstractNumId w:val="28"/>
  </w:num>
  <w:num w:numId="12">
    <w:abstractNumId w:val="6"/>
  </w:num>
  <w:num w:numId="13">
    <w:abstractNumId w:val="22"/>
  </w:num>
  <w:num w:numId="14">
    <w:abstractNumId w:val="9"/>
  </w:num>
  <w:num w:numId="15">
    <w:abstractNumId w:val="16"/>
  </w:num>
  <w:num w:numId="16">
    <w:abstractNumId w:val="10"/>
  </w:num>
  <w:num w:numId="17">
    <w:abstractNumId w:val="7"/>
  </w:num>
  <w:num w:numId="18">
    <w:abstractNumId w:val="23"/>
  </w:num>
  <w:num w:numId="19">
    <w:abstractNumId w:val="19"/>
  </w:num>
  <w:num w:numId="20">
    <w:abstractNumId w:val="40"/>
  </w:num>
  <w:num w:numId="21">
    <w:abstractNumId w:val="39"/>
  </w:num>
  <w:num w:numId="22">
    <w:abstractNumId w:val="14"/>
  </w:num>
  <w:num w:numId="23">
    <w:abstractNumId w:val="27"/>
  </w:num>
  <w:num w:numId="24">
    <w:abstractNumId w:val="4"/>
  </w:num>
  <w:num w:numId="25">
    <w:abstractNumId w:val="11"/>
  </w:num>
  <w:num w:numId="26">
    <w:abstractNumId w:val="12"/>
  </w:num>
  <w:num w:numId="27">
    <w:abstractNumId w:val="36"/>
  </w:num>
  <w:num w:numId="28">
    <w:abstractNumId w:val="0"/>
  </w:num>
  <w:num w:numId="29">
    <w:abstractNumId w:val="13"/>
  </w:num>
  <w:num w:numId="30">
    <w:abstractNumId w:val="31"/>
  </w:num>
  <w:num w:numId="31">
    <w:abstractNumId w:val="29"/>
  </w:num>
  <w:num w:numId="32">
    <w:abstractNumId w:val="20"/>
  </w:num>
  <w:num w:numId="33">
    <w:abstractNumId w:val="21"/>
  </w:num>
  <w:num w:numId="34">
    <w:abstractNumId w:val="3"/>
  </w:num>
  <w:num w:numId="35">
    <w:abstractNumId w:val="26"/>
  </w:num>
  <w:num w:numId="36">
    <w:abstractNumId w:val="1"/>
  </w:num>
  <w:num w:numId="37">
    <w:abstractNumId w:val="30"/>
  </w:num>
  <w:num w:numId="38">
    <w:abstractNumId w:val="38"/>
  </w:num>
  <w:num w:numId="39">
    <w:abstractNumId w:val="34"/>
  </w:num>
  <w:num w:numId="40">
    <w:abstractNumId w:val="2"/>
  </w:num>
  <w:num w:numId="41">
    <w:abstractNumId w:val="33"/>
  </w:num>
  <w:num w:numId="42">
    <w:abstractNumId w:val="41"/>
  </w:num>
  <w:num w:numId="43">
    <w:abstractNumId w:val="18"/>
  </w:num>
  <w:num w:numId="44">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5FC6"/>
    <w:rsid w:val="00046074"/>
    <w:rsid w:val="00096912"/>
    <w:rsid w:val="00120CFC"/>
    <w:rsid w:val="00143DC4"/>
    <w:rsid w:val="00145D04"/>
    <w:rsid w:val="001541B9"/>
    <w:rsid w:val="00171BD5"/>
    <w:rsid w:val="001A2522"/>
    <w:rsid w:val="001A3C78"/>
    <w:rsid w:val="001C7D1F"/>
    <w:rsid w:val="001D0AD6"/>
    <w:rsid w:val="001F3663"/>
    <w:rsid w:val="00215BFF"/>
    <w:rsid w:val="002247B6"/>
    <w:rsid w:val="00241F12"/>
    <w:rsid w:val="0026522B"/>
    <w:rsid w:val="00266284"/>
    <w:rsid w:val="00271CFD"/>
    <w:rsid w:val="00284DB7"/>
    <w:rsid w:val="00297F37"/>
    <w:rsid w:val="002B7874"/>
    <w:rsid w:val="002E081E"/>
    <w:rsid w:val="002F4D97"/>
    <w:rsid w:val="003021FE"/>
    <w:rsid w:val="003129FA"/>
    <w:rsid w:val="00335E36"/>
    <w:rsid w:val="00357D4A"/>
    <w:rsid w:val="00362E2A"/>
    <w:rsid w:val="0038543A"/>
    <w:rsid w:val="003A0744"/>
    <w:rsid w:val="003C3ABA"/>
    <w:rsid w:val="003D324F"/>
    <w:rsid w:val="003D6C7A"/>
    <w:rsid w:val="003D7320"/>
    <w:rsid w:val="003D77DD"/>
    <w:rsid w:val="00421E4D"/>
    <w:rsid w:val="00427675"/>
    <w:rsid w:val="00446A43"/>
    <w:rsid w:val="004B0F31"/>
    <w:rsid w:val="004B1B1F"/>
    <w:rsid w:val="004B2583"/>
    <w:rsid w:val="004D0514"/>
    <w:rsid w:val="00521797"/>
    <w:rsid w:val="005410C1"/>
    <w:rsid w:val="0056505E"/>
    <w:rsid w:val="0059171C"/>
    <w:rsid w:val="005C09B6"/>
    <w:rsid w:val="005E2B19"/>
    <w:rsid w:val="00623919"/>
    <w:rsid w:val="00630C92"/>
    <w:rsid w:val="006432D2"/>
    <w:rsid w:val="006515AE"/>
    <w:rsid w:val="0065718F"/>
    <w:rsid w:val="0068093F"/>
    <w:rsid w:val="006A65F5"/>
    <w:rsid w:val="006B0DDB"/>
    <w:rsid w:val="006B7DD2"/>
    <w:rsid w:val="006F1371"/>
    <w:rsid w:val="0073544A"/>
    <w:rsid w:val="007377AA"/>
    <w:rsid w:val="00737B62"/>
    <w:rsid w:val="007632FD"/>
    <w:rsid w:val="00775B2A"/>
    <w:rsid w:val="007D758A"/>
    <w:rsid w:val="007F528D"/>
    <w:rsid w:val="00812D6B"/>
    <w:rsid w:val="0082682A"/>
    <w:rsid w:val="00853FF6"/>
    <w:rsid w:val="00864C47"/>
    <w:rsid w:val="00876DC1"/>
    <w:rsid w:val="00883777"/>
    <w:rsid w:val="00893123"/>
    <w:rsid w:val="008B4B8B"/>
    <w:rsid w:val="0091601D"/>
    <w:rsid w:val="00924585"/>
    <w:rsid w:val="0093788A"/>
    <w:rsid w:val="00941262"/>
    <w:rsid w:val="009441DA"/>
    <w:rsid w:val="00945A13"/>
    <w:rsid w:val="00950762"/>
    <w:rsid w:val="00996F05"/>
    <w:rsid w:val="009B0DB8"/>
    <w:rsid w:val="009B5DDF"/>
    <w:rsid w:val="009C53DD"/>
    <w:rsid w:val="009D3978"/>
    <w:rsid w:val="009E09F8"/>
    <w:rsid w:val="009F7214"/>
    <w:rsid w:val="00A120DF"/>
    <w:rsid w:val="00A3198F"/>
    <w:rsid w:val="00A53DE8"/>
    <w:rsid w:val="00A601F3"/>
    <w:rsid w:val="00A87A75"/>
    <w:rsid w:val="00A950C2"/>
    <w:rsid w:val="00B029CC"/>
    <w:rsid w:val="00B10CD5"/>
    <w:rsid w:val="00B12A30"/>
    <w:rsid w:val="00B162E2"/>
    <w:rsid w:val="00B24D69"/>
    <w:rsid w:val="00B342B2"/>
    <w:rsid w:val="00B7758D"/>
    <w:rsid w:val="00B82086"/>
    <w:rsid w:val="00B84DAB"/>
    <w:rsid w:val="00B93469"/>
    <w:rsid w:val="00BC006C"/>
    <w:rsid w:val="00C056D7"/>
    <w:rsid w:val="00C42D2D"/>
    <w:rsid w:val="00C61669"/>
    <w:rsid w:val="00C71B8E"/>
    <w:rsid w:val="00CA6D5E"/>
    <w:rsid w:val="00CE6A29"/>
    <w:rsid w:val="00CF1AAB"/>
    <w:rsid w:val="00CF4E26"/>
    <w:rsid w:val="00CF7735"/>
    <w:rsid w:val="00D31551"/>
    <w:rsid w:val="00D33B82"/>
    <w:rsid w:val="00D65D52"/>
    <w:rsid w:val="00D73E58"/>
    <w:rsid w:val="00D747C3"/>
    <w:rsid w:val="00DA2F92"/>
    <w:rsid w:val="00DB1C6A"/>
    <w:rsid w:val="00DB7D84"/>
    <w:rsid w:val="00DC3A4A"/>
    <w:rsid w:val="00DD0F94"/>
    <w:rsid w:val="00E04931"/>
    <w:rsid w:val="00E41B96"/>
    <w:rsid w:val="00E60283"/>
    <w:rsid w:val="00E8021D"/>
    <w:rsid w:val="00E94CBC"/>
    <w:rsid w:val="00EA19A8"/>
    <w:rsid w:val="00EA754A"/>
    <w:rsid w:val="00EA7F8F"/>
    <w:rsid w:val="00EF211F"/>
    <w:rsid w:val="00F105DD"/>
    <w:rsid w:val="00F173C6"/>
    <w:rsid w:val="00F56D9A"/>
    <w:rsid w:val="00F57904"/>
    <w:rsid w:val="00F622FD"/>
    <w:rsid w:val="00F65536"/>
    <w:rsid w:val="00F76417"/>
    <w:rsid w:val="00F77038"/>
    <w:rsid w:val="00F7783E"/>
    <w:rsid w:val="00F87A67"/>
    <w:rsid w:val="00FB13C1"/>
    <w:rsid w:val="00FB3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7377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73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150003">
      <w:bodyDiv w:val="1"/>
      <w:marLeft w:val="0"/>
      <w:marRight w:val="0"/>
      <w:marTop w:val="0"/>
      <w:marBottom w:val="0"/>
      <w:divBdr>
        <w:top w:val="none" w:sz="0" w:space="0" w:color="auto"/>
        <w:left w:val="none" w:sz="0" w:space="0" w:color="auto"/>
        <w:bottom w:val="none" w:sz="0" w:space="0" w:color="auto"/>
        <w:right w:val="none" w:sz="0" w:space="0" w:color="auto"/>
      </w:divBdr>
      <w:divsChild>
        <w:div w:id="319037783">
          <w:marLeft w:val="0"/>
          <w:marRight w:val="0"/>
          <w:marTop w:val="0"/>
          <w:marBottom w:val="0"/>
          <w:divBdr>
            <w:top w:val="none" w:sz="0" w:space="0" w:color="auto"/>
            <w:left w:val="none" w:sz="0" w:space="0" w:color="auto"/>
            <w:bottom w:val="none" w:sz="0" w:space="0" w:color="auto"/>
            <w:right w:val="none" w:sz="0" w:space="0" w:color="auto"/>
          </w:divBdr>
          <w:divsChild>
            <w:div w:id="1755515445">
              <w:marLeft w:val="0"/>
              <w:marRight w:val="0"/>
              <w:marTop w:val="0"/>
              <w:marBottom w:val="0"/>
              <w:divBdr>
                <w:top w:val="none" w:sz="0" w:space="0" w:color="auto"/>
                <w:left w:val="none" w:sz="0" w:space="0" w:color="auto"/>
                <w:bottom w:val="none" w:sz="0" w:space="0" w:color="auto"/>
                <w:right w:val="none" w:sz="0" w:space="0" w:color="auto"/>
              </w:divBdr>
              <w:divsChild>
                <w:div w:id="424768039">
                  <w:marLeft w:val="0"/>
                  <w:marRight w:val="0"/>
                  <w:marTop w:val="0"/>
                  <w:marBottom w:val="0"/>
                  <w:divBdr>
                    <w:top w:val="none" w:sz="0" w:space="0" w:color="auto"/>
                    <w:left w:val="none" w:sz="0" w:space="0" w:color="auto"/>
                    <w:bottom w:val="none" w:sz="0" w:space="0" w:color="auto"/>
                    <w:right w:val="none" w:sz="0" w:space="0" w:color="auto"/>
                  </w:divBdr>
                  <w:divsChild>
                    <w:div w:id="1286236221">
                      <w:marLeft w:val="0"/>
                      <w:marRight w:val="0"/>
                      <w:marTop w:val="0"/>
                      <w:marBottom w:val="0"/>
                      <w:divBdr>
                        <w:top w:val="single" w:sz="6" w:space="0" w:color="A8A8A8"/>
                        <w:left w:val="single" w:sz="6" w:space="0" w:color="A8A8A8"/>
                        <w:bottom w:val="single" w:sz="6" w:space="0" w:color="A8A8A8"/>
                        <w:right w:val="single" w:sz="6" w:space="0" w:color="A8A8A8"/>
                      </w:divBdr>
                      <w:divsChild>
                        <w:div w:id="4170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9355">
                  <w:marLeft w:val="0"/>
                  <w:marRight w:val="0"/>
                  <w:marTop w:val="0"/>
                  <w:marBottom w:val="0"/>
                  <w:divBdr>
                    <w:top w:val="none" w:sz="0" w:space="0" w:color="auto"/>
                    <w:left w:val="none" w:sz="0" w:space="0" w:color="auto"/>
                    <w:bottom w:val="none" w:sz="0" w:space="0" w:color="auto"/>
                    <w:right w:val="none" w:sz="0" w:space="0" w:color="auto"/>
                  </w:divBdr>
                </w:div>
                <w:div w:id="861170501">
                  <w:marLeft w:val="0"/>
                  <w:marRight w:val="0"/>
                  <w:marTop w:val="0"/>
                  <w:marBottom w:val="0"/>
                  <w:divBdr>
                    <w:top w:val="none" w:sz="0" w:space="0" w:color="auto"/>
                    <w:left w:val="none" w:sz="0" w:space="0" w:color="auto"/>
                    <w:bottom w:val="none" w:sz="0" w:space="0" w:color="auto"/>
                    <w:right w:val="none" w:sz="0" w:space="0" w:color="auto"/>
                  </w:divBdr>
                  <w:divsChild>
                    <w:div w:id="1317032323">
                      <w:marLeft w:val="0"/>
                      <w:marRight w:val="0"/>
                      <w:marTop w:val="0"/>
                      <w:marBottom w:val="0"/>
                      <w:divBdr>
                        <w:top w:val="none" w:sz="0" w:space="0" w:color="auto"/>
                        <w:left w:val="none" w:sz="0" w:space="0" w:color="auto"/>
                        <w:bottom w:val="none" w:sz="0" w:space="0" w:color="auto"/>
                        <w:right w:val="none" w:sz="0" w:space="0" w:color="auto"/>
                      </w:divBdr>
                      <w:divsChild>
                        <w:div w:id="1791630897">
                          <w:marLeft w:val="0"/>
                          <w:marRight w:val="0"/>
                          <w:marTop w:val="0"/>
                          <w:marBottom w:val="0"/>
                          <w:divBdr>
                            <w:top w:val="none" w:sz="0" w:space="0" w:color="auto"/>
                            <w:left w:val="none" w:sz="0" w:space="0" w:color="auto"/>
                            <w:bottom w:val="none" w:sz="0" w:space="0" w:color="auto"/>
                            <w:right w:val="none" w:sz="0" w:space="0" w:color="auto"/>
                          </w:divBdr>
                          <w:divsChild>
                            <w:div w:id="12030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4194">
                  <w:marLeft w:val="0"/>
                  <w:marRight w:val="0"/>
                  <w:marTop w:val="0"/>
                  <w:marBottom w:val="0"/>
                  <w:divBdr>
                    <w:top w:val="none" w:sz="0" w:space="0" w:color="auto"/>
                    <w:left w:val="none" w:sz="0" w:space="0" w:color="auto"/>
                    <w:bottom w:val="none" w:sz="0" w:space="0" w:color="auto"/>
                    <w:right w:val="none" w:sz="0" w:space="0" w:color="auto"/>
                  </w:divBdr>
                </w:div>
                <w:div w:id="1506047743">
                  <w:marLeft w:val="0"/>
                  <w:marRight w:val="0"/>
                  <w:marTop w:val="0"/>
                  <w:marBottom w:val="0"/>
                  <w:divBdr>
                    <w:top w:val="none" w:sz="0" w:space="0" w:color="auto"/>
                    <w:left w:val="none" w:sz="0" w:space="0" w:color="auto"/>
                    <w:bottom w:val="none" w:sz="0" w:space="0" w:color="auto"/>
                    <w:right w:val="none" w:sz="0" w:space="0" w:color="auto"/>
                  </w:divBdr>
                  <w:divsChild>
                    <w:div w:id="614678615">
                      <w:marLeft w:val="0"/>
                      <w:marRight w:val="0"/>
                      <w:marTop w:val="0"/>
                      <w:marBottom w:val="0"/>
                      <w:divBdr>
                        <w:top w:val="none" w:sz="0" w:space="0" w:color="auto"/>
                        <w:left w:val="none" w:sz="0" w:space="0" w:color="auto"/>
                        <w:bottom w:val="none" w:sz="0" w:space="0" w:color="auto"/>
                        <w:right w:val="none" w:sz="0" w:space="0" w:color="auto"/>
                      </w:divBdr>
                    </w:div>
                  </w:divsChild>
                </w:div>
                <w:div w:id="18203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684938">
      <w:bodyDiv w:val="1"/>
      <w:marLeft w:val="0"/>
      <w:marRight w:val="0"/>
      <w:marTop w:val="0"/>
      <w:marBottom w:val="0"/>
      <w:divBdr>
        <w:top w:val="none" w:sz="0" w:space="0" w:color="auto"/>
        <w:left w:val="none" w:sz="0" w:space="0" w:color="auto"/>
        <w:bottom w:val="none" w:sz="0" w:space="0" w:color="auto"/>
        <w:right w:val="none" w:sz="0" w:space="0" w:color="auto"/>
      </w:divBdr>
      <w:divsChild>
        <w:div w:id="1699548806">
          <w:marLeft w:val="0"/>
          <w:marRight w:val="0"/>
          <w:marTop w:val="0"/>
          <w:marBottom w:val="0"/>
          <w:divBdr>
            <w:top w:val="none" w:sz="0" w:space="0" w:color="auto"/>
            <w:left w:val="none" w:sz="0" w:space="0" w:color="auto"/>
            <w:bottom w:val="none" w:sz="0" w:space="0" w:color="auto"/>
            <w:right w:val="none" w:sz="0" w:space="0" w:color="auto"/>
          </w:divBdr>
          <w:divsChild>
            <w:div w:id="1203440567">
              <w:marLeft w:val="0"/>
              <w:marRight w:val="0"/>
              <w:marTop w:val="0"/>
              <w:marBottom w:val="0"/>
              <w:divBdr>
                <w:top w:val="none" w:sz="0" w:space="0" w:color="auto"/>
                <w:left w:val="none" w:sz="0" w:space="0" w:color="auto"/>
                <w:bottom w:val="none" w:sz="0" w:space="0" w:color="auto"/>
                <w:right w:val="none" w:sz="0" w:space="0" w:color="auto"/>
              </w:divBdr>
              <w:divsChild>
                <w:div w:id="25717413">
                  <w:marLeft w:val="0"/>
                  <w:marRight w:val="0"/>
                  <w:marTop w:val="0"/>
                  <w:marBottom w:val="0"/>
                  <w:divBdr>
                    <w:top w:val="none" w:sz="0" w:space="0" w:color="auto"/>
                    <w:left w:val="none" w:sz="0" w:space="0" w:color="auto"/>
                    <w:bottom w:val="none" w:sz="0" w:space="0" w:color="auto"/>
                    <w:right w:val="none" w:sz="0" w:space="0" w:color="auto"/>
                  </w:divBdr>
                  <w:divsChild>
                    <w:div w:id="1453590929">
                      <w:marLeft w:val="0"/>
                      <w:marRight w:val="0"/>
                      <w:marTop w:val="0"/>
                      <w:marBottom w:val="0"/>
                      <w:divBdr>
                        <w:top w:val="none" w:sz="0" w:space="0" w:color="auto"/>
                        <w:left w:val="none" w:sz="0" w:space="0" w:color="auto"/>
                        <w:bottom w:val="none" w:sz="0" w:space="0" w:color="auto"/>
                        <w:right w:val="none" w:sz="0" w:space="0" w:color="auto"/>
                      </w:divBdr>
                    </w:div>
                  </w:divsChild>
                </w:div>
                <w:div w:id="1504541337">
                  <w:marLeft w:val="0"/>
                  <w:marRight w:val="0"/>
                  <w:marTop w:val="0"/>
                  <w:marBottom w:val="0"/>
                  <w:divBdr>
                    <w:top w:val="none" w:sz="0" w:space="0" w:color="auto"/>
                    <w:left w:val="none" w:sz="0" w:space="0" w:color="auto"/>
                    <w:bottom w:val="none" w:sz="0" w:space="0" w:color="auto"/>
                    <w:right w:val="none" w:sz="0" w:space="0" w:color="auto"/>
                  </w:divBdr>
                  <w:divsChild>
                    <w:div w:id="1532962868">
                      <w:marLeft w:val="0"/>
                      <w:marRight w:val="0"/>
                      <w:marTop w:val="0"/>
                      <w:marBottom w:val="0"/>
                      <w:divBdr>
                        <w:top w:val="single" w:sz="6" w:space="0" w:color="A8A8A8"/>
                        <w:left w:val="single" w:sz="6" w:space="0" w:color="A8A8A8"/>
                        <w:bottom w:val="single" w:sz="6" w:space="0" w:color="A8A8A8"/>
                        <w:right w:val="single" w:sz="6" w:space="0" w:color="A8A8A8"/>
                      </w:divBdr>
                      <w:divsChild>
                        <w:div w:id="4687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4186">
                  <w:marLeft w:val="0"/>
                  <w:marRight w:val="0"/>
                  <w:marTop w:val="0"/>
                  <w:marBottom w:val="0"/>
                  <w:divBdr>
                    <w:top w:val="none" w:sz="0" w:space="0" w:color="auto"/>
                    <w:left w:val="none" w:sz="0" w:space="0" w:color="auto"/>
                    <w:bottom w:val="none" w:sz="0" w:space="0" w:color="auto"/>
                    <w:right w:val="none" w:sz="0" w:space="0" w:color="auto"/>
                  </w:divBdr>
                </w:div>
                <w:div w:id="18549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41312">
      <w:bodyDiv w:val="1"/>
      <w:marLeft w:val="0"/>
      <w:marRight w:val="0"/>
      <w:marTop w:val="0"/>
      <w:marBottom w:val="0"/>
      <w:divBdr>
        <w:top w:val="none" w:sz="0" w:space="0" w:color="auto"/>
        <w:left w:val="none" w:sz="0" w:space="0" w:color="auto"/>
        <w:bottom w:val="none" w:sz="0" w:space="0" w:color="auto"/>
        <w:right w:val="none" w:sz="0" w:space="0" w:color="auto"/>
      </w:divBdr>
      <w:divsChild>
        <w:div w:id="1707175729">
          <w:marLeft w:val="0"/>
          <w:marRight w:val="0"/>
          <w:marTop w:val="0"/>
          <w:marBottom w:val="0"/>
          <w:divBdr>
            <w:top w:val="none" w:sz="0" w:space="0" w:color="auto"/>
            <w:left w:val="none" w:sz="0" w:space="0" w:color="auto"/>
            <w:bottom w:val="none" w:sz="0" w:space="0" w:color="auto"/>
            <w:right w:val="none" w:sz="0" w:space="0" w:color="auto"/>
          </w:divBdr>
          <w:divsChild>
            <w:div w:id="1291740940">
              <w:marLeft w:val="0"/>
              <w:marRight w:val="0"/>
              <w:marTop w:val="0"/>
              <w:marBottom w:val="0"/>
              <w:divBdr>
                <w:top w:val="none" w:sz="0" w:space="0" w:color="auto"/>
                <w:left w:val="none" w:sz="0" w:space="0" w:color="auto"/>
                <w:bottom w:val="none" w:sz="0" w:space="0" w:color="auto"/>
                <w:right w:val="none" w:sz="0" w:space="0" w:color="auto"/>
              </w:divBdr>
              <w:divsChild>
                <w:div w:id="948857251">
                  <w:marLeft w:val="0"/>
                  <w:marRight w:val="0"/>
                  <w:marTop w:val="0"/>
                  <w:marBottom w:val="0"/>
                  <w:divBdr>
                    <w:top w:val="none" w:sz="0" w:space="0" w:color="auto"/>
                    <w:left w:val="none" w:sz="0" w:space="0" w:color="auto"/>
                    <w:bottom w:val="none" w:sz="0" w:space="0" w:color="auto"/>
                    <w:right w:val="none" w:sz="0" w:space="0" w:color="auto"/>
                  </w:divBdr>
                </w:div>
                <w:div w:id="1114518109">
                  <w:marLeft w:val="0"/>
                  <w:marRight w:val="0"/>
                  <w:marTop w:val="0"/>
                  <w:marBottom w:val="0"/>
                  <w:divBdr>
                    <w:top w:val="none" w:sz="0" w:space="0" w:color="auto"/>
                    <w:left w:val="none" w:sz="0" w:space="0" w:color="auto"/>
                    <w:bottom w:val="none" w:sz="0" w:space="0" w:color="auto"/>
                    <w:right w:val="none" w:sz="0" w:space="0" w:color="auto"/>
                  </w:divBdr>
                  <w:divsChild>
                    <w:div w:id="1214848364">
                      <w:marLeft w:val="0"/>
                      <w:marRight w:val="0"/>
                      <w:marTop w:val="0"/>
                      <w:marBottom w:val="0"/>
                      <w:divBdr>
                        <w:top w:val="none" w:sz="0" w:space="0" w:color="auto"/>
                        <w:left w:val="none" w:sz="0" w:space="0" w:color="auto"/>
                        <w:bottom w:val="none" w:sz="0" w:space="0" w:color="auto"/>
                        <w:right w:val="none" w:sz="0" w:space="0" w:color="auto"/>
                      </w:divBdr>
                    </w:div>
                  </w:divsChild>
                </w:div>
                <w:div w:id="1386680094">
                  <w:marLeft w:val="0"/>
                  <w:marRight w:val="0"/>
                  <w:marTop w:val="0"/>
                  <w:marBottom w:val="0"/>
                  <w:divBdr>
                    <w:top w:val="none" w:sz="0" w:space="0" w:color="auto"/>
                    <w:left w:val="none" w:sz="0" w:space="0" w:color="auto"/>
                    <w:bottom w:val="none" w:sz="0" w:space="0" w:color="auto"/>
                    <w:right w:val="none" w:sz="0" w:space="0" w:color="auto"/>
                  </w:divBdr>
                  <w:divsChild>
                    <w:div w:id="955212565">
                      <w:marLeft w:val="0"/>
                      <w:marRight w:val="0"/>
                      <w:marTop w:val="0"/>
                      <w:marBottom w:val="0"/>
                      <w:divBdr>
                        <w:top w:val="none" w:sz="0" w:space="0" w:color="auto"/>
                        <w:left w:val="none" w:sz="0" w:space="0" w:color="auto"/>
                        <w:bottom w:val="none" w:sz="0" w:space="0" w:color="auto"/>
                        <w:right w:val="none" w:sz="0" w:space="0" w:color="auto"/>
                      </w:divBdr>
                      <w:divsChild>
                        <w:div w:id="917054031">
                          <w:marLeft w:val="0"/>
                          <w:marRight w:val="0"/>
                          <w:marTop w:val="0"/>
                          <w:marBottom w:val="0"/>
                          <w:divBdr>
                            <w:top w:val="none" w:sz="0" w:space="0" w:color="auto"/>
                            <w:left w:val="none" w:sz="0" w:space="0" w:color="auto"/>
                            <w:bottom w:val="none" w:sz="0" w:space="0" w:color="auto"/>
                            <w:right w:val="none" w:sz="0" w:space="0" w:color="auto"/>
                          </w:divBdr>
                          <w:divsChild>
                            <w:div w:id="17885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70873">
                  <w:marLeft w:val="0"/>
                  <w:marRight w:val="0"/>
                  <w:marTop w:val="0"/>
                  <w:marBottom w:val="0"/>
                  <w:divBdr>
                    <w:top w:val="none" w:sz="0" w:space="0" w:color="auto"/>
                    <w:left w:val="none" w:sz="0" w:space="0" w:color="auto"/>
                    <w:bottom w:val="none" w:sz="0" w:space="0" w:color="auto"/>
                    <w:right w:val="none" w:sz="0" w:space="0" w:color="auto"/>
                  </w:divBdr>
                  <w:divsChild>
                    <w:div w:id="1457718715">
                      <w:marLeft w:val="0"/>
                      <w:marRight w:val="0"/>
                      <w:marTop w:val="0"/>
                      <w:marBottom w:val="0"/>
                      <w:divBdr>
                        <w:top w:val="none" w:sz="0" w:space="0" w:color="auto"/>
                        <w:left w:val="none" w:sz="0" w:space="0" w:color="auto"/>
                        <w:bottom w:val="none" w:sz="0" w:space="0" w:color="auto"/>
                        <w:right w:val="none" w:sz="0" w:space="0" w:color="auto"/>
                      </w:divBdr>
                      <w:divsChild>
                        <w:div w:id="1859468645">
                          <w:marLeft w:val="0"/>
                          <w:marRight w:val="0"/>
                          <w:marTop w:val="0"/>
                          <w:marBottom w:val="0"/>
                          <w:divBdr>
                            <w:top w:val="none" w:sz="0" w:space="0" w:color="auto"/>
                            <w:left w:val="none" w:sz="0" w:space="0" w:color="auto"/>
                            <w:bottom w:val="none" w:sz="0" w:space="0" w:color="auto"/>
                            <w:right w:val="none" w:sz="0" w:space="0" w:color="auto"/>
                          </w:divBdr>
                          <w:divsChild>
                            <w:div w:id="6889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9780">
                  <w:marLeft w:val="0"/>
                  <w:marRight w:val="0"/>
                  <w:marTop w:val="0"/>
                  <w:marBottom w:val="0"/>
                  <w:divBdr>
                    <w:top w:val="none" w:sz="0" w:space="0" w:color="auto"/>
                    <w:left w:val="none" w:sz="0" w:space="0" w:color="auto"/>
                    <w:bottom w:val="none" w:sz="0" w:space="0" w:color="auto"/>
                    <w:right w:val="none" w:sz="0" w:space="0" w:color="auto"/>
                  </w:divBdr>
                  <w:divsChild>
                    <w:div w:id="398286817">
                      <w:marLeft w:val="0"/>
                      <w:marRight w:val="0"/>
                      <w:marTop w:val="0"/>
                      <w:marBottom w:val="0"/>
                      <w:divBdr>
                        <w:top w:val="single" w:sz="6" w:space="0" w:color="A8A8A8"/>
                        <w:left w:val="single" w:sz="6" w:space="0" w:color="A8A8A8"/>
                        <w:bottom w:val="single" w:sz="6" w:space="0" w:color="A8A8A8"/>
                        <w:right w:val="single" w:sz="6" w:space="0" w:color="A8A8A8"/>
                      </w:divBdr>
                      <w:divsChild>
                        <w:div w:id="10046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930899">
      <w:bodyDiv w:val="1"/>
      <w:marLeft w:val="0"/>
      <w:marRight w:val="0"/>
      <w:marTop w:val="0"/>
      <w:marBottom w:val="0"/>
      <w:divBdr>
        <w:top w:val="none" w:sz="0" w:space="0" w:color="auto"/>
        <w:left w:val="none" w:sz="0" w:space="0" w:color="auto"/>
        <w:bottom w:val="none" w:sz="0" w:space="0" w:color="auto"/>
        <w:right w:val="none" w:sz="0" w:space="0" w:color="auto"/>
      </w:divBdr>
      <w:divsChild>
        <w:div w:id="1961373932">
          <w:marLeft w:val="0"/>
          <w:marRight w:val="0"/>
          <w:marTop w:val="0"/>
          <w:marBottom w:val="0"/>
          <w:divBdr>
            <w:top w:val="none" w:sz="0" w:space="0" w:color="auto"/>
            <w:left w:val="none" w:sz="0" w:space="0" w:color="auto"/>
            <w:bottom w:val="none" w:sz="0" w:space="0" w:color="auto"/>
            <w:right w:val="none" w:sz="0" w:space="0" w:color="auto"/>
          </w:divBdr>
          <w:divsChild>
            <w:div w:id="1483809924">
              <w:marLeft w:val="0"/>
              <w:marRight w:val="0"/>
              <w:marTop w:val="0"/>
              <w:marBottom w:val="0"/>
              <w:divBdr>
                <w:top w:val="none" w:sz="0" w:space="0" w:color="auto"/>
                <w:left w:val="none" w:sz="0" w:space="0" w:color="auto"/>
                <w:bottom w:val="none" w:sz="0" w:space="0" w:color="auto"/>
                <w:right w:val="none" w:sz="0" w:space="0" w:color="auto"/>
              </w:divBdr>
              <w:divsChild>
                <w:div w:id="50010359">
                  <w:marLeft w:val="0"/>
                  <w:marRight w:val="0"/>
                  <w:marTop w:val="0"/>
                  <w:marBottom w:val="0"/>
                  <w:divBdr>
                    <w:top w:val="none" w:sz="0" w:space="0" w:color="auto"/>
                    <w:left w:val="none" w:sz="0" w:space="0" w:color="auto"/>
                    <w:bottom w:val="none" w:sz="0" w:space="0" w:color="auto"/>
                    <w:right w:val="none" w:sz="0" w:space="0" w:color="auto"/>
                  </w:divBdr>
                </w:div>
                <w:div w:id="796603701">
                  <w:marLeft w:val="0"/>
                  <w:marRight w:val="0"/>
                  <w:marTop w:val="0"/>
                  <w:marBottom w:val="0"/>
                  <w:divBdr>
                    <w:top w:val="none" w:sz="0" w:space="0" w:color="auto"/>
                    <w:left w:val="none" w:sz="0" w:space="0" w:color="auto"/>
                    <w:bottom w:val="none" w:sz="0" w:space="0" w:color="auto"/>
                    <w:right w:val="none" w:sz="0" w:space="0" w:color="auto"/>
                  </w:divBdr>
                </w:div>
                <w:div w:id="20242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1218">
      <w:bodyDiv w:val="1"/>
      <w:marLeft w:val="0"/>
      <w:marRight w:val="0"/>
      <w:marTop w:val="0"/>
      <w:marBottom w:val="0"/>
      <w:divBdr>
        <w:top w:val="none" w:sz="0" w:space="0" w:color="auto"/>
        <w:left w:val="none" w:sz="0" w:space="0" w:color="auto"/>
        <w:bottom w:val="none" w:sz="0" w:space="0" w:color="auto"/>
        <w:right w:val="none" w:sz="0" w:space="0" w:color="auto"/>
      </w:divBdr>
      <w:divsChild>
        <w:div w:id="407272833">
          <w:marLeft w:val="0"/>
          <w:marRight w:val="0"/>
          <w:marTop w:val="0"/>
          <w:marBottom w:val="0"/>
          <w:divBdr>
            <w:top w:val="none" w:sz="0" w:space="0" w:color="auto"/>
            <w:left w:val="none" w:sz="0" w:space="0" w:color="auto"/>
            <w:bottom w:val="none" w:sz="0" w:space="0" w:color="auto"/>
            <w:right w:val="none" w:sz="0" w:space="0" w:color="auto"/>
          </w:divBdr>
          <w:divsChild>
            <w:div w:id="1123770175">
              <w:marLeft w:val="0"/>
              <w:marRight w:val="0"/>
              <w:marTop w:val="0"/>
              <w:marBottom w:val="0"/>
              <w:divBdr>
                <w:top w:val="none" w:sz="0" w:space="0" w:color="auto"/>
                <w:left w:val="none" w:sz="0" w:space="0" w:color="auto"/>
                <w:bottom w:val="none" w:sz="0" w:space="0" w:color="auto"/>
                <w:right w:val="none" w:sz="0" w:space="0" w:color="auto"/>
              </w:divBdr>
              <w:divsChild>
                <w:div w:id="464809939">
                  <w:marLeft w:val="0"/>
                  <w:marRight w:val="0"/>
                  <w:marTop w:val="0"/>
                  <w:marBottom w:val="0"/>
                  <w:divBdr>
                    <w:top w:val="none" w:sz="0" w:space="0" w:color="auto"/>
                    <w:left w:val="none" w:sz="0" w:space="0" w:color="auto"/>
                    <w:bottom w:val="none" w:sz="0" w:space="0" w:color="auto"/>
                    <w:right w:val="none" w:sz="0" w:space="0" w:color="auto"/>
                  </w:divBdr>
                </w:div>
                <w:div w:id="701056499">
                  <w:marLeft w:val="0"/>
                  <w:marRight w:val="0"/>
                  <w:marTop w:val="0"/>
                  <w:marBottom w:val="0"/>
                  <w:divBdr>
                    <w:top w:val="none" w:sz="0" w:space="0" w:color="auto"/>
                    <w:left w:val="none" w:sz="0" w:space="0" w:color="auto"/>
                    <w:bottom w:val="none" w:sz="0" w:space="0" w:color="auto"/>
                    <w:right w:val="none" w:sz="0" w:space="0" w:color="auto"/>
                  </w:divBdr>
                  <w:divsChild>
                    <w:div w:id="329719314">
                      <w:marLeft w:val="0"/>
                      <w:marRight w:val="0"/>
                      <w:marTop w:val="0"/>
                      <w:marBottom w:val="0"/>
                      <w:divBdr>
                        <w:top w:val="single" w:sz="6" w:space="0" w:color="A8A8A8"/>
                        <w:left w:val="single" w:sz="6" w:space="0" w:color="A8A8A8"/>
                        <w:bottom w:val="single" w:sz="6" w:space="0" w:color="A8A8A8"/>
                        <w:right w:val="single" w:sz="6" w:space="0" w:color="A8A8A8"/>
                      </w:divBdr>
                      <w:divsChild>
                        <w:div w:id="3282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4832">
                  <w:marLeft w:val="0"/>
                  <w:marRight w:val="0"/>
                  <w:marTop w:val="0"/>
                  <w:marBottom w:val="0"/>
                  <w:divBdr>
                    <w:top w:val="none" w:sz="0" w:space="0" w:color="auto"/>
                    <w:left w:val="none" w:sz="0" w:space="0" w:color="auto"/>
                    <w:bottom w:val="none" w:sz="0" w:space="0" w:color="auto"/>
                    <w:right w:val="none" w:sz="0" w:space="0" w:color="auto"/>
                  </w:divBdr>
                </w:div>
                <w:div w:id="1624925417">
                  <w:marLeft w:val="0"/>
                  <w:marRight w:val="0"/>
                  <w:marTop w:val="0"/>
                  <w:marBottom w:val="0"/>
                  <w:divBdr>
                    <w:top w:val="none" w:sz="0" w:space="0" w:color="auto"/>
                    <w:left w:val="none" w:sz="0" w:space="0" w:color="auto"/>
                    <w:bottom w:val="none" w:sz="0" w:space="0" w:color="auto"/>
                    <w:right w:val="none" w:sz="0" w:space="0" w:color="auto"/>
                  </w:divBdr>
                  <w:divsChild>
                    <w:div w:id="329256870">
                      <w:marLeft w:val="0"/>
                      <w:marRight w:val="0"/>
                      <w:marTop w:val="0"/>
                      <w:marBottom w:val="0"/>
                      <w:divBdr>
                        <w:top w:val="none" w:sz="0" w:space="0" w:color="auto"/>
                        <w:left w:val="none" w:sz="0" w:space="0" w:color="auto"/>
                        <w:bottom w:val="none" w:sz="0" w:space="0" w:color="auto"/>
                        <w:right w:val="none" w:sz="0" w:space="0" w:color="auto"/>
                      </w:divBdr>
                    </w:div>
                  </w:divsChild>
                </w:div>
                <w:div w:id="1632250213">
                  <w:marLeft w:val="0"/>
                  <w:marRight w:val="0"/>
                  <w:marTop w:val="0"/>
                  <w:marBottom w:val="0"/>
                  <w:divBdr>
                    <w:top w:val="none" w:sz="0" w:space="0" w:color="auto"/>
                    <w:left w:val="none" w:sz="0" w:space="0" w:color="auto"/>
                    <w:bottom w:val="none" w:sz="0" w:space="0" w:color="auto"/>
                    <w:right w:val="none" w:sz="0" w:space="0" w:color="auto"/>
                  </w:divBdr>
                </w:div>
                <w:div w:id="1805349439">
                  <w:marLeft w:val="0"/>
                  <w:marRight w:val="0"/>
                  <w:marTop w:val="0"/>
                  <w:marBottom w:val="0"/>
                  <w:divBdr>
                    <w:top w:val="none" w:sz="0" w:space="0" w:color="auto"/>
                    <w:left w:val="none" w:sz="0" w:space="0" w:color="auto"/>
                    <w:bottom w:val="none" w:sz="0" w:space="0" w:color="auto"/>
                    <w:right w:val="none" w:sz="0" w:space="0" w:color="auto"/>
                  </w:divBdr>
                  <w:divsChild>
                    <w:div w:id="472017964">
                      <w:marLeft w:val="0"/>
                      <w:marRight w:val="0"/>
                      <w:marTop w:val="0"/>
                      <w:marBottom w:val="0"/>
                      <w:divBdr>
                        <w:top w:val="none" w:sz="0" w:space="0" w:color="auto"/>
                        <w:left w:val="none" w:sz="0" w:space="0" w:color="auto"/>
                        <w:bottom w:val="none" w:sz="0" w:space="0" w:color="auto"/>
                        <w:right w:val="none" w:sz="0" w:space="0" w:color="auto"/>
                      </w:divBdr>
                      <w:divsChild>
                        <w:div w:id="2045011983">
                          <w:marLeft w:val="0"/>
                          <w:marRight w:val="0"/>
                          <w:marTop w:val="0"/>
                          <w:marBottom w:val="0"/>
                          <w:divBdr>
                            <w:top w:val="none" w:sz="0" w:space="0" w:color="auto"/>
                            <w:left w:val="none" w:sz="0" w:space="0" w:color="auto"/>
                            <w:bottom w:val="none" w:sz="0" w:space="0" w:color="auto"/>
                            <w:right w:val="none" w:sz="0" w:space="0" w:color="auto"/>
                          </w:divBdr>
                          <w:divsChild>
                            <w:div w:id="2485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89045">
      <w:bodyDiv w:val="1"/>
      <w:marLeft w:val="0"/>
      <w:marRight w:val="0"/>
      <w:marTop w:val="0"/>
      <w:marBottom w:val="0"/>
      <w:divBdr>
        <w:top w:val="none" w:sz="0" w:space="0" w:color="auto"/>
        <w:left w:val="none" w:sz="0" w:space="0" w:color="auto"/>
        <w:bottom w:val="none" w:sz="0" w:space="0" w:color="auto"/>
        <w:right w:val="none" w:sz="0" w:space="0" w:color="auto"/>
      </w:divBdr>
      <w:divsChild>
        <w:div w:id="1592928218">
          <w:marLeft w:val="0"/>
          <w:marRight w:val="0"/>
          <w:marTop w:val="0"/>
          <w:marBottom w:val="0"/>
          <w:divBdr>
            <w:top w:val="none" w:sz="0" w:space="0" w:color="auto"/>
            <w:left w:val="none" w:sz="0" w:space="0" w:color="auto"/>
            <w:bottom w:val="none" w:sz="0" w:space="0" w:color="auto"/>
            <w:right w:val="none" w:sz="0" w:space="0" w:color="auto"/>
          </w:divBdr>
          <w:divsChild>
            <w:div w:id="1356999158">
              <w:marLeft w:val="0"/>
              <w:marRight w:val="0"/>
              <w:marTop w:val="0"/>
              <w:marBottom w:val="0"/>
              <w:divBdr>
                <w:top w:val="none" w:sz="0" w:space="0" w:color="auto"/>
                <w:left w:val="none" w:sz="0" w:space="0" w:color="auto"/>
                <w:bottom w:val="none" w:sz="0" w:space="0" w:color="auto"/>
                <w:right w:val="none" w:sz="0" w:space="0" w:color="auto"/>
              </w:divBdr>
              <w:divsChild>
                <w:div w:id="7827609">
                  <w:marLeft w:val="0"/>
                  <w:marRight w:val="0"/>
                  <w:marTop w:val="0"/>
                  <w:marBottom w:val="0"/>
                  <w:divBdr>
                    <w:top w:val="none" w:sz="0" w:space="0" w:color="auto"/>
                    <w:left w:val="none" w:sz="0" w:space="0" w:color="auto"/>
                    <w:bottom w:val="none" w:sz="0" w:space="0" w:color="auto"/>
                    <w:right w:val="none" w:sz="0" w:space="0" w:color="auto"/>
                  </w:divBdr>
                </w:div>
                <w:div w:id="411464692">
                  <w:marLeft w:val="0"/>
                  <w:marRight w:val="0"/>
                  <w:marTop w:val="0"/>
                  <w:marBottom w:val="0"/>
                  <w:divBdr>
                    <w:top w:val="none" w:sz="0" w:space="0" w:color="auto"/>
                    <w:left w:val="none" w:sz="0" w:space="0" w:color="auto"/>
                    <w:bottom w:val="none" w:sz="0" w:space="0" w:color="auto"/>
                    <w:right w:val="none" w:sz="0" w:space="0" w:color="auto"/>
                  </w:divBdr>
                </w:div>
                <w:div w:id="552959824">
                  <w:marLeft w:val="0"/>
                  <w:marRight w:val="0"/>
                  <w:marTop w:val="0"/>
                  <w:marBottom w:val="0"/>
                  <w:divBdr>
                    <w:top w:val="none" w:sz="0" w:space="0" w:color="auto"/>
                    <w:left w:val="none" w:sz="0" w:space="0" w:color="auto"/>
                    <w:bottom w:val="none" w:sz="0" w:space="0" w:color="auto"/>
                    <w:right w:val="none" w:sz="0" w:space="0" w:color="auto"/>
                  </w:divBdr>
                  <w:divsChild>
                    <w:div w:id="1617715825">
                      <w:marLeft w:val="0"/>
                      <w:marRight w:val="0"/>
                      <w:marTop w:val="0"/>
                      <w:marBottom w:val="0"/>
                      <w:divBdr>
                        <w:top w:val="none" w:sz="0" w:space="0" w:color="auto"/>
                        <w:left w:val="none" w:sz="0" w:space="0" w:color="auto"/>
                        <w:bottom w:val="none" w:sz="0" w:space="0" w:color="auto"/>
                        <w:right w:val="none" w:sz="0" w:space="0" w:color="auto"/>
                      </w:divBdr>
                      <w:divsChild>
                        <w:div w:id="1178733851">
                          <w:marLeft w:val="0"/>
                          <w:marRight w:val="0"/>
                          <w:marTop w:val="0"/>
                          <w:marBottom w:val="0"/>
                          <w:divBdr>
                            <w:top w:val="none" w:sz="0" w:space="0" w:color="auto"/>
                            <w:left w:val="none" w:sz="0" w:space="0" w:color="auto"/>
                            <w:bottom w:val="none" w:sz="0" w:space="0" w:color="auto"/>
                            <w:right w:val="none" w:sz="0" w:space="0" w:color="auto"/>
                          </w:divBdr>
                          <w:divsChild>
                            <w:div w:id="58106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169815">
                  <w:marLeft w:val="0"/>
                  <w:marRight w:val="0"/>
                  <w:marTop w:val="0"/>
                  <w:marBottom w:val="0"/>
                  <w:divBdr>
                    <w:top w:val="none" w:sz="0" w:space="0" w:color="auto"/>
                    <w:left w:val="none" w:sz="0" w:space="0" w:color="auto"/>
                    <w:bottom w:val="none" w:sz="0" w:space="0" w:color="auto"/>
                    <w:right w:val="none" w:sz="0" w:space="0" w:color="auto"/>
                  </w:divBdr>
                  <w:divsChild>
                    <w:div w:id="878320172">
                      <w:marLeft w:val="0"/>
                      <w:marRight w:val="0"/>
                      <w:marTop w:val="0"/>
                      <w:marBottom w:val="0"/>
                      <w:divBdr>
                        <w:top w:val="none" w:sz="0" w:space="0" w:color="auto"/>
                        <w:left w:val="none" w:sz="0" w:space="0" w:color="auto"/>
                        <w:bottom w:val="none" w:sz="0" w:space="0" w:color="auto"/>
                        <w:right w:val="none" w:sz="0" w:space="0" w:color="auto"/>
                      </w:divBdr>
                      <w:divsChild>
                        <w:div w:id="921061816">
                          <w:marLeft w:val="0"/>
                          <w:marRight w:val="0"/>
                          <w:marTop w:val="0"/>
                          <w:marBottom w:val="0"/>
                          <w:divBdr>
                            <w:top w:val="none" w:sz="0" w:space="0" w:color="auto"/>
                            <w:left w:val="none" w:sz="0" w:space="0" w:color="auto"/>
                            <w:bottom w:val="none" w:sz="0" w:space="0" w:color="auto"/>
                            <w:right w:val="none" w:sz="0" w:space="0" w:color="auto"/>
                          </w:divBdr>
                          <w:divsChild>
                            <w:div w:id="11574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97349">
                  <w:marLeft w:val="0"/>
                  <w:marRight w:val="0"/>
                  <w:marTop w:val="0"/>
                  <w:marBottom w:val="0"/>
                  <w:divBdr>
                    <w:top w:val="none" w:sz="0" w:space="0" w:color="auto"/>
                    <w:left w:val="none" w:sz="0" w:space="0" w:color="auto"/>
                    <w:bottom w:val="none" w:sz="0" w:space="0" w:color="auto"/>
                    <w:right w:val="none" w:sz="0" w:space="0" w:color="auto"/>
                  </w:divBdr>
                  <w:divsChild>
                    <w:div w:id="1838492551">
                      <w:marLeft w:val="0"/>
                      <w:marRight w:val="0"/>
                      <w:marTop w:val="0"/>
                      <w:marBottom w:val="0"/>
                      <w:divBdr>
                        <w:top w:val="single" w:sz="6" w:space="0" w:color="A8A8A8"/>
                        <w:left w:val="single" w:sz="6" w:space="0" w:color="A8A8A8"/>
                        <w:bottom w:val="single" w:sz="6" w:space="0" w:color="A8A8A8"/>
                        <w:right w:val="single" w:sz="6" w:space="0" w:color="A8A8A8"/>
                      </w:divBdr>
                      <w:divsChild>
                        <w:div w:id="15161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6310">
                  <w:marLeft w:val="0"/>
                  <w:marRight w:val="0"/>
                  <w:marTop w:val="0"/>
                  <w:marBottom w:val="0"/>
                  <w:divBdr>
                    <w:top w:val="none" w:sz="0" w:space="0" w:color="auto"/>
                    <w:left w:val="none" w:sz="0" w:space="0" w:color="auto"/>
                    <w:bottom w:val="none" w:sz="0" w:space="0" w:color="auto"/>
                    <w:right w:val="none" w:sz="0" w:space="0" w:color="auto"/>
                  </w:divBdr>
                  <w:divsChild>
                    <w:div w:id="1658728161">
                      <w:marLeft w:val="0"/>
                      <w:marRight w:val="0"/>
                      <w:marTop w:val="0"/>
                      <w:marBottom w:val="0"/>
                      <w:divBdr>
                        <w:top w:val="none" w:sz="0" w:space="0" w:color="auto"/>
                        <w:left w:val="none" w:sz="0" w:space="0" w:color="auto"/>
                        <w:bottom w:val="none" w:sz="0" w:space="0" w:color="auto"/>
                        <w:right w:val="none" w:sz="0" w:space="0" w:color="auto"/>
                      </w:divBdr>
                    </w:div>
                  </w:divsChild>
                </w:div>
                <w:div w:id="20546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30883">
      <w:bodyDiv w:val="1"/>
      <w:marLeft w:val="0"/>
      <w:marRight w:val="0"/>
      <w:marTop w:val="0"/>
      <w:marBottom w:val="0"/>
      <w:divBdr>
        <w:top w:val="none" w:sz="0" w:space="0" w:color="auto"/>
        <w:left w:val="none" w:sz="0" w:space="0" w:color="auto"/>
        <w:bottom w:val="none" w:sz="0" w:space="0" w:color="auto"/>
        <w:right w:val="none" w:sz="0" w:space="0" w:color="auto"/>
      </w:divBdr>
      <w:divsChild>
        <w:div w:id="1667056751">
          <w:marLeft w:val="0"/>
          <w:marRight w:val="0"/>
          <w:marTop w:val="0"/>
          <w:marBottom w:val="0"/>
          <w:divBdr>
            <w:top w:val="none" w:sz="0" w:space="0" w:color="auto"/>
            <w:left w:val="none" w:sz="0" w:space="0" w:color="auto"/>
            <w:bottom w:val="none" w:sz="0" w:space="0" w:color="auto"/>
            <w:right w:val="none" w:sz="0" w:space="0" w:color="auto"/>
          </w:divBdr>
          <w:divsChild>
            <w:div w:id="2033648636">
              <w:marLeft w:val="0"/>
              <w:marRight w:val="0"/>
              <w:marTop w:val="0"/>
              <w:marBottom w:val="0"/>
              <w:divBdr>
                <w:top w:val="none" w:sz="0" w:space="0" w:color="auto"/>
                <w:left w:val="none" w:sz="0" w:space="0" w:color="auto"/>
                <w:bottom w:val="none" w:sz="0" w:space="0" w:color="auto"/>
                <w:right w:val="none" w:sz="0" w:space="0" w:color="auto"/>
              </w:divBdr>
              <w:divsChild>
                <w:div w:id="484318130">
                  <w:marLeft w:val="0"/>
                  <w:marRight w:val="0"/>
                  <w:marTop w:val="0"/>
                  <w:marBottom w:val="0"/>
                  <w:divBdr>
                    <w:top w:val="none" w:sz="0" w:space="0" w:color="auto"/>
                    <w:left w:val="none" w:sz="0" w:space="0" w:color="auto"/>
                    <w:bottom w:val="none" w:sz="0" w:space="0" w:color="auto"/>
                    <w:right w:val="none" w:sz="0" w:space="0" w:color="auto"/>
                  </w:divBdr>
                </w:div>
                <w:div w:id="811337531">
                  <w:marLeft w:val="0"/>
                  <w:marRight w:val="0"/>
                  <w:marTop w:val="0"/>
                  <w:marBottom w:val="0"/>
                  <w:divBdr>
                    <w:top w:val="none" w:sz="0" w:space="0" w:color="auto"/>
                    <w:left w:val="none" w:sz="0" w:space="0" w:color="auto"/>
                    <w:bottom w:val="none" w:sz="0" w:space="0" w:color="auto"/>
                    <w:right w:val="none" w:sz="0" w:space="0" w:color="auto"/>
                  </w:divBdr>
                </w:div>
                <w:div w:id="941764909">
                  <w:marLeft w:val="0"/>
                  <w:marRight w:val="0"/>
                  <w:marTop w:val="0"/>
                  <w:marBottom w:val="0"/>
                  <w:divBdr>
                    <w:top w:val="none" w:sz="0" w:space="0" w:color="auto"/>
                    <w:left w:val="none" w:sz="0" w:space="0" w:color="auto"/>
                    <w:bottom w:val="none" w:sz="0" w:space="0" w:color="auto"/>
                    <w:right w:val="none" w:sz="0" w:space="0" w:color="auto"/>
                  </w:divBdr>
                </w:div>
                <w:div w:id="1309088733">
                  <w:marLeft w:val="0"/>
                  <w:marRight w:val="0"/>
                  <w:marTop w:val="0"/>
                  <w:marBottom w:val="0"/>
                  <w:divBdr>
                    <w:top w:val="none" w:sz="0" w:space="0" w:color="auto"/>
                    <w:left w:val="none" w:sz="0" w:space="0" w:color="auto"/>
                    <w:bottom w:val="none" w:sz="0" w:space="0" w:color="auto"/>
                    <w:right w:val="none" w:sz="0" w:space="0" w:color="auto"/>
                  </w:divBdr>
                  <w:divsChild>
                    <w:div w:id="9378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Oost_Gelre" TargetMode="External"/><Relationship Id="rId18" Type="http://schemas.openxmlformats.org/officeDocument/2006/relationships/hyperlink" Target="http://nl.wikipedia.org/wiki/Lichtenvoorde" TargetMode="External"/><Relationship Id="rId26" Type="http://schemas.openxmlformats.org/officeDocument/2006/relationships/hyperlink" Target="http://nl.wikipedia.org/wiki/Sint-Werenfriduskerk_(Zieuwent)" TargetMode="External"/><Relationship Id="rId39" Type="http://schemas.openxmlformats.org/officeDocument/2006/relationships/fontTable" Target="fontTable.xml"/><Relationship Id="rId21" Type="http://schemas.openxmlformats.org/officeDocument/2006/relationships/hyperlink" Target="http://nl.wikipedia.org/wiki/Graafschap_Gelre"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nl.wikipedia.org/wiki/Kerkdorp_(nederzetting)" TargetMode="External"/><Relationship Id="rId17" Type="http://schemas.openxmlformats.org/officeDocument/2006/relationships/hyperlink" Target="http://nl.wikipedia.org/wiki/Gelderland" TargetMode="External"/><Relationship Id="rId25" Type="http://schemas.openxmlformats.org/officeDocument/2006/relationships/hyperlink" Target="http://nl.wikipedia.org/wiki/Kerk_(gebouw)"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nl.wikipedia.org/wiki/Provincie" TargetMode="External"/><Relationship Id="rId20" Type="http://schemas.openxmlformats.org/officeDocument/2006/relationships/hyperlink" Target="http://nl.wikipedia.org/wiki/Berlewalde" TargetMode="External"/><Relationship Id="rId29" Type="http://schemas.openxmlformats.org/officeDocument/2006/relationships/hyperlink" Target="http://nl.wikipedia.org/wiki/Rooms-katholieke_Ker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Nedersaksisch" TargetMode="External"/><Relationship Id="rId24" Type="http://schemas.openxmlformats.org/officeDocument/2006/relationships/hyperlink" Target="http://nl.wikipedia.org/wiki/Neogotiek" TargetMode="External"/><Relationship Id="rId32" Type="http://schemas.openxmlformats.org/officeDocument/2006/relationships/hyperlink" Target="http://nl.wikipedia.org/wiki/Mari%C3%ABnvelde"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Nederland" TargetMode="External"/><Relationship Id="rId23" Type="http://schemas.openxmlformats.org/officeDocument/2006/relationships/hyperlink" Target="http://nl.wikipedia.org/wiki/Berkel_(rivier)" TargetMode="External"/><Relationship Id="rId28" Type="http://schemas.openxmlformats.org/officeDocument/2006/relationships/hyperlink" Target="http://nl.wikipedia.org/wiki/Kerkpad" TargetMode="External"/><Relationship Id="rId36" Type="http://schemas.openxmlformats.org/officeDocument/2006/relationships/footer" Target="footer2.xml"/><Relationship Id="rId10" Type="http://schemas.openxmlformats.org/officeDocument/2006/relationships/hyperlink" Target="http://toolserver.org/~geohack/geohack.php?language=nl&amp;params=52_0_9_N_6_31_10_E_type:city_scale:25000_region:NL&amp;pagename=Zieuwent" TargetMode="External"/><Relationship Id="rId19" Type="http://schemas.openxmlformats.org/officeDocument/2006/relationships/hyperlink" Target="http://nl.wikipedia.org/wiki/Moeras" TargetMode="External"/><Relationship Id="rId31" Type="http://schemas.openxmlformats.org/officeDocument/2006/relationships/hyperlink" Target="http://nl.wikipedia.org/wiki/Parochie_(ker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Achterhoek" TargetMode="External"/><Relationship Id="rId22" Type="http://schemas.openxmlformats.org/officeDocument/2006/relationships/hyperlink" Target="http://nl.wikipedia.org/w/index.php?title=Ruurlose_Broek&amp;action=edit&amp;redlink=1" TargetMode="External"/><Relationship Id="rId27" Type="http://schemas.openxmlformats.org/officeDocument/2006/relationships/hyperlink" Target="http://nl.wikipedia.org/wiki/J.W._Boerbooms" TargetMode="External"/><Relationship Id="rId30" Type="http://schemas.openxmlformats.org/officeDocument/2006/relationships/hyperlink" Target="http://nl.wikipedia.org/wiki/Zieuwent" TargetMode="External"/><Relationship Id="rId35" Type="http://schemas.openxmlformats.org/officeDocument/2006/relationships/footer" Target="footer1.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5049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5956</CharactersWithSpaces>
  <SharedDoc>false</SharedDoc>
  <HLinks>
    <vt:vector size="144" baseType="variant">
      <vt:variant>
        <vt:i4>1245185</vt:i4>
      </vt:variant>
      <vt:variant>
        <vt:i4>72</vt:i4>
      </vt:variant>
      <vt:variant>
        <vt:i4>0</vt:i4>
      </vt:variant>
      <vt:variant>
        <vt:i4>5</vt:i4>
      </vt:variant>
      <vt:variant>
        <vt:lpwstr>http://nl.wikipedia.org/wiki/Mari%C3%ABnvelde</vt:lpwstr>
      </vt:variant>
      <vt:variant>
        <vt:lpwstr/>
      </vt:variant>
      <vt:variant>
        <vt:i4>7536658</vt:i4>
      </vt:variant>
      <vt:variant>
        <vt:i4>69</vt:i4>
      </vt:variant>
      <vt:variant>
        <vt:i4>0</vt:i4>
      </vt:variant>
      <vt:variant>
        <vt:i4>5</vt:i4>
      </vt:variant>
      <vt:variant>
        <vt:lpwstr>http://nl.wikipedia.org/wiki/Parochie_(kerk)</vt:lpwstr>
      </vt:variant>
      <vt:variant>
        <vt:lpwstr/>
      </vt:variant>
      <vt:variant>
        <vt:i4>4718718</vt:i4>
      </vt:variant>
      <vt:variant>
        <vt:i4>66</vt:i4>
      </vt:variant>
      <vt:variant>
        <vt:i4>0</vt:i4>
      </vt:variant>
      <vt:variant>
        <vt:i4>5</vt:i4>
      </vt:variant>
      <vt:variant>
        <vt:lpwstr>http://nl.wikipedia.org/wiki/Zieuwent</vt:lpwstr>
      </vt:variant>
      <vt:variant>
        <vt:lpwstr>cite_note-nederland-in-beeld.nl-1</vt:lpwstr>
      </vt:variant>
      <vt:variant>
        <vt:i4>5832804</vt:i4>
      </vt:variant>
      <vt:variant>
        <vt:i4>63</vt:i4>
      </vt:variant>
      <vt:variant>
        <vt:i4>0</vt:i4>
      </vt:variant>
      <vt:variant>
        <vt:i4>5</vt:i4>
      </vt:variant>
      <vt:variant>
        <vt:lpwstr>http://nl.wikipedia.org/wiki/Rooms-katholieke_Kerk</vt:lpwstr>
      </vt:variant>
      <vt:variant>
        <vt:lpwstr/>
      </vt:variant>
      <vt:variant>
        <vt:i4>1638488</vt:i4>
      </vt:variant>
      <vt:variant>
        <vt:i4>60</vt:i4>
      </vt:variant>
      <vt:variant>
        <vt:i4>0</vt:i4>
      </vt:variant>
      <vt:variant>
        <vt:i4>5</vt:i4>
      </vt:variant>
      <vt:variant>
        <vt:lpwstr>http://nl.wikipedia.org/wiki/Kerkpad</vt:lpwstr>
      </vt:variant>
      <vt:variant>
        <vt:lpwstr/>
      </vt:variant>
      <vt:variant>
        <vt:i4>4784189</vt:i4>
      </vt:variant>
      <vt:variant>
        <vt:i4>57</vt:i4>
      </vt:variant>
      <vt:variant>
        <vt:i4>0</vt:i4>
      </vt:variant>
      <vt:variant>
        <vt:i4>5</vt:i4>
      </vt:variant>
      <vt:variant>
        <vt:lpwstr>http://nl.wikipedia.org/wiki/J.W._Boerbooms</vt:lpwstr>
      </vt:variant>
      <vt:variant>
        <vt:lpwstr/>
      </vt:variant>
      <vt:variant>
        <vt:i4>3604495</vt:i4>
      </vt:variant>
      <vt:variant>
        <vt:i4>54</vt:i4>
      </vt:variant>
      <vt:variant>
        <vt:i4>0</vt:i4>
      </vt:variant>
      <vt:variant>
        <vt:i4>5</vt:i4>
      </vt:variant>
      <vt:variant>
        <vt:lpwstr>http://nl.wikipedia.org/wiki/Sint-Werenfriduskerk_(Zieuwent)</vt:lpwstr>
      </vt:variant>
      <vt:variant>
        <vt:lpwstr/>
      </vt:variant>
      <vt:variant>
        <vt:i4>721004</vt:i4>
      </vt:variant>
      <vt:variant>
        <vt:i4>51</vt:i4>
      </vt:variant>
      <vt:variant>
        <vt:i4>0</vt:i4>
      </vt:variant>
      <vt:variant>
        <vt:i4>5</vt:i4>
      </vt:variant>
      <vt:variant>
        <vt:lpwstr>http://nl.wikipedia.org/wiki/Kerk_(gebouw)</vt:lpwstr>
      </vt:variant>
      <vt:variant>
        <vt:lpwstr/>
      </vt:variant>
      <vt:variant>
        <vt:i4>7864356</vt:i4>
      </vt:variant>
      <vt:variant>
        <vt:i4>48</vt:i4>
      </vt:variant>
      <vt:variant>
        <vt:i4>0</vt:i4>
      </vt:variant>
      <vt:variant>
        <vt:i4>5</vt:i4>
      </vt:variant>
      <vt:variant>
        <vt:lpwstr>http://nl.wikipedia.org/wiki/Neogotiek</vt:lpwstr>
      </vt:variant>
      <vt:variant>
        <vt:lpwstr/>
      </vt:variant>
      <vt:variant>
        <vt:i4>7733263</vt:i4>
      </vt:variant>
      <vt:variant>
        <vt:i4>45</vt:i4>
      </vt:variant>
      <vt:variant>
        <vt:i4>0</vt:i4>
      </vt:variant>
      <vt:variant>
        <vt:i4>5</vt:i4>
      </vt:variant>
      <vt:variant>
        <vt:lpwstr>http://nl.wikipedia.org/wiki/Berkel_(rivier)</vt:lpwstr>
      </vt:variant>
      <vt:variant>
        <vt:lpwstr/>
      </vt:variant>
      <vt:variant>
        <vt:i4>6815745</vt:i4>
      </vt:variant>
      <vt:variant>
        <vt:i4>42</vt:i4>
      </vt:variant>
      <vt:variant>
        <vt:i4>0</vt:i4>
      </vt:variant>
      <vt:variant>
        <vt:i4>5</vt:i4>
      </vt:variant>
      <vt:variant>
        <vt:lpwstr>http://nl.wikipedia.org/w/index.php?title=Ruurlose_Broek&amp;action=edit&amp;redlink=1</vt:lpwstr>
      </vt:variant>
      <vt:variant>
        <vt:lpwstr/>
      </vt:variant>
      <vt:variant>
        <vt:i4>4063300</vt:i4>
      </vt:variant>
      <vt:variant>
        <vt:i4>39</vt:i4>
      </vt:variant>
      <vt:variant>
        <vt:i4>0</vt:i4>
      </vt:variant>
      <vt:variant>
        <vt:i4>5</vt:i4>
      </vt:variant>
      <vt:variant>
        <vt:lpwstr>http://nl.wikipedia.org/wiki/Graafschap_Gelre</vt:lpwstr>
      </vt:variant>
      <vt:variant>
        <vt:lpwstr/>
      </vt:variant>
      <vt:variant>
        <vt:i4>6553637</vt:i4>
      </vt:variant>
      <vt:variant>
        <vt:i4>36</vt:i4>
      </vt:variant>
      <vt:variant>
        <vt:i4>0</vt:i4>
      </vt:variant>
      <vt:variant>
        <vt:i4>5</vt:i4>
      </vt:variant>
      <vt:variant>
        <vt:lpwstr>http://nl.wikipedia.org/wiki/Berlewalde</vt:lpwstr>
      </vt:variant>
      <vt:variant>
        <vt:lpwstr/>
      </vt:variant>
      <vt:variant>
        <vt:i4>8192042</vt:i4>
      </vt:variant>
      <vt:variant>
        <vt:i4>33</vt:i4>
      </vt:variant>
      <vt:variant>
        <vt:i4>0</vt:i4>
      </vt:variant>
      <vt:variant>
        <vt:i4>5</vt:i4>
      </vt:variant>
      <vt:variant>
        <vt:lpwstr>http://nl.wikipedia.org/wiki/Moeras</vt:lpwstr>
      </vt:variant>
      <vt:variant>
        <vt:lpwstr/>
      </vt:variant>
      <vt:variant>
        <vt:i4>7929902</vt:i4>
      </vt:variant>
      <vt:variant>
        <vt:i4>30</vt:i4>
      </vt:variant>
      <vt:variant>
        <vt:i4>0</vt:i4>
      </vt:variant>
      <vt:variant>
        <vt:i4>5</vt:i4>
      </vt:variant>
      <vt:variant>
        <vt:lpwstr>http://nl.wikipedia.org/wiki/Lichtenvoorde</vt:lpwstr>
      </vt:variant>
      <vt:variant>
        <vt:lpwstr/>
      </vt:variant>
      <vt:variant>
        <vt:i4>7864357</vt:i4>
      </vt:variant>
      <vt:variant>
        <vt:i4>27</vt:i4>
      </vt:variant>
      <vt:variant>
        <vt:i4>0</vt:i4>
      </vt:variant>
      <vt:variant>
        <vt:i4>5</vt:i4>
      </vt:variant>
      <vt:variant>
        <vt:lpwstr>http://nl.wikipedia.org/wiki/Gelderland</vt:lpwstr>
      </vt:variant>
      <vt:variant>
        <vt:lpwstr/>
      </vt:variant>
      <vt:variant>
        <vt:i4>6553652</vt:i4>
      </vt:variant>
      <vt:variant>
        <vt:i4>24</vt:i4>
      </vt:variant>
      <vt:variant>
        <vt:i4>0</vt:i4>
      </vt:variant>
      <vt:variant>
        <vt:i4>5</vt:i4>
      </vt:variant>
      <vt:variant>
        <vt:lpwstr>http://nl.wikipedia.org/wiki/Provincie</vt:lpwstr>
      </vt:variant>
      <vt:variant>
        <vt:lpwstr/>
      </vt:variant>
      <vt:variant>
        <vt:i4>6881333</vt:i4>
      </vt:variant>
      <vt:variant>
        <vt:i4>21</vt:i4>
      </vt:variant>
      <vt:variant>
        <vt:i4>0</vt:i4>
      </vt:variant>
      <vt:variant>
        <vt:i4>5</vt:i4>
      </vt:variant>
      <vt:variant>
        <vt:lpwstr>http://nl.wikipedia.org/wiki/Nederland</vt:lpwstr>
      </vt:variant>
      <vt:variant>
        <vt:lpwstr/>
      </vt:variant>
      <vt:variant>
        <vt:i4>7667773</vt:i4>
      </vt:variant>
      <vt:variant>
        <vt:i4>18</vt:i4>
      </vt:variant>
      <vt:variant>
        <vt:i4>0</vt:i4>
      </vt:variant>
      <vt:variant>
        <vt:i4>5</vt:i4>
      </vt:variant>
      <vt:variant>
        <vt:lpwstr>http://nl.wikipedia.org/wiki/Achterhoek</vt:lpwstr>
      </vt:variant>
      <vt:variant>
        <vt:lpwstr/>
      </vt:variant>
      <vt:variant>
        <vt:i4>4194343</vt:i4>
      </vt:variant>
      <vt:variant>
        <vt:i4>15</vt:i4>
      </vt:variant>
      <vt:variant>
        <vt:i4>0</vt:i4>
      </vt:variant>
      <vt:variant>
        <vt:i4>5</vt:i4>
      </vt:variant>
      <vt:variant>
        <vt:lpwstr>http://nl.wikipedia.org/wiki/Oost_Gelre</vt:lpwstr>
      </vt:variant>
      <vt:variant>
        <vt:lpwstr/>
      </vt:variant>
      <vt:variant>
        <vt:i4>6946830</vt:i4>
      </vt:variant>
      <vt:variant>
        <vt:i4>12</vt:i4>
      </vt:variant>
      <vt:variant>
        <vt:i4>0</vt:i4>
      </vt:variant>
      <vt:variant>
        <vt:i4>5</vt:i4>
      </vt:variant>
      <vt:variant>
        <vt:lpwstr>http://nl.wikipedia.org/wiki/Kerkdorp_(nederzetting)</vt:lpwstr>
      </vt:variant>
      <vt:variant>
        <vt:lpwstr/>
      </vt:variant>
      <vt:variant>
        <vt:i4>6619173</vt:i4>
      </vt:variant>
      <vt:variant>
        <vt:i4>9</vt:i4>
      </vt:variant>
      <vt:variant>
        <vt:i4>0</vt:i4>
      </vt:variant>
      <vt:variant>
        <vt:i4>5</vt:i4>
      </vt:variant>
      <vt:variant>
        <vt:lpwstr>http://nl.wikipedia.org/wiki/Nedersaksisch</vt:lpwstr>
      </vt:variant>
      <vt:variant>
        <vt:lpwstr/>
      </vt:variant>
      <vt:variant>
        <vt:i4>851983</vt:i4>
      </vt:variant>
      <vt:variant>
        <vt:i4>6</vt:i4>
      </vt:variant>
      <vt:variant>
        <vt:i4>0</vt:i4>
      </vt:variant>
      <vt:variant>
        <vt:i4>5</vt:i4>
      </vt:variant>
      <vt:variant>
        <vt:lpwstr>http://toolserver.org/~geohack/geohack.php?language=nl&amp;params=52_0_9_N_6_31_10_E_type:city_scale:25000_region:NL&amp;pagename=Zieuwent</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2011-05-19T20:43:00Z</dcterms:created>
  <dcterms:modified xsi:type="dcterms:W3CDTF">2011-05-19T20:43:00Z</dcterms:modified>
</cp:coreProperties>
</file>