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AF" w:rsidRPr="006965AF" w:rsidRDefault="006965AF" w:rsidP="006965A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965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IJzevoorde</w:t>
      </w:r>
      <w:proofErr w:type="spellEnd"/>
      <w:r w:rsidRPr="006965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6965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965A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965A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9C8ACC" wp14:editId="728598FF">
            <wp:extent cx="222885" cy="222885"/>
            <wp:effectExtent l="0" t="0" r="5715" b="5715"/>
            <wp:docPr id="29" name="Afbeelding 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965A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58' NB, 6° 21' OL</w:t>
        </w:r>
      </w:hyperlink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965AF">
        <w:rPr>
          <w:rFonts w:ascii="Comic Sans MS" w:hAnsi="Comic Sans MS"/>
          <w:b/>
          <w:bCs/>
          <w:color w:val="000000" w:themeColor="text1"/>
        </w:rPr>
        <w:t>IJzevoorde</w:t>
      </w:r>
      <w:proofErr w:type="spellEnd"/>
      <w:r w:rsidRPr="006965AF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6965AF">
        <w:rPr>
          <w:rFonts w:ascii="Comic Sans MS" w:hAnsi="Comic Sans MS"/>
          <w:color w:val="000000" w:themeColor="text1"/>
        </w:rPr>
        <w:t xml:space="preserve"> dat in het </w:t>
      </w:r>
      <w:hyperlink r:id="rId12" w:tooltip="Oosten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oosten</w:t>
        </w:r>
      </w:hyperlink>
      <w:r w:rsidRPr="006965AF">
        <w:rPr>
          <w:rFonts w:ascii="Comic Sans MS" w:hAnsi="Comic Sans MS"/>
          <w:color w:val="000000" w:themeColor="text1"/>
        </w:rPr>
        <w:t xml:space="preserve"> van de gemeente </w:t>
      </w:r>
      <w:hyperlink r:id="rId13" w:tooltip="Doetinchem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6965AF">
        <w:rPr>
          <w:rFonts w:ascii="Comic Sans MS" w:hAnsi="Comic Sans MS"/>
          <w:color w:val="000000" w:themeColor="text1"/>
        </w:rPr>
        <w:t xml:space="preserve"> ligt, in de </w:t>
      </w:r>
      <w:hyperlink r:id="rId14" w:tooltip="Nederland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965AF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965AF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965AF">
        <w:rPr>
          <w:rFonts w:ascii="Comic Sans MS" w:hAnsi="Comic Sans MS"/>
          <w:color w:val="000000" w:themeColor="text1"/>
        </w:rPr>
        <w:t xml:space="preserve">. </w:t>
      </w:r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 xml:space="preserve">Het ligt aan het begin van het </w:t>
      </w:r>
      <w:hyperlink r:id="rId17" w:tooltip="Bos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bos</w:t>
        </w:r>
      </w:hyperlink>
      <w:r w:rsidRPr="006965AF">
        <w:rPr>
          <w:rFonts w:ascii="Comic Sans MS" w:hAnsi="Comic Sans MS"/>
          <w:color w:val="000000" w:themeColor="text1"/>
        </w:rPr>
        <w:t xml:space="preserve"> de </w:t>
      </w:r>
      <w:hyperlink r:id="rId18" w:tooltip="Slangenburg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Slangenburg (bos)</w:t>
        </w:r>
      </w:hyperlink>
      <w:r w:rsidRPr="006965AF">
        <w:rPr>
          <w:rFonts w:ascii="Comic Sans MS" w:hAnsi="Comic Sans MS"/>
          <w:color w:val="000000" w:themeColor="text1"/>
        </w:rPr>
        <w:t xml:space="preserve">. </w:t>
      </w:r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 xml:space="preserve">Er wonen ongeveer 40 mensen. </w:t>
      </w:r>
    </w:p>
    <w:p w:rsidR="006965AF" w:rsidRP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 xml:space="preserve">Het gehucht is omdat er weinig openbare voorzieningen zijn helemaal op de </w:t>
      </w:r>
      <w:hyperlink r:id="rId19" w:tooltip="Stad" w:history="1">
        <w:r w:rsidRPr="006965AF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6965AF">
        <w:rPr>
          <w:rFonts w:ascii="Comic Sans MS" w:hAnsi="Comic Sans MS"/>
          <w:color w:val="000000" w:themeColor="text1"/>
        </w:rPr>
        <w:t xml:space="preserve"> Doetinchem aangewezen.</w:t>
      </w:r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 xml:space="preserve">Het plaatsje heeft echter wel een basisschool waar zo'n 60 (voornamelijk boeren)kinderen op zitten. </w:t>
      </w:r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>Ook is er een peuterspeelzaal. Daarnaast is er een café, waardoor het qua voorzieningen op een klein dorp lijkt.</w:t>
      </w:r>
    </w:p>
    <w:p w:rsid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 xml:space="preserve">Er bevinden zich ook veel verenigingen op allerlei gebieden. </w:t>
      </w:r>
    </w:p>
    <w:p w:rsidR="006965AF" w:rsidRPr="006965AF" w:rsidRDefault="006965AF" w:rsidP="006965AF">
      <w:pPr>
        <w:pStyle w:val="Normaalweb"/>
        <w:numPr>
          <w:ilvl w:val="0"/>
          <w:numId w:val="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965AF">
        <w:rPr>
          <w:rFonts w:ascii="Comic Sans MS" w:hAnsi="Comic Sans MS"/>
          <w:color w:val="000000" w:themeColor="text1"/>
        </w:rPr>
        <w:t>Van toneelspel (THIJS) en zang (Hosanna), tot een gymvereniging (IJGV) en een volleybalvereniging (VIJV).</w:t>
      </w:r>
    </w:p>
    <w:p w:rsidR="00241F12" w:rsidRPr="006965AF" w:rsidRDefault="00241F12" w:rsidP="006965A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6965AF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AB" w:rsidRDefault="00926EAB">
      <w:r>
        <w:separator/>
      </w:r>
    </w:p>
  </w:endnote>
  <w:endnote w:type="continuationSeparator" w:id="0">
    <w:p w:rsidR="00926EAB" w:rsidRDefault="0092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65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926EA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AB" w:rsidRDefault="00926EAB">
      <w:r>
        <w:separator/>
      </w:r>
    </w:p>
  </w:footnote>
  <w:footnote w:type="continuationSeparator" w:id="0">
    <w:p w:rsidR="00926EAB" w:rsidRDefault="0092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926E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926EA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70367C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7C"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926EA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926E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083"/>
    <w:multiLevelType w:val="hybridMultilevel"/>
    <w:tmpl w:val="92F0AE1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83F89"/>
    <w:multiLevelType w:val="hybridMultilevel"/>
    <w:tmpl w:val="5BCE7CA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E4F89"/>
    <w:multiLevelType w:val="hybridMultilevel"/>
    <w:tmpl w:val="1E0ADF0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01200"/>
    <w:multiLevelType w:val="hybridMultilevel"/>
    <w:tmpl w:val="6FCC43E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75AEB"/>
    <w:multiLevelType w:val="hybridMultilevel"/>
    <w:tmpl w:val="78C2156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D6413"/>
    <w:multiLevelType w:val="hybridMultilevel"/>
    <w:tmpl w:val="D91EFB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9117D"/>
    <w:multiLevelType w:val="hybridMultilevel"/>
    <w:tmpl w:val="49D0151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3F7D5F"/>
    <w:rsid w:val="00421E4D"/>
    <w:rsid w:val="00427675"/>
    <w:rsid w:val="00446A43"/>
    <w:rsid w:val="00476670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965AF"/>
    <w:rsid w:val="006B0DDB"/>
    <w:rsid w:val="006B7DD2"/>
    <w:rsid w:val="006C179D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26EAB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4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5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6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2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etinchem" TargetMode="External"/><Relationship Id="rId18" Type="http://schemas.openxmlformats.org/officeDocument/2006/relationships/hyperlink" Target="http://nl.wikipedia.org/wiki/Slangenbur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n" TargetMode="External"/><Relationship Id="rId17" Type="http://schemas.openxmlformats.org/officeDocument/2006/relationships/hyperlink" Target="http://nl.wikipedia.org/wiki/Bo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8_29_N_6_21_28_E_type:city_zoom:15_region:NL&amp;pagename=IJzevoorde" TargetMode="External"/><Relationship Id="rId19" Type="http://schemas.openxmlformats.org/officeDocument/2006/relationships/hyperlink" Target="http://nl.wikipedia.org/wiki/Sta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2011-05-19T20:21:00Z</dcterms:created>
  <dcterms:modified xsi:type="dcterms:W3CDTF">2011-05-19T20:21:00Z</dcterms:modified>
</cp:coreProperties>
</file>