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7B" w:rsidRPr="00A0077B" w:rsidRDefault="00A0077B" w:rsidP="00A0077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00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Varssel</w:t>
      </w:r>
      <w:proofErr w:type="spellEnd"/>
      <w:r w:rsidRPr="00A00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A00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69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69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69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00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0077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B921DC" wp14:editId="5E54D714">
            <wp:extent cx="222885" cy="222885"/>
            <wp:effectExtent l="0" t="0" r="5715" b="5715"/>
            <wp:docPr id="52" name="Afbeelding 5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0077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4' NB, 6° 23' OL</w:t>
        </w:r>
      </w:hyperlink>
    </w:p>
    <w:p w:rsid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8864AC2" wp14:editId="72EEBD01">
            <wp:simplePos x="0" y="0"/>
            <wp:positionH relativeFrom="column">
              <wp:posOffset>4199255</wp:posOffset>
            </wp:positionH>
            <wp:positionV relativeFrom="paragraph">
              <wp:posOffset>716915</wp:posOffset>
            </wp:positionV>
            <wp:extent cx="2207895" cy="1473200"/>
            <wp:effectExtent l="19050" t="0" r="20955" b="488950"/>
            <wp:wrapSquare wrapText="bothSides"/>
            <wp:docPr id="51" name="Afbeelding 51" descr="Bestand: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estand:Zell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0077B">
        <w:rPr>
          <w:rFonts w:ascii="Comic Sans MS" w:hAnsi="Comic Sans MS"/>
          <w:b/>
          <w:bCs/>
          <w:color w:val="000000" w:themeColor="text1"/>
        </w:rPr>
        <w:t>Varssel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is een </w:t>
      </w:r>
      <w:hyperlink r:id="rId13" w:tooltip="Buurtschap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0077B">
        <w:rPr>
          <w:rFonts w:ascii="Comic Sans MS" w:hAnsi="Comic Sans MS"/>
          <w:color w:val="000000" w:themeColor="text1"/>
        </w:rPr>
        <w:t xml:space="preserve"> in de gemeente </w:t>
      </w:r>
      <w:hyperlink r:id="rId14" w:tooltip="Bronckhorst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A0077B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0077B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0077B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0077B">
        <w:rPr>
          <w:rFonts w:ascii="Comic Sans MS" w:hAnsi="Comic Sans MS"/>
          <w:color w:val="000000" w:themeColor="text1"/>
        </w:rPr>
        <w:t xml:space="preserve">. </w:t>
      </w:r>
    </w:p>
    <w:p w:rsid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0077B">
        <w:rPr>
          <w:rFonts w:ascii="Comic Sans MS" w:hAnsi="Comic Sans MS"/>
          <w:color w:val="000000" w:themeColor="text1"/>
        </w:rPr>
        <w:t>Varssel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staat bekend om de wegraces voor motoren, die elk jaar in mei op de </w:t>
      </w:r>
      <w:hyperlink r:id="rId18" w:tooltip="Varsselring" w:history="1">
        <w:proofErr w:type="spellStart"/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Varsselring</w:t>
        </w:r>
        <w:proofErr w:type="spellEnd"/>
      </w:hyperlink>
      <w:r w:rsidRPr="00A0077B">
        <w:rPr>
          <w:rFonts w:ascii="Comic Sans MS" w:hAnsi="Comic Sans MS"/>
          <w:color w:val="000000" w:themeColor="text1"/>
        </w:rPr>
        <w:t xml:space="preserve"> (een stratencircuit) wordt georganiseerd. </w:t>
      </w:r>
    </w:p>
    <w:p w:rsid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color w:val="000000" w:themeColor="text1"/>
        </w:rPr>
        <w:t xml:space="preserve">Een markant punt is het overblijfsel van de </w:t>
      </w:r>
      <w:proofErr w:type="spellStart"/>
      <w:r w:rsidRPr="00A0077B">
        <w:rPr>
          <w:rFonts w:ascii="Comic Sans MS" w:hAnsi="Comic Sans MS"/>
          <w:color w:val="000000" w:themeColor="text1"/>
        </w:rPr>
        <w:t>Varsselse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</w:t>
      </w:r>
      <w:hyperlink r:id="rId19" w:tooltip="Molen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A0077B">
        <w:rPr>
          <w:rFonts w:ascii="Comic Sans MS" w:hAnsi="Comic Sans MS"/>
          <w:color w:val="000000" w:themeColor="text1"/>
        </w:rPr>
        <w:t xml:space="preserve">, een voormalige </w:t>
      </w:r>
      <w:hyperlink r:id="rId20" w:tooltip="Bovenkruier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bovenkruier</w:t>
        </w:r>
      </w:hyperlink>
      <w:r w:rsidRPr="00A0077B">
        <w:rPr>
          <w:rFonts w:ascii="Comic Sans MS" w:hAnsi="Comic Sans MS"/>
          <w:color w:val="000000" w:themeColor="text1"/>
        </w:rPr>
        <w:t xml:space="preserve">. </w:t>
      </w:r>
    </w:p>
    <w:p w:rsidR="00A0077B" w:rsidRP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color w:val="000000" w:themeColor="text1"/>
        </w:rPr>
        <w:t xml:space="preserve">Al in </w:t>
      </w:r>
      <w:hyperlink r:id="rId21" w:tooltip="1915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1915</w:t>
        </w:r>
      </w:hyperlink>
      <w:r w:rsidRPr="00A0077B">
        <w:rPr>
          <w:rFonts w:ascii="Comic Sans MS" w:hAnsi="Comic Sans MS"/>
          <w:color w:val="000000" w:themeColor="text1"/>
        </w:rPr>
        <w:t xml:space="preserve"> is de molen </w:t>
      </w:r>
      <w:proofErr w:type="spellStart"/>
      <w:r w:rsidRPr="00A0077B">
        <w:rPr>
          <w:rFonts w:ascii="Comic Sans MS" w:hAnsi="Comic Sans MS"/>
          <w:color w:val="000000" w:themeColor="text1"/>
        </w:rPr>
        <w:t>ontwiekt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. Bij de </w:t>
      </w:r>
      <w:hyperlink r:id="rId22" w:tooltip="Stormramp van 1925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stormramp van 1925</w:t>
        </w:r>
      </w:hyperlink>
      <w:r w:rsidRPr="00A0077B">
        <w:rPr>
          <w:rFonts w:ascii="Comic Sans MS" w:hAnsi="Comic Sans MS"/>
          <w:color w:val="000000" w:themeColor="text1"/>
        </w:rPr>
        <w:t xml:space="preserve"> vloog de kap van de molen.</w:t>
      </w:r>
    </w:p>
    <w:p w:rsid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A0077B">
        <w:rPr>
          <w:rFonts w:ascii="Comic Sans MS" w:hAnsi="Comic Sans MS"/>
          <w:color w:val="000000" w:themeColor="text1"/>
        </w:rPr>
        <w:t>Varssel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bevindt zich ook een </w:t>
      </w:r>
      <w:hyperlink r:id="rId23" w:tooltip="Golf (sport)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golfbaan</w:t>
        </w:r>
      </w:hyperlink>
      <w:r w:rsidRPr="00A0077B">
        <w:rPr>
          <w:rFonts w:ascii="Comic Sans MS" w:hAnsi="Comic Sans MS"/>
          <w:color w:val="000000" w:themeColor="text1"/>
        </w:rPr>
        <w:t xml:space="preserve"> van het </w:t>
      </w:r>
      <w:hyperlink r:id="rId24" w:tooltip="Landgoed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A0077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0077B">
        <w:rPr>
          <w:rFonts w:ascii="Comic Sans MS" w:hAnsi="Comic Sans MS"/>
          <w:color w:val="000000" w:themeColor="text1"/>
        </w:rPr>
        <w:t>Zelle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. </w:t>
      </w:r>
    </w:p>
    <w:p w:rsid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color w:val="000000" w:themeColor="text1"/>
        </w:rPr>
        <w:t xml:space="preserve">Door de teruglopende inkomsten uit de </w:t>
      </w:r>
      <w:hyperlink r:id="rId25" w:tooltip="Akkerbouw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akkerbouw</w:t>
        </w:r>
      </w:hyperlink>
      <w:r w:rsidRPr="00A0077B">
        <w:rPr>
          <w:rFonts w:ascii="Comic Sans MS" w:hAnsi="Comic Sans MS"/>
          <w:color w:val="000000" w:themeColor="text1"/>
        </w:rPr>
        <w:t xml:space="preserve"> in de laatste decennia van de </w:t>
      </w:r>
      <w:hyperlink r:id="rId26" w:tooltip="20e eeuw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A0077B">
        <w:rPr>
          <w:rFonts w:ascii="Comic Sans MS" w:hAnsi="Comic Sans MS"/>
          <w:color w:val="000000" w:themeColor="text1"/>
        </w:rPr>
        <w:t xml:space="preserve"> is een deel van de </w:t>
      </w:r>
      <w:hyperlink r:id="rId27" w:tooltip="Landbouw" w:history="1">
        <w:r w:rsidRPr="00A0077B">
          <w:rPr>
            <w:rStyle w:val="Hyperlink"/>
            <w:rFonts w:ascii="Comic Sans MS" w:hAnsi="Comic Sans MS"/>
            <w:color w:val="000000" w:themeColor="text1"/>
            <w:u w:val="none"/>
          </w:rPr>
          <w:t>landbouwgronden</w:t>
        </w:r>
      </w:hyperlink>
      <w:r w:rsidRPr="00A0077B">
        <w:rPr>
          <w:rFonts w:ascii="Comic Sans MS" w:hAnsi="Comic Sans MS"/>
          <w:color w:val="000000" w:themeColor="text1"/>
        </w:rPr>
        <w:t xml:space="preserve"> van huize 't </w:t>
      </w:r>
      <w:proofErr w:type="spellStart"/>
      <w:r w:rsidRPr="00A0077B">
        <w:rPr>
          <w:rFonts w:ascii="Comic Sans MS" w:hAnsi="Comic Sans MS"/>
          <w:color w:val="000000" w:themeColor="text1"/>
        </w:rPr>
        <w:t>Zelle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gebruikt voor deze golfbaan. </w:t>
      </w:r>
    </w:p>
    <w:p w:rsidR="00A0077B" w:rsidRPr="00A0077B" w:rsidRDefault="00A0077B" w:rsidP="00A0077B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077B">
        <w:rPr>
          <w:rFonts w:ascii="Comic Sans MS" w:hAnsi="Comic Sans MS"/>
          <w:color w:val="000000" w:themeColor="text1"/>
        </w:rPr>
        <w:t xml:space="preserve">Tevens werden er vakantiehuizen op dit </w:t>
      </w:r>
      <w:proofErr w:type="spellStart"/>
      <w:r w:rsidRPr="00A0077B">
        <w:rPr>
          <w:rFonts w:ascii="Comic Sans MS" w:hAnsi="Comic Sans MS"/>
          <w:color w:val="000000" w:themeColor="text1"/>
        </w:rPr>
        <w:t>landg</w:t>
      </w:r>
      <w:proofErr w:type="spellEnd"/>
      <w:r w:rsidRPr="00A0077B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A0077B">
        <w:rPr>
          <w:rFonts w:ascii="Comic Sans MS" w:hAnsi="Comic Sans MS"/>
          <w:color w:val="000000" w:themeColor="text1"/>
        </w:rPr>
        <w:t>oed</w:t>
      </w:r>
      <w:proofErr w:type="spellEnd"/>
      <w:r w:rsidRPr="00A0077B">
        <w:rPr>
          <w:rFonts w:ascii="Comic Sans MS" w:hAnsi="Comic Sans MS"/>
          <w:color w:val="000000" w:themeColor="text1"/>
        </w:rPr>
        <w:t xml:space="preserve"> gebouwd.</w:t>
      </w:r>
    </w:p>
    <w:p w:rsidR="00241F12" w:rsidRPr="00A0077B" w:rsidRDefault="00241F12" w:rsidP="00A0077B"/>
    <w:sectPr w:rsidR="00241F12" w:rsidRPr="00A0077B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7E" w:rsidRDefault="007F117E">
      <w:r>
        <w:separator/>
      </w:r>
    </w:p>
  </w:endnote>
  <w:endnote w:type="continuationSeparator" w:id="0">
    <w:p w:rsidR="007F117E" w:rsidRDefault="007F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699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F117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7E" w:rsidRDefault="007F117E">
      <w:r>
        <w:separator/>
      </w:r>
    </w:p>
  </w:footnote>
  <w:footnote w:type="continuationSeparator" w:id="0">
    <w:p w:rsidR="007F117E" w:rsidRDefault="007F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F117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F117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F117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F117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6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5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E6996"/>
    <w:rsid w:val="00623919"/>
    <w:rsid w:val="00630C92"/>
    <w:rsid w:val="006432D2"/>
    <w:rsid w:val="0065718F"/>
    <w:rsid w:val="0068093F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117E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yperlink" Target="http://nl.wikipedia.org/wiki/Varsselring" TargetMode="External"/><Relationship Id="rId26" Type="http://schemas.openxmlformats.org/officeDocument/2006/relationships/hyperlink" Target="http://nl.wikipedia.org/wiki/20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1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Akkerbouw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Bovenkruie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pload.wikimedia.org/wikipedia/commons/5/55/Zelle.jpg" TargetMode="External"/><Relationship Id="rId24" Type="http://schemas.openxmlformats.org/officeDocument/2006/relationships/hyperlink" Target="http://nl.wikipedia.org/wiki/Landgoe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Golf_(sport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3_34_N_6_22_53_E_type:city_zoom:15_region:NL&amp;pagename=Varssel" TargetMode="External"/><Relationship Id="rId19" Type="http://schemas.openxmlformats.org/officeDocument/2006/relationships/hyperlink" Target="http://nl.wikipedia.org/wiki/Mol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nckhorst" TargetMode="External"/><Relationship Id="rId22" Type="http://schemas.openxmlformats.org/officeDocument/2006/relationships/hyperlink" Target="http://nl.wikipedia.org/wiki/Stormramp_van_1925" TargetMode="External"/><Relationship Id="rId27" Type="http://schemas.openxmlformats.org/officeDocument/2006/relationships/hyperlink" Target="http://nl.wikipedia.org/wiki/Landbouw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2011-05-19T07:33:00Z</dcterms:created>
  <dcterms:modified xsi:type="dcterms:W3CDTF">2011-05-19T07:33:00Z</dcterms:modified>
</cp:coreProperties>
</file>