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65" w:rsidRPr="00934065" w:rsidRDefault="00934065" w:rsidP="00934065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93406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Ulft</w:t>
      </w:r>
      <w:proofErr w:type="spellEnd"/>
      <w:r w:rsidRPr="0093406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 w:rsidRPr="0093406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93406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93406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934065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t xml:space="preserve"> </w:t>
      </w:r>
      <w:r w:rsidRPr="00934065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0DC4245" wp14:editId="4CE7497A">
            <wp:extent cx="222885" cy="222885"/>
            <wp:effectExtent l="0" t="0" r="5715" b="5715"/>
            <wp:docPr id="45" name="Afbeelding 4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934065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53' NB, 6° 23' OL</w:t>
        </w:r>
      </w:hyperlink>
    </w:p>
    <w:p w:rsidR="00934065" w:rsidRPr="00934065" w:rsidRDefault="00934065" w:rsidP="00934065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934065">
        <w:rPr>
          <w:rFonts w:ascii="Comic Sans MS" w:hAnsi="Comic Sans MS"/>
          <w:b/>
          <w:bCs/>
          <w:color w:val="000000" w:themeColor="text1"/>
        </w:rPr>
        <w:t>Ulft</w:t>
      </w:r>
      <w:proofErr w:type="spellEnd"/>
      <w:r w:rsidRPr="00934065">
        <w:rPr>
          <w:rFonts w:ascii="Comic Sans MS" w:hAnsi="Comic Sans MS"/>
          <w:color w:val="000000" w:themeColor="text1"/>
        </w:rPr>
        <w:t xml:space="preserve"> is een plaats in de </w:t>
      </w:r>
      <w:hyperlink r:id="rId11" w:tooltip="Gemeente (bestuur)" w:history="1">
        <w:r w:rsidRPr="00934065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934065">
        <w:rPr>
          <w:rFonts w:ascii="Comic Sans MS" w:hAnsi="Comic Sans MS"/>
          <w:color w:val="000000" w:themeColor="text1"/>
        </w:rPr>
        <w:t xml:space="preserve"> </w:t>
      </w:r>
      <w:hyperlink r:id="rId12" w:tooltip="Oude IJsselstreek" w:history="1">
        <w:r w:rsidRPr="00934065">
          <w:rPr>
            <w:rStyle w:val="Hyperlink"/>
            <w:rFonts w:ascii="Comic Sans MS" w:hAnsi="Comic Sans MS"/>
            <w:color w:val="000000" w:themeColor="text1"/>
            <w:u w:val="none"/>
          </w:rPr>
          <w:t>Oude IJsselstreek</w:t>
        </w:r>
      </w:hyperlink>
      <w:r w:rsidRPr="00934065">
        <w:rPr>
          <w:rFonts w:ascii="Comic Sans MS" w:hAnsi="Comic Sans MS"/>
          <w:color w:val="000000" w:themeColor="text1"/>
        </w:rPr>
        <w:t xml:space="preserve"> in de </w:t>
      </w:r>
      <w:hyperlink r:id="rId13" w:tooltip="Achterhoek" w:history="1">
        <w:r w:rsidRPr="00934065">
          <w:rPr>
            <w:rStyle w:val="Hyperlink"/>
            <w:rFonts w:ascii="Comic Sans MS" w:hAnsi="Comic Sans MS"/>
            <w:color w:val="000000" w:themeColor="text1"/>
            <w:u w:val="none"/>
          </w:rPr>
          <w:t>Achterhoek</w:t>
        </w:r>
      </w:hyperlink>
      <w:r w:rsidRPr="00934065">
        <w:rPr>
          <w:rFonts w:ascii="Comic Sans MS" w:hAnsi="Comic Sans MS"/>
          <w:color w:val="000000" w:themeColor="text1"/>
        </w:rPr>
        <w:t xml:space="preserve">, in de </w:t>
      </w:r>
      <w:hyperlink r:id="rId14" w:tooltip="Nederland" w:history="1">
        <w:r w:rsidRPr="00934065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934065">
        <w:rPr>
          <w:rFonts w:ascii="Comic Sans MS" w:hAnsi="Comic Sans MS"/>
          <w:color w:val="000000" w:themeColor="text1"/>
        </w:rPr>
        <w:t xml:space="preserve"> </w:t>
      </w:r>
      <w:hyperlink r:id="rId15" w:tooltip="Provincie" w:history="1">
        <w:r w:rsidRPr="00934065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934065">
        <w:rPr>
          <w:rFonts w:ascii="Comic Sans MS" w:hAnsi="Comic Sans MS"/>
          <w:color w:val="000000" w:themeColor="text1"/>
        </w:rPr>
        <w:t xml:space="preserve"> </w:t>
      </w:r>
      <w:hyperlink r:id="rId16" w:tooltip="Gelderland" w:history="1">
        <w:r w:rsidRPr="00934065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934065">
        <w:rPr>
          <w:rFonts w:ascii="Comic Sans MS" w:hAnsi="Comic Sans MS"/>
          <w:color w:val="000000" w:themeColor="text1"/>
        </w:rPr>
        <w:t>.</w:t>
      </w:r>
    </w:p>
    <w:p w:rsidR="00934065" w:rsidRDefault="00934065" w:rsidP="00934065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34065">
        <w:rPr>
          <w:rFonts w:ascii="Comic Sans MS" w:hAnsi="Comic Sans MS"/>
          <w:color w:val="000000" w:themeColor="text1"/>
        </w:rPr>
        <w:t xml:space="preserve">Het dorp is met 10.622 (1-1-2010) inwoners de grootste plaats in de gemeente Oude IJsselstreek. Tot 1 januari 2005 behoorde </w:t>
      </w:r>
      <w:proofErr w:type="spellStart"/>
      <w:r w:rsidRPr="00934065">
        <w:rPr>
          <w:rFonts w:ascii="Comic Sans MS" w:hAnsi="Comic Sans MS"/>
          <w:color w:val="000000" w:themeColor="text1"/>
        </w:rPr>
        <w:t>Ulft</w:t>
      </w:r>
      <w:proofErr w:type="spellEnd"/>
      <w:r w:rsidRPr="00934065">
        <w:rPr>
          <w:rFonts w:ascii="Comic Sans MS" w:hAnsi="Comic Sans MS"/>
          <w:color w:val="000000" w:themeColor="text1"/>
        </w:rPr>
        <w:t xml:space="preserve"> tot de gemeente </w:t>
      </w:r>
      <w:hyperlink r:id="rId17" w:tooltip="Gendringen" w:history="1">
        <w:r w:rsidRPr="00934065">
          <w:rPr>
            <w:rStyle w:val="Hyperlink"/>
            <w:rFonts w:ascii="Comic Sans MS" w:hAnsi="Comic Sans MS"/>
            <w:color w:val="000000" w:themeColor="text1"/>
            <w:u w:val="none"/>
          </w:rPr>
          <w:t>Gendringen</w:t>
        </w:r>
      </w:hyperlink>
      <w:r w:rsidRPr="00934065">
        <w:rPr>
          <w:rFonts w:ascii="Comic Sans MS" w:hAnsi="Comic Sans MS"/>
          <w:color w:val="000000" w:themeColor="text1"/>
        </w:rPr>
        <w:t xml:space="preserve">. </w:t>
      </w:r>
    </w:p>
    <w:p w:rsidR="00934065" w:rsidRPr="00934065" w:rsidRDefault="00934065" w:rsidP="00934065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34065">
        <w:rPr>
          <w:rFonts w:ascii="Comic Sans MS" w:hAnsi="Comic Sans MS"/>
          <w:color w:val="000000" w:themeColor="text1"/>
        </w:rPr>
        <w:t xml:space="preserve">Bij de </w:t>
      </w:r>
      <w:hyperlink r:id="rId18" w:tooltip="Gemeentelijke herindeling" w:history="1">
        <w:r w:rsidRPr="00934065">
          <w:rPr>
            <w:rStyle w:val="Hyperlink"/>
            <w:rFonts w:ascii="Comic Sans MS" w:hAnsi="Comic Sans MS"/>
            <w:color w:val="000000" w:themeColor="text1"/>
            <w:u w:val="none"/>
          </w:rPr>
          <w:t>gemeentelijke herindeling</w:t>
        </w:r>
      </w:hyperlink>
      <w:r w:rsidRPr="00934065">
        <w:rPr>
          <w:rFonts w:ascii="Comic Sans MS" w:hAnsi="Comic Sans MS"/>
          <w:color w:val="000000" w:themeColor="text1"/>
        </w:rPr>
        <w:t xml:space="preserve"> in de Achterhoek gingen de gemeenten Gendringen en </w:t>
      </w:r>
      <w:hyperlink r:id="rId19" w:tooltip="Wisch (Gelderland)" w:history="1">
        <w:r w:rsidRPr="00934065">
          <w:rPr>
            <w:rStyle w:val="Hyperlink"/>
            <w:rFonts w:ascii="Comic Sans MS" w:hAnsi="Comic Sans MS"/>
            <w:color w:val="000000" w:themeColor="text1"/>
            <w:u w:val="none"/>
          </w:rPr>
          <w:t>Wisch</w:t>
        </w:r>
      </w:hyperlink>
      <w:r w:rsidRPr="00934065">
        <w:rPr>
          <w:rFonts w:ascii="Comic Sans MS" w:hAnsi="Comic Sans MS"/>
          <w:color w:val="000000" w:themeColor="text1"/>
        </w:rPr>
        <w:t xml:space="preserve"> samen verder onder de naam </w:t>
      </w:r>
      <w:hyperlink r:id="rId20" w:tooltip="Oude IJsselstreek" w:history="1">
        <w:r w:rsidRPr="00934065">
          <w:rPr>
            <w:rStyle w:val="Hyperlink"/>
            <w:rFonts w:ascii="Comic Sans MS" w:hAnsi="Comic Sans MS"/>
            <w:color w:val="000000" w:themeColor="text1"/>
            <w:u w:val="none"/>
          </w:rPr>
          <w:t>Oude IJsselstreek</w:t>
        </w:r>
      </w:hyperlink>
      <w:r w:rsidRPr="00934065">
        <w:rPr>
          <w:rFonts w:ascii="Comic Sans MS" w:hAnsi="Comic Sans MS"/>
          <w:color w:val="000000" w:themeColor="text1"/>
        </w:rPr>
        <w:t>.</w:t>
      </w:r>
    </w:p>
    <w:p w:rsidR="00934065" w:rsidRDefault="00934065" w:rsidP="00934065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934065">
        <w:rPr>
          <w:rFonts w:ascii="Comic Sans MS" w:hAnsi="Comic Sans MS"/>
          <w:color w:val="000000" w:themeColor="text1"/>
        </w:rPr>
        <w:t>Ulft</w:t>
      </w:r>
      <w:proofErr w:type="spellEnd"/>
      <w:r w:rsidRPr="00934065">
        <w:rPr>
          <w:rFonts w:ascii="Comic Sans MS" w:hAnsi="Comic Sans MS"/>
          <w:color w:val="000000" w:themeColor="text1"/>
        </w:rPr>
        <w:t xml:space="preserve"> bestaat behalve uit het gelijknamige dorp uit twee </w:t>
      </w:r>
      <w:hyperlink r:id="rId21" w:tooltip="Buurtschap" w:history="1">
        <w:r w:rsidRPr="00934065">
          <w:rPr>
            <w:rStyle w:val="Hyperlink"/>
            <w:rFonts w:ascii="Comic Sans MS" w:hAnsi="Comic Sans MS"/>
            <w:color w:val="000000" w:themeColor="text1"/>
            <w:u w:val="none"/>
          </w:rPr>
          <w:t>buurtschappen</w:t>
        </w:r>
      </w:hyperlink>
      <w:r w:rsidRPr="00934065">
        <w:rPr>
          <w:rFonts w:ascii="Comic Sans MS" w:hAnsi="Comic Sans MS"/>
          <w:color w:val="000000" w:themeColor="text1"/>
        </w:rPr>
        <w:t xml:space="preserve">: </w:t>
      </w:r>
    </w:p>
    <w:p w:rsidR="00934065" w:rsidRDefault="00934065" w:rsidP="00934065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hyperlink r:id="rId22" w:tooltip="Oer (buurtschap)" w:history="1">
        <w:r w:rsidRPr="00934065">
          <w:rPr>
            <w:rStyle w:val="Hyperlink"/>
            <w:rFonts w:ascii="Comic Sans MS" w:hAnsi="Comic Sans MS"/>
            <w:color w:val="000000" w:themeColor="text1"/>
            <w:u w:val="none"/>
          </w:rPr>
          <w:t>Oer</w:t>
        </w:r>
      </w:hyperlink>
      <w:r w:rsidRPr="00934065">
        <w:rPr>
          <w:rFonts w:ascii="Comic Sans MS" w:hAnsi="Comic Sans MS"/>
          <w:color w:val="000000" w:themeColor="text1"/>
        </w:rPr>
        <w:t xml:space="preserve"> en </w:t>
      </w:r>
      <w:hyperlink r:id="rId23" w:tooltip="De Pol (Gelderland) (de pagina bestaat niet)" w:history="1">
        <w:r w:rsidRPr="00934065">
          <w:rPr>
            <w:rStyle w:val="Hyperlink"/>
            <w:rFonts w:ascii="Comic Sans MS" w:hAnsi="Comic Sans MS"/>
            <w:color w:val="000000" w:themeColor="text1"/>
            <w:u w:val="none"/>
          </w:rPr>
          <w:t>De Pol</w:t>
        </w:r>
      </w:hyperlink>
      <w:r w:rsidRPr="00934065">
        <w:rPr>
          <w:rFonts w:ascii="Comic Sans MS" w:hAnsi="Comic Sans MS"/>
          <w:color w:val="000000" w:themeColor="text1"/>
        </w:rPr>
        <w:t xml:space="preserve">. Oer is het noorden van </w:t>
      </w:r>
      <w:proofErr w:type="spellStart"/>
      <w:r w:rsidRPr="00934065">
        <w:rPr>
          <w:rFonts w:ascii="Comic Sans MS" w:hAnsi="Comic Sans MS"/>
          <w:color w:val="000000" w:themeColor="text1"/>
        </w:rPr>
        <w:t>Ulft</w:t>
      </w:r>
      <w:proofErr w:type="spellEnd"/>
      <w:r w:rsidRPr="00934065">
        <w:rPr>
          <w:rFonts w:ascii="Comic Sans MS" w:hAnsi="Comic Sans MS"/>
          <w:color w:val="000000" w:themeColor="text1"/>
        </w:rPr>
        <w:t>, en heet zo vanwege het ijzer (</w:t>
      </w:r>
      <w:hyperlink r:id="rId24" w:tooltip="IJzeroer" w:history="1">
        <w:r w:rsidRPr="00934065">
          <w:rPr>
            <w:rStyle w:val="Hyperlink"/>
            <w:rFonts w:ascii="Comic Sans MS" w:hAnsi="Comic Sans MS"/>
            <w:color w:val="000000" w:themeColor="text1"/>
            <w:u w:val="none"/>
          </w:rPr>
          <w:t>oer</w:t>
        </w:r>
      </w:hyperlink>
      <w:r w:rsidRPr="00934065">
        <w:rPr>
          <w:rFonts w:ascii="Comic Sans MS" w:hAnsi="Comic Sans MS"/>
          <w:color w:val="000000" w:themeColor="text1"/>
        </w:rPr>
        <w:t xml:space="preserve">) in de grond. </w:t>
      </w:r>
    </w:p>
    <w:p w:rsidR="00934065" w:rsidRDefault="00934065" w:rsidP="00934065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34065">
        <w:rPr>
          <w:rFonts w:ascii="Comic Sans MS" w:hAnsi="Comic Sans MS"/>
          <w:color w:val="000000" w:themeColor="text1"/>
        </w:rPr>
        <w:t xml:space="preserve">In Oer was ook de DRU gevestigd, een ijzergieterij. </w:t>
      </w:r>
    </w:p>
    <w:p w:rsidR="00934065" w:rsidRDefault="00934065" w:rsidP="00934065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34065">
        <w:rPr>
          <w:rFonts w:ascii="Comic Sans MS" w:hAnsi="Comic Sans MS"/>
          <w:color w:val="000000" w:themeColor="text1"/>
        </w:rPr>
        <w:t xml:space="preserve">De DRU is enkele jaren geleden verhuisd naar </w:t>
      </w:r>
      <w:hyperlink r:id="rId25" w:tooltip="Duiven (plaats)" w:history="1">
        <w:r w:rsidRPr="00934065">
          <w:rPr>
            <w:rStyle w:val="Hyperlink"/>
            <w:rFonts w:ascii="Comic Sans MS" w:hAnsi="Comic Sans MS"/>
            <w:color w:val="000000" w:themeColor="text1"/>
            <w:u w:val="none"/>
          </w:rPr>
          <w:t>Duiven</w:t>
        </w:r>
      </w:hyperlink>
      <w:r w:rsidRPr="00934065">
        <w:rPr>
          <w:rFonts w:ascii="Comic Sans MS" w:hAnsi="Comic Sans MS"/>
          <w:color w:val="000000" w:themeColor="text1"/>
        </w:rPr>
        <w:t xml:space="preserve">, en heeft nu een locatie aan de </w:t>
      </w:r>
      <w:hyperlink r:id="rId26" w:tooltip="Rijksweg 12" w:history="1">
        <w:r w:rsidRPr="00934065">
          <w:rPr>
            <w:rStyle w:val="Hyperlink"/>
            <w:rFonts w:ascii="Comic Sans MS" w:hAnsi="Comic Sans MS"/>
            <w:color w:val="000000" w:themeColor="text1"/>
            <w:u w:val="none"/>
          </w:rPr>
          <w:t>A12</w:t>
        </w:r>
      </w:hyperlink>
      <w:r w:rsidRPr="00934065">
        <w:rPr>
          <w:rFonts w:ascii="Comic Sans MS" w:hAnsi="Comic Sans MS"/>
          <w:color w:val="000000" w:themeColor="text1"/>
        </w:rPr>
        <w:t xml:space="preserve">. </w:t>
      </w:r>
    </w:p>
    <w:p w:rsidR="00934065" w:rsidRDefault="00934065" w:rsidP="00934065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34065">
        <w:rPr>
          <w:rFonts w:ascii="Comic Sans MS" w:hAnsi="Comic Sans MS"/>
          <w:color w:val="000000" w:themeColor="text1"/>
        </w:rPr>
        <w:t xml:space="preserve">In het oude DRU-gebouw zijn nu een bibliotheek, restaurant en theater gehuisvest. </w:t>
      </w:r>
    </w:p>
    <w:p w:rsidR="00934065" w:rsidRPr="00934065" w:rsidRDefault="00934065" w:rsidP="00934065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34065">
        <w:rPr>
          <w:rFonts w:ascii="Comic Sans MS" w:hAnsi="Comic Sans MS"/>
          <w:color w:val="000000" w:themeColor="text1"/>
        </w:rPr>
        <w:t>Ook zullen er een ijzermuseum en een hotel gevestigd worden en zal er woningbouw plaatsvinden.</w:t>
      </w:r>
    </w:p>
    <w:p w:rsidR="00934065" w:rsidRPr="00934065" w:rsidRDefault="00934065" w:rsidP="00934065">
      <w:pPr>
        <w:pStyle w:val="Normaalweb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934065">
        <w:rPr>
          <w:rStyle w:val="mw-headline"/>
          <w:rFonts w:ascii="Comic Sans MS" w:hAnsi="Comic Sans MS"/>
          <w:b/>
          <w:bdr w:val="single" w:sz="4" w:space="0" w:color="auto"/>
          <w:shd w:val="clear" w:color="auto" w:fill="FFFF00"/>
        </w:rPr>
        <w:t>Geografie</w:t>
      </w:r>
    </w:p>
    <w:p w:rsidR="00934065" w:rsidRDefault="00934065" w:rsidP="00934065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934065">
        <w:rPr>
          <w:rFonts w:ascii="Comic Sans MS" w:hAnsi="Comic Sans MS"/>
          <w:color w:val="000000" w:themeColor="text1"/>
        </w:rPr>
        <w:t>Ulft</w:t>
      </w:r>
      <w:proofErr w:type="spellEnd"/>
      <w:r w:rsidRPr="00934065">
        <w:rPr>
          <w:rFonts w:ascii="Comic Sans MS" w:hAnsi="Comic Sans MS"/>
          <w:color w:val="000000" w:themeColor="text1"/>
        </w:rPr>
        <w:t xml:space="preserve"> ligt in het zuiden van de </w:t>
      </w:r>
      <w:hyperlink r:id="rId27" w:tooltip="Achterhoek" w:history="1">
        <w:r w:rsidRPr="00934065">
          <w:rPr>
            <w:rStyle w:val="Hyperlink"/>
            <w:rFonts w:ascii="Comic Sans MS" w:hAnsi="Comic Sans MS"/>
            <w:color w:val="000000" w:themeColor="text1"/>
            <w:u w:val="none"/>
          </w:rPr>
          <w:t>Gelderse Achterhoek</w:t>
        </w:r>
      </w:hyperlink>
      <w:r w:rsidRPr="00934065">
        <w:rPr>
          <w:rFonts w:ascii="Comic Sans MS" w:hAnsi="Comic Sans MS"/>
          <w:color w:val="000000" w:themeColor="text1"/>
        </w:rPr>
        <w:t xml:space="preserve">, ongeveer 11 km van </w:t>
      </w:r>
      <w:hyperlink r:id="rId28" w:tooltip="Doetinchem" w:history="1">
        <w:r w:rsidRPr="00934065">
          <w:rPr>
            <w:rStyle w:val="Hyperlink"/>
            <w:rFonts w:ascii="Comic Sans MS" w:hAnsi="Comic Sans MS"/>
            <w:color w:val="000000" w:themeColor="text1"/>
            <w:u w:val="none"/>
          </w:rPr>
          <w:t>Doetinchem</w:t>
        </w:r>
      </w:hyperlink>
      <w:r w:rsidRPr="00934065">
        <w:rPr>
          <w:rFonts w:ascii="Comic Sans MS" w:hAnsi="Comic Sans MS"/>
          <w:color w:val="000000" w:themeColor="text1"/>
        </w:rPr>
        <w:t xml:space="preserve">. In het noorden van </w:t>
      </w:r>
      <w:proofErr w:type="spellStart"/>
      <w:r w:rsidRPr="00934065">
        <w:rPr>
          <w:rFonts w:ascii="Comic Sans MS" w:hAnsi="Comic Sans MS"/>
          <w:color w:val="000000" w:themeColor="text1"/>
        </w:rPr>
        <w:t>Ulft</w:t>
      </w:r>
      <w:proofErr w:type="spellEnd"/>
      <w:r w:rsidRPr="00934065">
        <w:rPr>
          <w:rFonts w:ascii="Comic Sans MS" w:hAnsi="Comic Sans MS"/>
          <w:color w:val="000000" w:themeColor="text1"/>
        </w:rPr>
        <w:t xml:space="preserve"> ligt industrieterrein </w:t>
      </w:r>
      <w:r w:rsidRPr="00934065">
        <w:rPr>
          <w:rFonts w:ascii="Comic Sans MS" w:hAnsi="Comic Sans MS"/>
          <w:iCs/>
          <w:color w:val="000000" w:themeColor="text1"/>
        </w:rPr>
        <w:t xml:space="preserve">De </w:t>
      </w:r>
      <w:proofErr w:type="spellStart"/>
      <w:r w:rsidRPr="00934065">
        <w:rPr>
          <w:rFonts w:ascii="Comic Sans MS" w:hAnsi="Comic Sans MS"/>
          <w:iCs/>
          <w:color w:val="000000" w:themeColor="text1"/>
        </w:rPr>
        <w:t>Rieze</w:t>
      </w:r>
      <w:proofErr w:type="spellEnd"/>
      <w:r w:rsidRPr="00934065">
        <w:rPr>
          <w:rFonts w:ascii="Comic Sans MS" w:hAnsi="Comic Sans MS"/>
          <w:color w:val="000000" w:themeColor="text1"/>
        </w:rPr>
        <w:t xml:space="preserve">. </w:t>
      </w:r>
    </w:p>
    <w:p w:rsidR="00934065" w:rsidRDefault="00934065" w:rsidP="00934065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34065">
        <w:rPr>
          <w:rFonts w:ascii="Comic Sans MS" w:hAnsi="Comic Sans MS"/>
          <w:color w:val="000000" w:themeColor="text1"/>
        </w:rPr>
        <w:t xml:space="preserve">Dit is de laatste jaren flink uitgebreid, wat ten koste is gegaan van de boeren die daar eerder gevestigd waren. </w:t>
      </w:r>
    </w:p>
    <w:p w:rsidR="00934065" w:rsidRPr="00934065" w:rsidRDefault="00934065" w:rsidP="00934065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34065">
        <w:rPr>
          <w:rFonts w:ascii="Comic Sans MS" w:hAnsi="Comic Sans MS"/>
          <w:color w:val="000000" w:themeColor="text1"/>
        </w:rPr>
        <w:t xml:space="preserve">Tussen </w:t>
      </w:r>
      <w:proofErr w:type="spellStart"/>
      <w:r w:rsidRPr="00934065">
        <w:rPr>
          <w:rFonts w:ascii="Comic Sans MS" w:hAnsi="Comic Sans MS"/>
          <w:color w:val="000000" w:themeColor="text1"/>
        </w:rPr>
        <w:t>Ulft</w:t>
      </w:r>
      <w:proofErr w:type="spellEnd"/>
      <w:r w:rsidRPr="00934065">
        <w:rPr>
          <w:rFonts w:ascii="Comic Sans MS" w:hAnsi="Comic Sans MS"/>
          <w:color w:val="000000" w:themeColor="text1"/>
        </w:rPr>
        <w:t xml:space="preserve"> en het aangrenzende Gendringen ligt industrieterrein </w:t>
      </w:r>
      <w:r w:rsidRPr="00934065">
        <w:rPr>
          <w:rFonts w:ascii="Comic Sans MS" w:hAnsi="Comic Sans MS"/>
          <w:iCs/>
          <w:color w:val="000000" w:themeColor="text1"/>
        </w:rPr>
        <w:t>De IJsselweide</w:t>
      </w:r>
      <w:r w:rsidRPr="00934065">
        <w:rPr>
          <w:rFonts w:ascii="Comic Sans MS" w:hAnsi="Comic Sans MS"/>
          <w:color w:val="000000" w:themeColor="text1"/>
        </w:rPr>
        <w:t xml:space="preserve">. Industrieterrein </w:t>
      </w:r>
      <w:r w:rsidRPr="00934065">
        <w:rPr>
          <w:rFonts w:ascii="Comic Sans MS" w:hAnsi="Comic Sans MS"/>
          <w:iCs/>
          <w:color w:val="000000" w:themeColor="text1"/>
        </w:rPr>
        <w:t>De Pol</w:t>
      </w:r>
      <w:r w:rsidRPr="00934065">
        <w:rPr>
          <w:rFonts w:ascii="Comic Sans MS" w:hAnsi="Comic Sans MS"/>
          <w:color w:val="000000" w:themeColor="text1"/>
        </w:rPr>
        <w:t xml:space="preserve"> is anno 2007 deels veranderd in een woongebied.</w:t>
      </w:r>
    </w:p>
    <w:p w:rsidR="00934065" w:rsidRDefault="00934065" w:rsidP="00934065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34065">
        <w:rPr>
          <w:rFonts w:ascii="Comic Sans MS" w:hAnsi="Comic Sans MS"/>
          <w:color w:val="000000" w:themeColor="text1"/>
        </w:rPr>
        <w:t xml:space="preserve">In 2001 is de verkeerssituatie in de hoofdstraat van </w:t>
      </w:r>
      <w:proofErr w:type="spellStart"/>
      <w:r w:rsidRPr="00934065">
        <w:rPr>
          <w:rFonts w:ascii="Comic Sans MS" w:hAnsi="Comic Sans MS"/>
          <w:color w:val="000000" w:themeColor="text1"/>
        </w:rPr>
        <w:t>Ulft</w:t>
      </w:r>
      <w:proofErr w:type="spellEnd"/>
      <w:r w:rsidRPr="00934065">
        <w:rPr>
          <w:rFonts w:ascii="Comic Sans MS" w:hAnsi="Comic Sans MS"/>
          <w:color w:val="000000" w:themeColor="text1"/>
        </w:rPr>
        <w:t xml:space="preserve"> grondig gewijzigd. </w:t>
      </w:r>
    </w:p>
    <w:p w:rsidR="00934065" w:rsidRDefault="00934065" w:rsidP="00934065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34065">
        <w:rPr>
          <w:rFonts w:ascii="Comic Sans MS" w:hAnsi="Comic Sans MS"/>
          <w:color w:val="000000" w:themeColor="text1"/>
        </w:rPr>
        <w:t xml:space="preserve">Doel hiervan is het (zware) vrachtverkeer uit het centrum te weren. </w:t>
      </w:r>
    </w:p>
    <w:p w:rsidR="00934065" w:rsidRDefault="00934065" w:rsidP="00934065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34065">
        <w:rPr>
          <w:rFonts w:ascii="Comic Sans MS" w:hAnsi="Comic Sans MS"/>
          <w:color w:val="000000" w:themeColor="text1"/>
        </w:rPr>
        <w:t xml:space="preserve">Hiertoe zijn op de route verkeersdrempels gelegd. </w:t>
      </w:r>
    </w:p>
    <w:p w:rsidR="00934065" w:rsidRPr="00934065" w:rsidRDefault="00934065" w:rsidP="00934065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34065">
        <w:rPr>
          <w:rFonts w:ascii="Comic Sans MS" w:hAnsi="Comic Sans MS"/>
          <w:color w:val="000000" w:themeColor="text1"/>
        </w:rPr>
        <w:t>Tegelijkertijd is er een groot aantal bomen geplant.</w:t>
      </w:r>
    </w:p>
    <w:p w:rsidR="00934065" w:rsidRDefault="00934065" w:rsidP="00934065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34065">
        <w:rPr>
          <w:rFonts w:ascii="Comic Sans MS" w:hAnsi="Comic Sans MS"/>
          <w:color w:val="000000" w:themeColor="text1"/>
        </w:rPr>
        <w:t xml:space="preserve">Nabij </w:t>
      </w:r>
      <w:proofErr w:type="spellStart"/>
      <w:r w:rsidRPr="00934065">
        <w:rPr>
          <w:rFonts w:ascii="Comic Sans MS" w:hAnsi="Comic Sans MS"/>
          <w:color w:val="000000" w:themeColor="text1"/>
        </w:rPr>
        <w:t>Ulft</w:t>
      </w:r>
      <w:proofErr w:type="spellEnd"/>
      <w:r w:rsidRPr="00934065">
        <w:rPr>
          <w:rFonts w:ascii="Comic Sans MS" w:hAnsi="Comic Sans MS"/>
          <w:color w:val="000000" w:themeColor="text1"/>
        </w:rPr>
        <w:t xml:space="preserve"> ligt het bos van </w:t>
      </w:r>
      <w:hyperlink r:id="rId29" w:tooltip="Engbergen" w:history="1">
        <w:r w:rsidRPr="00934065">
          <w:rPr>
            <w:rStyle w:val="Hyperlink"/>
            <w:rFonts w:ascii="Comic Sans MS" w:hAnsi="Comic Sans MS"/>
            <w:color w:val="000000" w:themeColor="text1"/>
            <w:u w:val="none"/>
          </w:rPr>
          <w:t>Engbergen</w:t>
        </w:r>
      </w:hyperlink>
      <w:r w:rsidRPr="00934065">
        <w:rPr>
          <w:rFonts w:ascii="Comic Sans MS" w:hAnsi="Comic Sans MS"/>
          <w:color w:val="000000" w:themeColor="text1"/>
        </w:rPr>
        <w:t xml:space="preserve"> dat uit twee delen bestaat. </w:t>
      </w:r>
    </w:p>
    <w:p w:rsidR="00934065" w:rsidRPr="00934065" w:rsidRDefault="00934065" w:rsidP="00934065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34065">
        <w:rPr>
          <w:rFonts w:ascii="Comic Sans MS" w:hAnsi="Comic Sans MS"/>
          <w:color w:val="000000" w:themeColor="text1"/>
        </w:rPr>
        <w:t xml:space="preserve">In het deel dat het dichtst bij </w:t>
      </w:r>
      <w:proofErr w:type="spellStart"/>
      <w:r w:rsidRPr="00934065">
        <w:rPr>
          <w:rFonts w:ascii="Comic Sans MS" w:hAnsi="Comic Sans MS"/>
          <w:color w:val="000000" w:themeColor="text1"/>
        </w:rPr>
        <w:t>Ulft</w:t>
      </w:r>
      <w:proofErr w:type="spellEnd"/>
      <w:r w:rsidRPr="00934065">
        <w:rPr>
          <w:rFonts w:ascii="Comic Sans MS" w:hAnsi="Comic Sans MS"/>
          <w:color w:val="000000" w:themeColor="text1"/>
        </w:rPr>
        <w:t xml:space="preserve"> ligt, bevindt zich een hertenkamp; het tweede deel heeft een speeltuin met een eetgelegenheid en een openluchttheater.</w:t>
      </w:r>
    </w:p>
    <w:p w:rsidR="00934065" w:rsidRPr="00934065" w:rsidRDefault="00934065" w:rsidP="00934065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34065">
        <w:rPr>
          <w:rFonts w:ascii="Comic Sans MS" w:hAnsi="Comic Sans MS"/>
          <w:color w:val="000000" w:themeColor="text1"/>
        </w:rPr>
        <w:t xml:space="preserve">Inwoneraantallen van </w:t>
      </w:r>
      <w:proofErr w:type="spellStart"/>
      <w:r w:rsidRPr="00934065">
        <w:rPr>
          <w:rFonts w:ascii="Comic Sans MS" w:hAnsi="Comic Sans MS"/>
          <w:color w:val="000000" w:themeColor="text1"/>
        </w:rPr>
        <w:t>Ulft</w:t>
      </w:r>
      <w:proofErr w:type="spellEnd"/>
      <w:r w:rsidRPr="00934065">
        <w:rPr>
          <w:rFonts w:ascii="Comic Sans MS" w:hAnsi="Comic Sans MS"/>
          <w:color w:val="000000" w:themeColor="text1"/>
        </w:rPr>
        <w:t>:</w:t>
      </w:r>
      <w:hyperlink r:id="rId30" w:anchor="cite_note-0" w:history="1">
        <w:r w:rsidRPr="00934065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</w:t>
        </w:r>
      </w:hyperlink>
    </w:p>
    <w:p w:rsidR="00241F12" w:rsidRPr="00934065" w:rsidRDefault="00241F12" w:rsidP="00934065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934065" w:rsidSect="003D6C7A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FF5" w:rsidRDefault="00530FF5">
      <w:r>
        <w:separator/>
      </w:r>
    </w:p>
  </w:endnote>
  <w:endnote w:type="continuationSeparator" w:id="0">
    <w:p w:rsidR="00530FF5" w:rsidRDefault="0053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3406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30FF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FF5" w:rsidRDefault="00530FF5">
      <w:r>
        <w:separator/>
      </w:r>
    </w:p>
  </w:footnote>
  <w:footnote w:type="continuationSeparator" w:id="0">
    <w:p w:rsidR="00530FF5" w:rsidRDefault="00530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30FF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30FF5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530FF5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30FF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00F26"/>
    <w:multiLevelType w:val="hybridMultilevel"/>
    <w:tmpl w:val="B6BCF2D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26D26"/>
    <w:multiLevelType w:val="hybridMultilevel"/>
    <w:tmpl w:val="121AD808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94F04"/>
    <w:multiLevelType w:val="hybridMultilevel"/>
    <w:tmpl w:val="3AA67318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4066E"/>
    <w:multiLevelType w:val="hybridMultilevel"/>
    <w:tmpl w:val="D1BC97F8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77065"/>
    <w:multiLevelType w:val="hybridMultilevel"/>
    <w:tmpl w:val="51F20518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B3023"/>
    <w:multiLevelType w:val="hybridMultilevel"/>
    <w:tmpl w:val="EF58AD1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B8566B"/>
    <w:multiLevelType w:val="multilevel"/>
    <w:tmpl w:val="21F6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5D38AB"/>
    <w:multiLevelType w:val="hybridMultilevel"/>
    <w:tmpl w:val="59C0B278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1349C5"/>
    <w:multiLevelType w:val="hybridMultilevel"/>
    <w:tmpl w:val="7944C680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C7AF9"/>
    <w:multiLevelType w:val="hybridMultilevel"/>
    <w:tmpl w:val="E1DAF1BE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8510B8"/>
    <w:multiLevelType w:val="hybridMultilevel"/>
    <w:tmpl w:val="35D8E7F6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830FAD"/>
    <w:multiLevelType w:val="multilevel"/>
    <w:tmpl w:val="40D4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6016BF"/>
    <w:multiLevelType w:val="hybridMultilevel"/>
    <w:tmpl w:val="A58EEBF4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A309BF"/>
    <w:multiLevelType w:val="hybridMultilevel"/>
    <w:tmpl w:val="48C8B4E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7"/>
  </w:num>
  <w:num w:numId="4">
    <w:abstractNumId w:val="14"/>
  </w:num>
  <w:num w:numId="5">
    <w:abstractNumId w:val="9"/>
  </w:num>
  <w:num w:numId="6">
    <w:abstractNumId w:val="5"/>
  </w:num>
  <w:num w:numId="7">
    <w:abstractNumId w:val="16"/>
  </w:num>
  <w:num w:numId="8">
    <w:abstractNumId w:val="1"/>
  </w:num>
  <w:num w:numId="9">
    <w:abstractNumId w:val="7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 w:numId="14">
    <w:abstractNumId w:val="13"/>
  </w:num>
  <w:num w:numId="15">
    <w:abstractNumId w:val="4"/>
  </w:num>
  <w:num w:numId="16">
    <w:abstractNumId w:val="15"/>
  </w:num>
  <w:num w:numId="17">
    <w:abstractNumId w:val="11"/>
  </w:num>
  <w:num w:numId="1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3BA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30FF5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F528D"/>
    <w:rsid w:val="007F69F6"/>
    <w:rsid w:val="00812D6B"/>
    <w:rsid w:val="0082682A"/>
    <w:rsid w:val="00853FF6"/>
    <w:rsid w:val="00864C47"/>
    <w:rsid w:val="00876DC1"/>
    <w:rsid w:val="00883777"/>
    <w:rsid w:val="00893123"/>
    <w:rsid w:val="00893D79"/>
    <w:rsid w:val="008B4B8B"/>
    <w:rsid w:val="0091601D"/>
    <w:rsid w:val="00924585"/>
    <w:rsid w:val="0093406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0517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C33B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C33B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C33BA"/>
    <w:pPr>
      <w:ind w:left="720"/>
      <w:contextualSpacing/>
    </w:pPr>
  </w:style>
  <w:style w:type="character" w:customStyle="1" w:styleId="plainlinks">
    <w:name w:val="plainlinks"/>
    <w:basedOn w:val="Standaardalinea-lettertype"/>
    <w:rsid w:val="00F60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C33B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C33B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C33BA"/>
    <w:pPr>
      <w:ind w:left="720"/>
      <w:contextualSpacing/>
    </w:pPr>
  </w:style>
  <w:style w:type="character" w:customStyle="1" w:styleId="plainlinks">
    <w:name w:val="plainlinks"/>
    <w:basedOn w:val="Standaardalinea-lettertype"/>
    <w:rsid w:val="00F60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7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54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841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7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2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32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5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4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8529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7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6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42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Achterhoek" TargetMode="External"/><Relationship Id="rId18" Type="http://schemas.openxmlformats.org/officeDocument/2006/relationships/hyperlink" Target="http://nl.wikipedia.org/wiki/Gemeentelijke_herindeling" TargetMode="External"/><Relationship Id="rId26" Type="http://schemas.openxmlformats.org/officeDocument/2006/relationships/hyperlink" Target="http://nl.wikipedia.org/wiki/Rijksweg_12" TargetMode="External"/><Relationship Id="rId21" Type="http://schemas.openxmlformats.org/officeDocument/2006/relationships/hyperlink" Target="http://nl.wikipedia.org/wiki/Buurtschap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ude_IJsselstreek" TargetMode="External"/><Relationship Id="rId17" Type="http://schemas.openxmlformats.org/officeDocument/2006/relationships/hyperlink" Target="http://nl.wikipedia.org/wiki/Gendringen" TargetMode="External"/><Relationship Id="rId25" Type="http://schemas.openxmlformats.org/officeDocument/2006/relationships/hyperlink" Target="http://nl.wikipedia.org/wiki/Duiven_(plaats)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iki/Oude_IJsselstreek" TargetMode="External"/><Relationship Id="rId29" Type="http://schemas.openxmlformats.org/officeDocument/2006/relationships/hyperlink" Target="http://nl.wikipedia.org/wiki/Engberg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yperlink" Target="http://nl.wikipedia.org/wiki/IJzeroer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/index.php?title=De_Pol_(Gelderland)&amp;action=edit&amp;redlink=1" TargetMode="External"/><Relationship Id="rId28" Type="http://schemas.openxmlformats.org/officeDocument/2006/relationships/hyperlink" Target="http://nl.wikipedia.org/wiki/Doetinchem" TargetMode="External"/><Relationship Id="rId36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53_27_N_6_22_47_E_type:city_scale:25000_region:NL&amp;pagename=Ulft" TargetMode="External"/><Relationship Id="rId19" Type="http://schemas.openxmlformats.org/officeDocument/2006/relationships/hyperlink" Target="http://nl.wikipedia.org/wiki/Wisch_(Gelderland)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Oer_(buurtschap)" TargetMode="External"/><Relationship Id="rId27" Type="http://schemas.openxmlformats.org/officeDocument/2006/relationships/hyperlink" Target="http://nl.wikipedia.org/wiki/Achterhoek" TargetMode="External"/><Relationship Id="rId30" Type="http://schemas.openxmlformats.org/officeDocument/2006/relationships/hyperlink" Target="http://nl.wikipedia.org/wiki/Ulft" TargetMode="External"/><Relationship Id="rId35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2011-05-19T07:22:00Z</dcterms:created>
  <dcterms:modified xsi:type="dcterms:W3CDTF">2011-05-19T07:22:00Z</dcterms:modified>
</cp:coreProperties>
</file>