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69" w:rsidRPr="008B2E69" w:rsidRDefault="008B2E69" w:rsidP="008B2E6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8B2E6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Silvolde</w:t>
      </w:r>
      <w:r w:rsidRPr="008B2E6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8B2E6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B2E6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09B4DBF" wp14:editId="110296B8">
            <wp:extent cx="222885" cy="222885"/>
            <wp:effectExtent l="0" t="0" r="5715" b="5715"/>
            <wp:docPr id="22" name="Afbeelding 2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B2E6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55' NB, 6° 23' OL</w:t>
        </w:r>
      </w:hyperlink>
      <w:r w:rsidRPr="008B2E6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</w:p>
    <w:p w:rsidR="008B2E69" w:rsidRDefault="008B2E69" w:rsidP="008B2E69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2E69">
        <w:rPr>
          <w:rFonts w:ascii="Comic Sans MS" w:hAnsi="Comic Sans MS"/>
          <w:b/>
          <w:bCs/>
          <w:color w:val="000000" w:themeColor="text1"/>
        </w:rPr>
        <w:t>Silvolde</w:t>
      </w:r>
      <w:r w:rsidRPr="008B2E69">
        <w:rPr>
          <w:rFonts w:ascii="Comic Sans MS" w:hAnsi="Comic Sans MS"/>
          <w:color w:val="000000" w:themeColor="text1"/>
        </w:rPr>
        <w:t xml:space="preserve"> (</w:t>
      </w:r>
      <w:hyperlink r:id="rId11" w:tooltip="Nedersaksisch" w:history="1">
        <w:r w:rsidRPr="008B2E69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8B2E69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8B2E69">
        <w:rPr>
          <w:rFonts w:ascii="Comic Sans MS" w:hAnsi="Comic Sans MS"/>
          <w:iCs/>
          <w:color w:val="000000" w:themeColor="text1"/>
        </w:rPr>
        <w:t>Sillevolde</w:t>
      </w:r>
      <w:proofErr w:type="spellEnd"/>
      <w:r w:rsidRPr="008B2E69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8B2E69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8B2E69">
        <w:rPr>
          <w:rFonts w:ascii="Comic Sans MS" w:hAnsi="Comic Sans MS"/>
          <w:color w:val="000000" w:themeColor="text1"/>
        </w:rPr>
        <w:t xml:space="preserve"> in de </w:t>
      </w:r>
      <w:hyperlink r:id="rId13" w:tooltip="Achterhoek" w:history="1">
        <w:r w:rsidRPr="008B2E69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8B2E69">
        <w:rPr>
          <w:rFonts w:ascii="Comic Sans MS" w:hAnsi="Comic Sans MS"/>
          <w:color w:val="000000" w:themeColor="text1"/>
        </w:rPr>
        <w:t xml:space="preserve"> dat deel uitmaakt van de gemeente </w:t>
      </w:r>
      <w:hyperlink r:id="rId14" w:tooltip="Oude IJsselstreek" w:history="1">
        <w:r w:rsidRPr="008B2E69">
          <w:rPr>
            <w:rStyle w:val="Hyperlink"/>
            <w:rFonts w:ascii="Comic Sans MS" w:hAnsi="Comic Sans MS"/>
            <w:color w:val="000000" w:themeColor="text1"/>
            <w:u w:val="none"/>
          </w:rPr>
          <w:t>Oude IJsselstreek</w:t>
        </w:r>
      </w:hyperlink>
      <w:r w:rsidRPr="008B2E69">
        <w:rPr>
          <w:rFonts w:ascii="Comic Sans MS" w:hAnsi="Comic Sans MS"/>
          <w:color w:val="000000" w:themeColor="text1"/>
        </w:rPr>
        <w:t xml:space="preserve"> (voorheen: gemeente </w:t>
      </w:r>
      <w:hyperlink r:id="rId15" w:tooltip="Wisch (Gelderland)" w:history="1">
        <w:r w:rsidRPr="008B2E69">
          <w:rPr>
            <w:rStyle w:val="Hyperlink"/>
            <w:rFonts w:ascii="Comic Sans MS" w:hAnsi="Comic Sans MS"/>
            <w:color w:val="000000" w:themeColor="text1"/>
            <w:u w:val="none"/>
          </w:rPr>
          <w:t>Wisch</w:t>
        </w:r>
      </w:hyperlink>
      <w:r w:rsidRPr="008B2E69">
        <w:rPr>
          <w:rFonts w:ascii="Comic Sans MS" w:hAnsi="Comic Sans MS"/>
          <w:color w:val="000000" w:themeColor="text1"/>
        </w:rPr>
        <w:t xml:space="preserve">) </w:t>
      </w:r>
    </w:p>
    <w:p w:rsidR="008B2E69" w:rsidRDefault="008B2E69" w:rsidP="008B2E69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2E69">
        <w:rPr>
          <w:rFonts w:ascii="Comic Sans MS" w:hAnsi="Comic Sans MS"/>
          <w:color w:val="000000" w:themeColor="text1"/>
        </w:rPr>
        <w:t xml:space="preserve">in de </w:t>
      </w:r>
      <w:hyperlink r:id="rId16" w:tooltip="Nederland" w:history="1">
        <w:r w:rsidRPr="008B2E6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8B2E69">
        <w:rPr>
          <w:rFonts w:ascii="Comic Sans MS" w:hAnsi="Comic Sans MS"/>
          <w:color w:val="000000" w:themeColor="text1"/>
        </w:rPr>
        <w:t xml:space="preserve"> </w:t>
      </w:r>
      <w:hyperlink r:id="rId17" w:tooltip="Provincie" w:history="1">
        <w:r w:rsidRPr="008B2E6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8B2E69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8B2E6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8B2E69">
        <w:rPr>
          <w:rFonts w:ascii="Comic Sans MS" w:hAnsi="Comic Sans MS"/>
          <w:color w:val="000000" w:themeColor="text1"/>
        </w:rPr>
        <w:t xml:space="preserve">; het grenst direct aan het stadje </w:t>
      </w:r>
      <w:hyperlink r:id="rId19" w:tooltip="Terborg" w:history="1">
        <w:r w:rsidRPr="008B2E69">
          <w:rPr>
            <w:rStyle w:val="Hyperlink"/>
            <w:rFonts w:ascii="Comic Sans MS" w:hAnsi="Comic Sans MS"/>
            <w:color w:val="000000" w:themeColor="text1"/>
            <w:u w:val="none"/>
          </w:rPr>
          <w:t>Terborg</w:t>
        </w:r>
      </w:hyperlink>
      <w:r w:rsidRPr="008B2E69">
        <w:rPr>
          <w:rFonts w:ascii="Comic Sans MS" w:hAnsi="Comic Sans MS"/>
          <w:color w:val="000000" w:themeColor="text1"/>
        </w:rPr>
        <w:t xml:space="preserve">. </w:t>
      </w:r>
    </w:p>
    <w:p w:rsidR="008B2E69" w:rsidRPr="008B2E69" w:rsidRDefault="008B2E69" w:rsidP="008B2E69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2E69">
        <w:rPr>
          <w:rFonts w:ascii="Comic Sans MS" w:hAnsi="Comic Sans MS"/>
          <w:color w:val="000000" w:themeColor="text1"/>
        </w:rPr>
        <w:t xml:space="preserve">Silvolde telt ruim 5800 inwoners. Tijdens </w:t>
      </w:r>
      <w:hyperlink r:id="rId20" w:tooltip="Carnaval" w:history="1">
        <w:r w:rsidRPr="008B2E69">
          <w:rPr>
            <w:rStyle w:val="Hyperlink"/>
            <w:rFonts w:ascii="Comic Sans MS" w:hAnsi="Comic Sans MS"/>
            <w:color w:val="000000" w:themeColor="text1"/>
            <w:u w:val="none"/>
          </w:rPr>
          <w:t>carnaval</w:t>
        </w:r>
      </w:hyperlink>
      <w:r w:rsidRPr="008B2E69">
        <w:rPr>
          <w:rFonts w:ascii="Comic Sans MS" w:hAnsi="Comic Sans MS"/>
          <w:color w:val="000000" w:themeColor="text1"/>
        </w:rPr>
        <w:t xml:space="preserve"> heet het dorp </w:t>
      </w:r>
      <w:proofErr w:type="spellStart"/>
      <w:r w:rsidRPr="008B2E69">
        <w:rPr>
          <w:rFonts w:ascii="Comic Sans MS" w:hAnsi="Comic Sans MS"/>
          <w:iCs/>
          <w:color w:val="000000" w:themeColor="text1"/>
        </w:rPr>
        <w:t>Zillewold</w:t>
      </w:r>
      <w:proofErr w:type="spellEnd"/>
      <w:r w:rsidRPr="008B2E69">
        <w:rPr>
          <w:rFonts w:ascii="Comic Sans MS" w:hAnsi="Comic Sans MS"/>
          <w:color w:val="000000" w:themeColor="text1"/>
        </w:rPr>
        <w:t>.</w:t>
      </w:r>
    </w:p>
    <w:p w:rsidR="008B2E69" w:rsidRPr="008B2E69" w:rsidRDefault="008B2E69" w:rsidP="008B2E69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8B2E69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B2E6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Herkomst</w:t>
      </w:r>
      <w:proofErr w:type="spellEnd"/>
      <w:r w:rsidRPr="008B2E6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B2E6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</w:t>
      </w:r>
      <w:proofErr w:type="spellEnd"/>
    </w:p>
    <w:p w:rsidR="008B2E69" w:rsidRDefault="008B2E69" w:rsidP="008B2E6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2E69">
        <w:rPr>
          <w:rFonts w:ascii="Comic Sans MS" w:hAnsi="Comic Sans MS"/>
          <w:color w:val="000000" w:themeColor="text1"/>
        </w:rPr>
        <w:t xml:space="preserve">De naam Silvolde komt voor het eerst voor in het jaar </w:t>
      </w:r>
      <w:hyperlink r:id="rId21" w:tooltip="1188" w:history="1">
        <w:r w:rsidRPr="008B2E69">
          <w:rPr>
            <w:rStyle w:val="Hyperlink"/>
            <w:rFonts w:ascii="Comic Sans MS" w:hAnsi="Comic Sans MS"/>
            <w:color w:val="000000" w:themeColor="text1"/>
            <w:u w:val="none"/>
          </w:rPr>
          <w:t>1188</w:t>
        </w:r>
      </w:hyperlink>
      <w:r w:rsidRPr="008B2E69">
        <w:rPr>
          <w:rFonts w:ascii="Comic Sans MS" w:hAnsi="Comic Sans MS"/>
          <w:color w:val="000000" w:themeColor="text1"/>
        </w:rPr>
        <w:t xml:space="preserve">. </w:t>
      </w:r>
    </w:p>
    <w:p w:rsidR="008B2E69" w:rsidRDefault="008B2E69" w:rsidP="008B2E6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2E69">
        <w:rPr>
          <w:rFonts w:ascii="Comic Sans MS" w:hAnsi="Comic Sans MS"/>
          <w:color w:val="000000" w:themeColor="text1"/>
        </w:rPr>
        <w:t xml:space="preserve">Silvolde komt van: </w:t>
      </w:r>
      <w:proofErr w:type="spellStart"/>
      <w:r w:rsidRPr="008B2E69">
        <w:rPr>
          <w:rFonts w:ascii="Comic Sans MS" w:hAnsi="Comic Sans MS"/>
          <w:color w:val="000000" w:themeColor="text1"/>
        </w:rPr>
        <w:t>sil</w:t>
      </w:r>
      <w:proofErr w:type="spellEnd"/>
      <w:r w:rsidRPr="008B2E69">
        <w:rPr>
          <w:rFonts w:ascii="Comic Sans MS" w:hAnsi="Comic Sans MS"/>
          <w:color w:val="000000" w:themeColor="text1"/>
        </w:rPr>
        <w:t xml:space="preserve"> het Germaanse woord </w:t>
      </w:r>
      <w:proofErr w:type="spellStart"/>
      <w:r w:rsidRPr="008B2E69">
        <w:rPr>
          <w:rFonts w:ascii="Comic Sans MS" w:hAnsi="Comic Sans MS"/>
          <w:iCs/>
          <w:color w:val="000000" w:themeColor="text1"/>
        </w:rPr>
        <w:t>suli</w:t>
      </w:r>
      <w:proofErr w:type="spellEnd"/>
      <w:r w:rsidRPr="008B2E69">
        <w:rPr>
          <w:rFonts w:ascii="Comic Sans MS" w:hAnsi="Comic Sans MS"/>
          <w:color w:val="000000" w:themeColor="text1"/>
        </w:rPr>
        <w:t xml:space="preserve">, een huis dat uit één ruimte bestaat. </w:t>
      </w:r>
    </w:p>
    <w:p w:rsidR="008B2E69" w:rsidRDefault="008B2E69" w:rsidP="008B2E6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2E69">
        <w:rPr>
          <w:rFonts w:ascii="Comic Sans MS" w:hAnsi="Comic Sans MS"/>
          <w:color w:val="000000" w:themeColor="text1"/>
        </w:rPr>
        <w:t xml:space="preserve">Volde komt van het woord </w:t>
      </w:r>
      <w:proofErr w:type="spellStart"/>
      <w:r w:rsidRPr="008B2E69">
        <w:rPr>
          <w:rFonts w:ascii="Comic Sans MS" w:hAnsi="Comic Sans MS"/>
          <w:iCs/>
          <w:color w:val="000000" w:themeColor="text1"/>
        </w:rPr>
        <w:t>wold</w:t>
      </w:r>
      <w:proofErr w:type="spellEnd"/>
      <w:r w:rsidRPr="008B2E69">
        <w:rPr>
          <w:rFonts w:ascii="Comic Sans MS" w:hAnsi="Comic Sans MS"/>
          <w:color w:val="000000" w:themeColor="text1"/>
        </w:rPr>
        <w:t xml:space="preserve">, grond begroeid met elzen, wilgen en laag struikgewas. </w:t>
      </w:r>
    </w:p>
    <w:p w:rsidR="008B2E69" w:rsidRPr="008B2E69" w:rsidRDefault="008B2E69" w:rsidP="008B2E6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B2E69">
        <w:rPr>
          <w:rFonts w:ascii="Comic Sans MS" w:hAnsi="Comic Sans MS"/>
          <w:color w:val="000000" w:themeColor="text1"/>
        </w:rPr>
        <w:t xml:space="preserve">Dit is niet de enige verklaring van de naam, alternatief kan de naam Silvolde komen van de woorden </w:t>
      </w:r>
      <w:r w:rsidRPr="008B2E69">
        <w:rPr>
          <w:rFonts w:ascii="Comic Sans MS" w:hAnsi="Comic Sans MS"/>
          <w:iCs/>
          <w:color w:val="000000" w:themeColor="text1"/>
        </w:rPr>
        <w:t>Isala</w:t>
      </w:r>
      <w:r w:rsidRPr="008B2E69">
        <w:rPr>
          <w:rFonts w:ascii="Comic Sans MS" w:hAnsi="Comic Sans MS"/>
          <w:color w:val="000000" w:themeColor="text1"/>
        </w:rPr>
        <w:t xml:space="preserve"> (IJssel) en </w:t>
      </w:r>
      <w:proofErr w:type="spellStart"/>
      <w:r w:rsidRPr="008B2E69">
        <w:rPr>
          <w:rFonts w:ascii="Comic Sans MS" w:hAnsi="Comic Sans MS"/>
          <w:iCs/>
          <w:color w:val="000000" w:themeColor="text1"/>
        </w:rPr>
        <w:t>wold</w:t>
      </w:r>
      <w:proofErr w:type="spellEnd"/>
      <w:r w:rsidRPr="008B2E69">
        <w:rPr>
          <w:rFonts w:ascii="Comic Sans MS" w:hAnsi="Comic Sans MS"/>
          <w:color w:val="000000" w:themeColor="text1"/>
        </w:rPr>
        <w:t xml:space="preserve"> (woud).</w:t>
      </w:r>
    </w:p>
    <w:p w:rsidR="005B502A" w:rsidRPr="008B2E69" w:rsidRDefault="005B502A" w:rsidP="008B2E6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8B2E69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38" w:rsidRDefault="00E74C38">
      <w:r>
        <w:separator/>
      </w:r>
    </w:p>
  </w:endnote>
  <w:endnote w:type="continuationSeparator" w:id="0">
    <w:p w:rsidR="00E74C38" w:rsidRDefault="00E7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B2E6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74C3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38" w:rsidRDefault="00E74C38">
      <w:r>
        <w:separator/>
      </w:r>
    </w:p>
  </w:footnote>
  <w:footnote w:type="continuationSeparator" w:id="0">
    <w:p w:rsidR="00E74C38" w:rsidRDefault="00E7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74C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74C3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74C3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74C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F36"/>
    <w:multiLevelType w:val="hybridMultilevel"/>
    <w:tmpl w:val="0AE8BFC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61180"/>
    <w:multiLevelType w:val="hybridMultilevel"/>
    <w:tmpl w:val="2B2815D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52E51"/>
    <w:multiLevelType w:val="hybridMultilevel"/>
    <w:tmpl w:val="1924BCB2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167AC"/>
    <w:multiLevelType w:val="hybridMultilevel"/>
    <w:tmpl w:val="EE0838C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16AAE"/>
    <w:multiLevelType w:val="hybridMultilevel"/>
    <w:tmpl w:val="A2064E98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7689D"/>
    <w:multiLevelType w:val="hybridMultilevel"/>
    <w:tmpl w:val="375641A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E6640"/>
    <w:multiLevelType w:val="hybridMultilevel"/>
    <w:tmpl w:val="DF5666C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C5A03"/>
    <w:multiLevelType w:val="hybridMultilevel"/>
    <w:tmpl w:val="DB26E1A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95423"/>
    <w:multiLevelType w:val="hybridMultilevel"/>
    <w:tmpl w:val="333608D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C7ABD"/>
    <w:multiLevelType w:val="hybridMultilevel"/>
    <w:tmpl w:val="F37A2260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5117C2"/>
    <w:multiLevelType w:val="hybridMultilevel"/>
    <w:tmpl w:val="37449084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A90841"/>
    <w:multiLevelType w:val="hybridMultilevel"/>
    <w:tmpl w:val="C79656BC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1361F"/>
    <w:multiLevelType w:val="multilevel"/>
    <w:tmpl w:val="26F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D6E55"/>
    <w:multiLevelType w:val="hybridMultilevel"/>
    <w:tmpl w:val="E0CCA4E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65BEF"/>
    <w:multiLevelType w:val="hybridMultilevel"/>
    <w:tmpl w:val="4676A57A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12CC8"/>
    <w:multiLevelType w:val="hybridMultilevel"/>
    <w:tmpl w:val="73E22FA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D0618"/>
    <w:multiLevelType w:val="multilevel"/>
    <w:tmpl w:val="E8C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3"/>
  </w:num>
  <w:num w:numId="5">
    <w:abstractNumId w:val="11"/>
  </w:num>
  <w:num w:numId="6">
    <w:abstractNumId w:val="14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1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39F8"/>
    <w:rsid w:val="00045FC6"/>
    <w:rsid w:val="00046074"/>
    <w:rsid w:val="00050163"/>
    <w:rsid w:val="00067198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7D1F"/>
    <w:rsid w:val="001D0AD6"/>
    <w:rsid w:val="001F3663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32E5"/>
    <w:rsid w:val="006F1371"/>
    <w:rsid w:val="0073298B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2E69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74C38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4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chterhoek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18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Carnava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sch_(Gelderland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4_37_N_6_23_1_E_type:city_zoom:15_region:NL&amp;pagename=Silvolde" TargetMode="External"/><Relationship Id="rId19" Type="http://schemas.openxmlformats.org/officeDocument/2006/relationships/hyperlink" Target="http://nl.wikipedia.org/wiki/Terb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_IJsselstreek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2011-05-17T18:34:00Z</dcterms:created>
  <dcterms:modified xsi:type="dcterms:W3CDTF">2011-05-17T18:34:00Z</dcterms:modified>
</cp:coreProperties>
</file>