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35" w:rsidRPr="008E3B35" w:rsidRDefault="008E3B35" w:rsidP="008E3B3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8E3B3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Oud Zevenaar</w:t>
      </w:r>
      <w:r w:rsidRPr="008E3B3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8E3B3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8E3B35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C21FDB6" wp14:editId="2F0EF8B3">
            <wp:extent cx="222885" cy="222885"/>
            <wp:effectExtent l="0" t="0" r="5715" b="5715"/>
            <wp:docPr id="276" name="Afbeelding 27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8E3B35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55' NB, 6° 5' OL</w:t>
        </w:r>
      </w:hyperlink>
    </w:p>
    <w:p w:rsidR="008E3B35" w:rsidRDefault="008E3B35" w:rsidP="003C475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E3B35">
        <w:rPr>
          <w:rFonts w:ascii="Comic Sans MS" w:hAnsi="Comic Sans MS"/>
          <w:b/>
          <w:bCs/>
          <w:color w:val="000000" w:themeColor="text1"/>
        </w:rPr>
        <w:t>Oud Zevenaar</w:t>
      </w:r>
      <w:r w:rsidRPr="008E3B35">
        <w:rPr>
          <w:rFonts w:ascii="Comic Sans MS" w:hAnsi="Comic Sans MS"/>
          <w:color w:val="000000" w:themeColor="text1"/>
        </w:rPr>
        <w:t xml:space="preserve"> is een </w:t>
      </w:r>
      <w:hyperlink r:id="rId11" w:tooltip="Dorp" w:history="1">
        <w:r w:rsidRPr="008E3B35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8E3B35">
        <w:rPr>
          <w:rFonts w:ascii="Comic Sans MS" w:hAnsi="Comic Sans MS"/>
          <w:color w:val="000000" w:themeColor="text1"/>
        </w:rPr>
        <w:t xml:space="preserve"> in de </w:t>
      </w:r>
      <w:hyperlink r:id="rId12" w:tooltip="Nederland" w:history="1">
        <w:r w:rsidRPr="008E3B35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8E3B35">
        <w:rPr>
          <w:rFonts w:ascii="Comic Sans MS" w:hAnsi="Comic Sans MS"/>
          <w:color w:val="000000" w:themeColor="text1"/>
        </w:rPr>
        <w:t xml:space="preserve"> gemeente </w:t>
      </w:r>
      <w:hyperlink r:id="rId13" w:tooltip="Zevenaar" w:history="1">
        <w:r w:rsidRPr="008E3B35">
          <w:rPr>
            <w:rStyle w:val="Hyperlink"/>
            <w:rFonts w:ascii="Comic Sans MS" w:hAnsi="Comic Sans MS"/>
            <w:color w:val="000000" w:themeColor="text1"/>
            <w:u w:val="none"/>
          </w:rPr>
          <w:t>Zevenaar</w:t>
        </w:r>
      </w:hyperlink>
      <w:r w:rsidRPr="008E3B35">
        <w:rPr>
          <w:rFonts w:ascii="Comic Sans MS" w:hAnsi="Comic Sans MS"/>
          <w:color w:val="000000" w:themeColor="text1"/>
        </w:rPr>
        <w:t xml:space="preserve"> (</w:t>
      </w:r>
      <w:hyperlink r:id="rId14" w:tooltip="Provincie" w:history="1">
        <w:r w:rsidRPr="008E3B35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8E3B35">
        <w:rPr>
          <w:rFonts w:ascii="Comic Sans MS" w:hAnsi="Comic Sans MS"/>
          <w:color w:val="000000" w:themeColor="text1"/>
        </w:rPr>
        <w:t xml:space="preserve"> </w:t>
      </w:r>
      <w:hyperlink r:id="rId15" w:tooltip="Gelderland" w:history="1">
        <w:r w:rsidRPr="008E3B35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8E3B35">
        <w:rPr>
          <w:rFonts w:ascii="Comic Sans MS" w:hAnsi="Comic Sans MS"/>
          <w:color w:val="000000" w:themeColor="text1"/>
        </w:rPr>
        <w:t xml:space="preserve">) ten zuiden van de gelijknamige stad, en heeft ruim 600 inwoners. </w:t>
      </w:r>
    </w:p>
    <w:p w:rsidR="008E3B35" w:rsidRPr="008E3B35" w:rsidRDefault="008E3B35" w:rsidP="003C475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E3B35">
        <w:rPr>
          <w:rFonts w:ascii="Comic Sans MS" w:hAnsi="Comic Sans MS"/>
          <w:color w:val="000000" w:themeColor="text1"/>
        </w:rPr>
        <w:t>Zoals de naam zegt is het dorp ouder dan Zevenaar zelf.</w:t>
      </w:r>
    </w:p>
    <w:p w:rsidR="008E3B35" w:rsidRDefault="008E3B35" w:rsidP="003C475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E3B35">
        <w:rPr>
          <w:rFonts w:ascii="Comic Sans MS" w:hAnsi="Comic Sans MS"/>
          <w:color w:val="000000" w:themeColor="text1"/>
        </w:rPr>
        <w:t xml:space="preserve">Een bezienswaardigheid in Oud Zevenaar is de eeuwenoude </w:t>
      </w:r>
      <w:r w:rsidRPr="008E3B35">
        <w:rPr>
          <w:rFonts w:ascii="Comic Sans MS" w:hAnsi="Comic Sans MS"/>
          <w:iCs/>
          <w:color w:val="000000" w:themeColor="text1"/>
        </w:rPr>
        <w:t>Martinuskerk</w:t>
      </w:r>
      <w:r w:rsidRPr="008E3B35">
        <w:rPr>
          <w:rFonts w:ascii="Comic Sans MS" w:hAnsi="Comic Sans MS"/>
          <w:color w:val="000000" w:themeColor="text1"/>
        </w:rPr>
        <w:t xml:space="preserve">, die op een uitstulping van de dijk ligt. </w:t>
      </w:r>
    </w:p>
    <w:p w:rsidR="008E3B35" w:rsidRDefault="008E3B35" w:rsidP="003C475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E3B35">
        <w:rPr>
          <w:rFonts w:ascii="Comic Sans MS" w:hAnsi="Comic Sans MS"/>
          <w:color w:val="000000" w:themeColor="text1"/>
        </w:rPr>
        <w:t xml:space="preserve">De kerk wordt al vermeld aan het begin van de </w:t>
      </w:r>
      <w:hyperlink r:id="rId16" w:tooltip="15de eeuw" w:history="1">
        <w:r w:rsidRPr="008E3B35">
          <w:rPr>
            <w:rStyle w:val="Hyperlink"/>
            <w:rFonts w:ascii="Comic Sans MS" w:hAnsi="Comic Sans MS"/>
            <w:color w:val="000000" w:themeColor="text1"/>
            <w:u w:val="none"/>
          </w:rPr>
          <w:t>15de eeuw</w:t>
        </w:r>
      </w:hyperlink>
      <w:r w:rsidRPr="008E3B35">
        <w:rPr>
          <w:rFonts w:ascii="Comic Sans MS" w:hAnsi="Comic Sans MS"/>
          <w:color w:val="000000" w:themeColor="text1"/>
        </w:rPr>
        <w:t xml:space="preserve"> in de oprichtingsakte van het O.L. </w:t>
      </w:r>
      <w:proofErr w:type="spellStart"/>
      <w:r w:rsidRPr="008E3B35">
        <w:rPr>
          <w:rFonts w:ascii="Comic Sans MS" w:hAnsi="Comic Sans MS"/>
          <w:color w:val="000000" w:themeColor="text1"/>
        </w:rPr>
        <w:t>Vrouwegilde</w:t>
      </w:r>
      <w:proofErr w:type="spellEnd"/>
      <w:r w:rsidRPr="008E3B35">
        <w:rPr>
          <w:rFonts w:ascii="Comic Sans MS" w:hAnsi="Comic Sans MS"/>
          <w:color w:val="000000" w:themeColor="text1"/>
        </w:rPr>
        <w:t xml:space="preserve"> in </w:t>
      </w:r>
      <w:hyperlink r:id="rId17" w:tooltip="Babberich" w:history="1">
        <w:proofErr w:type="spellStart"/>
        <w:r w:rsidRPr="008E3B35">
          <w:rPr>
            <w:rStyle w:val="Hyperlink"/>
            <w:rFonts w:ascii="Comic Sans MS" w:hAnsi="Comic Sans MS"/>
            <w:color w:val="000000" w:themeColor="text1"/>
            <w:u w:val="none"/>
          </w:rPr>
          <w:t>Babberich</w:t>
        </w:r>
        <w:proofErr w:type="spellEnd"/>
      </w:hyperlink>
      <w:r w:rsidRPr="008E3B35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8E3B35">
        <w:rPr>
          <w:rFonts w:ascii="Comic Sans MS" w:hAnsi="Comic Sans MS"/>
          <w:color w:val="000000" w:themeColor="text1"/>
        </w:rPr>
        <w:t>Holthuizen</w:t>
      </w:r>
      <w:proofErr w:type="spellEnd"/>
      <w:r w:rsidRPr="008E3B35">
        <w:rPr>
          <w:rFonts w:ascii="Comic Sans MS" w:hAnsi="Comic Sans MS"/>
          <w:color w:val="000000" w:themeColor="text1"/>
        </w:rPr>
        <w:t xml:space="preserve">. </w:t>
      </w:r>
    </w:p>
    <w:p w:rsidR="008E3B35" w:rsidRDefault="008E3B35" w:rsidP="003C475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E3B35">
        <w:rPr>
          <w:rFonts w:ascii="Comic Sans MS" w:hAnsi="Comic Sans MS"/>
          <w:color w:val="000000" w:themeColor="text1"/>
        </w:rPr>
        <w:t xml:space="preserve">Hierin is te lezen dat te Oud Zevenaar een Mariakerk zal worden gebouwd tegen de zuidzijde van de reeds bestaande </w:t>
      </w:r>
      <w:hyperlink r:id="rId18" w:tooltip="Sint Martinuskerk (Oud Zevenaar) (de pagina bestaat niet)" w:history="1">
        <w:r w:rsidRPr="008E3B35">
          <w:rPr>
            <w:rStyle w:val="Hyperlink"/>
            <w:rFonts w:ascii="Comic Sans MS" w:hAnsi="Comic Sans MS"/>
            <w:color w:val="000000" w:themeColor="text1"/>
            <w:u w:val="none"/>
          </w:rPr>
          <w:t>St. Martinuskerk</w:t>
        </w:r>
      </w:hyperlink>
      <w:r w:rsidRPr="008E3B35">
        <w:rPr>
          <w:rFonts w:ascii="Comic Sans MS" w:hAnsi="Comic Sans MS"/>
          <w:color w:val="000000" w:themeColor="text1"/>
        </w:rPr>
        <w:t xml:space="preserve">. </w:t>
      </w:r>
    </w:p>
    <w:p w:rsidR="008E3B35" w:rsidRDefault="008E3B35" w:rsidP="003C475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E3B35">
        <w:rPr>
          <w:rFonts w:ascii="Comic Sans MS" w:hAnsi="Comic Sans MS"/>
          <w:color w:val="000000" w:themeColor="text1"/>
        </w:rPr>
        <w:t xml:space="preserve">Op </w:t>
      </w:r>
      <w:hyperlink r:id="rId19" w:tooltip="15 juni" w:history="1">
        <w:r w:rsidRPr="008E3B35">
          <w:rPr>
            <w:rStyle w:val="Hyperlink"/>
            <w:rFonts w:ascii="Comic Sans MS" w:hAnsi="Comic Sans MS"/>
            <w:color w:val="000000" w:themeColor="text1"/>
            <w:u w:val="none"/>
          </w:rPr>
          <w:t>15 juni</w:t>
        </w:r>
      </w:hyperlink>
      <w:r w:rsidRPr="008E3B35">
        <w:rPr>
          <w:rFonts w:ascii="Comic Sans MS" w:hAnsi="Comic Sans MS"/>
          <w:color w:val="000000" w:themeColor="text1"/>
        </w:rPr>
        <w:t xml:space="preserve"> </w:t>
      </w:r>
      <w:hyperlink r:id="rId20" w:tooltip="1581" w:history="1">
        <w:r w:rsidRPr="008E3B35">
          <w:rPr>
            <w:rStyle w:val="Hyperlink"/>
            <w:rFonts w:ascii="Comic Sans MS" w:hAnsi="Comic Sans MS"/>
            <w:color w:val="000000" w:themeColor="text1"/>
            <w:u w:val="none"/>
          </w:rPr>
          <w:t>1581</w:t>
        </w:r>
      </w:hyperlink>
      <w:r w:rsidRPr="008E3B35">
        <w:rPr>
          <w:rFonts w:ascii="Comic Sans MS" w:hAnsi="Comic Sans MS"/>
          <w:color w:val="000000" w:themeColor="text1"/>
        </w:rPr>
        <w:t xml:space="preserve"> of </w:t>
      </w:r>
      <w:hyperlink r:id="rId21" w:tooltip="1582" w:history="1">
        <w:r w:rsidRPr="008E3B35">
          <w:rPr>
            <w:rStyle w:val="Hyperlink"/>
            <w:rFonts w:ascii="Comic Sans MS" w:hAnsi="Comic Sans MS"/>
            <w:color w:val="000000" w:themeColor="text1"/>
            <w:u w:val="none"/>
          </w:rPr>
          <w:t>1582</w:t>
        </w:r>
      </w:hyperlink>
      <w:r w:rsidRPr="008E3B35">
        <w:rPr>
          <w:rFonts w:ascii="Comic Sans MS" w:hAnsi="Comic Sans MS"/>
          <w:color w:val="000000" w:themeColor="text1"/>
        </w:rPr>
        <w:t xml:space="preserve">, maar volgens sommigen al in </w:t>
      </w:r>
      <w:hyperlink r:id="rId22" w:tooltip="1572" w:history="1">
        <w:r w:rsidRPr="008E3B35">
          <w:rPr>
            <w:rStyle w:val="Hyperlink"/>
            <w:rFonts w:ascii="Comic Sans MS" w:hAnsi="Comic Sans MS"/>
            <w:color w:val="000000" w:themeColor="text1"/>
            <w:u w:val="none"/>
          </w:rPr>
          <w:t>1572</w:t>
        </w:r>
      </w:hyperlink>
      <w:r w:rsidRPr="008E3B35">
        <w:rPr>
          <w:rFonts w:ascii="Comic Sans MS" w:hAnsi="Comic Sans MS"/>
          <w:color w:val="000000" w:themeColor="text1"/>
        </w:rPr>
        <w:t xml:space="preserve">, staken troepen de </w:t>
      </w:r>
      <w:hyperlink r:id="rId23" w:tooltip="Gothiek" w:history="1">
        <w:r w:rsidRPr="008E3B35">
          <w:rPr>
            <w:rStyle w:val="Hyperlink"/>
            <w:rFonts w:ascii="Comic Sans MS" w:hAnsi="Comic Sans MS"/>
            <w:color w:val="000000" w:themeColor="text1"/>
            <w:u w:val="none"/>
          </w:rPr>
          <w:t>gotische</w:t>
        </w:r>
      </w:hyperlink>
      <w:r w:rsidRPr="008E3B35">
        <w:rPr>
          <w:rFonts w:ascii="Comic Sans MS" w:hAnsi="Comic Sans MS"/>
          <w:color w:val="000000" w:themeColor="text1"/>
        </w:rPr>
        <w:t xml:space="preserve"> torenspits van de kerk in brand. </w:t>
      </w:r>
    </w:p>
    <w:p w:rsidR="008E3B35" w:rsidRPr="008E3B35" w:rsidRDefault="008E3B35" w:rsidP="003C475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E3B35">
        <w:rPr>
          <w:rFonts w:ascii="Comic Sans MS" w:hAnsi="Comic Sans MS"/>
          <w:color w:val="000000" w:themeColor="text1"/>
        </w:rPr>
        <w:t xml:space="preserve">De brandende spits verwoestte tijdens haar val zowel de Martinus- als de Mariakerk. Na </w:t>
      </w:r>
      <w:hyperlink r:id="rId24" w:tooltip="1583" w:history="1">
        <w:r w:rsidRPr="008E3B35">
          <w:rPr>
            <w:rStyle w:val="Hyperlink"/>
            <w:rFonts w:ascii="Comic Sans MS" w:hAnsi="Comic Sans MS"/>
            <w:color w:val="000000" w:themeColor="text1"/>
            <w:u w:val="none"/>
          </w:rPr>
          <w:t>1583</w:t>
        </w:r>
      </w:hyperlink>
      <w:r w:rsidRPr="008E3B35">
        <w:rPr>
          <w:rFonts w:ascii="Comic Sans MS" w:hAnsi="Comic Sans MS"/>
          <w:color w:val="000000" w:themeColor="text1"/>
        </w:rPr>
        <w:t xml:space="preserve"> is een begin gemaakt met het herstel van de Martinuskerk</w:t>
      </w:r>
    </w:p>
    <w:p w:rsidR="008E3B35" w:rsidRPr="008E3B35" w:rsidRDefault="008E3B35" w:rsidP="003C475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E3B35">
        <w:rPr>
          <w:rFonts w:ascii="Comic Sans MS" w:hAnsi="Comic Sans MS"/>
          <w:color w:val="000000" w:themeColor="text1"/>
        </w:rPr>
        <w:t xml:space="preserve">Een andere bezienswaardigheid in het dorp is de nog werkende </w:t>
      </w:r>
      <w:hyperlink r:id="rId25" w:tooltip="Korenmolen" w:history="1">
        <w:r w:rsidRPr="008E3B35">
          <w:rPr>
            <w:rStyle w:val="Hyperlink"/>
            <w:rFonts w:ascii="Comic Sans MS" w:hAnsi="Comic Sans MS"/>
            <w:color w:val="000000" w:themeColor="text1"/>
            <w:u w:val="none"/>
          </w:rPr>
          <w:t>korenmolen</w:t>
        </w:r>
      </w:hyperlink>
      <w:r w:rsidRPr="008E3B35">
        <w:rPr>
          <w:rFonts w:ascii="Comic Sans MS" w:hAnsi="Comic Sans MS"/>
          <w:color w:val="000000" w:themeColor="text1"/>
        </w:rPr>
        <w:t xml:space="preserve"> </w:t>
      </w:r>
      <w:hyperlink r:id="rId26" w:tooltip="De Hoop (Oud-Zevenaar)" w:history="1">
        <w:r w:rsidRPr="008E3B35">
          <w:rPr>
            <w:rStyle w:val="Hyperlink"/>
            <w:rFonts w:ascii="Comic Sans MS" w:hAnsi="Comic Sans MS"/>
            <w:color w:val="000000" w:themeColor="text1"/>
            <w:u w:val="none"/>
          </w:rPr>
          <w:t>De Hoop</w:t>
        </w:r>
      </w:hyperlink>
      <w:r w:rsidRPr="008E3B35">
        <w:rPr>
          <w:rFonts w:ascii="Comic Sans MS" w:hAnsi="Comic Sans MS"/>
          <w:color w:val="000000" w:themeColor="text1"/>
        </w:rPr>
        <w:t xml:space="preserve"> uit </w:t>
      </w:r>
      <w:hyperlink r:id="rId27" w:tooltip="1850" w:history="1">
        <w:r w:rsidRPr="008E3B35">
          <w:rPr>
            <w:rStyle w:val="Hyperlink"/>
            <w:rFonts w:ascii="Comic Sans MS" w:hAnsi="Comic Sans MS"/>
            <w:color w:val="000000" w:themeColor="text1"/>
            <w:u w:val="none"/>
          </w:rPr>
          <w:t>1850</w:t>
        </w:r>
      </w:hyperlink>
      <w:r w:rsidRPr="008E3B35">
        <w:rPr>
          <w:rFonts w:ascii="Comic Sans MS" w:hAnsi="Comic Sans MS"/>
          <w:color w:val="000000" w:themeColor="text1"/>
        </w:rPr>
        <w:t>, waarin tevens een molenwinkel gevestigd is.</w:t>
      </w:r>
    </w:p>
    <w:p w:rsidR="008E3B35" w:rsidRPr="008E3B35" w:rsidRDefault="008E3B35" w:rsidP="003C475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E3B35">
        <w:rPr>
          <w:rFonts w:ascii="Comic Sans MS" w:hAnsi="Comic Sans MS"/>
          <w:color w:val="000000" w:themeColor="text1"/>
        </w:rPr>
        <w:t xml:space="preserve">In Oud Zevenaar staat ook </w:t>
      </w:r>
      <w:hyperlink r:id="rId28" w:tooltip="Havezate Camphuysen" w:history="1">
        <w:r w:rsidRPr="008E3B3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Havezate </w:t>
        </w:r>
        <w:proofErr w:type="spellStart"/>
        <w:r w:rsidRPr="008E3B35">
          <w:rPr>
            <w:rStyle w:val="Hyperlink"/>
            <w:rFonts w:ascii="Comic Sans MS" w:hAnsi="Comic Sans MS"/>
            <w:color w:val="000000" w:themeColor="text1"/>
            <w:u w:val="none"/>
          </w:rPr>
          <w:t>Camphuysen</w:t>
        </w:r>
        <w:proofErr w:type="spellEnd"/>
      </w:hyperlink>
      <w:r w:rsidRPr="008E3B35">
        <w:rPr>
          <w:rFonts w:ascii="Comic Sans MS" w:hAnsi="Comic Sans MS"/>
          <w:color w:val="000000" w:themeColor="text1"/>
        </w:rPr>
        <w:t>, een particulier kasteel dat niet voor publiek toegankelijk is.</w:t>
      </w:r>
    </w:p>
    <w:p w:rsidR="008E3B35" w:rsidRDefault="008E3B35" w:rsidP="003C475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E3B35">
        <w:rPr>
          <w:rFonts w:ascii="Comic Sans MS" w:hAnsi="Comic Sans MS"/>
          <w:color w:val="000000" w:themeColor="text1"/>
        </w:rPr>
        <w:t xml:space="preserve">Oud Zevenaar is de laatste jaren nauwelijks gegroeid, waardoor het zijn historische aanzicht heeft behouden. </w:t>
      </w:r>
    </w:p>
    <w:p w:rsidR="008E3B35" w:rsidRPr="008E3B35" w:rsidRDefault="008E3B35" w:rsidP="003C475E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E3B35">
        <w:rPr>
          <w:rFonts w:ascii="Comic Sans MS" w:hAnsi="Comic Sans MS"/>
          <w:color w:val="000000" w:themeColor="text1"/>
        </w:rPr>
        <w:t xml:space="preserve">Wel is een aantal nieuwbouwwoningen geplaatst voor mensen die in sommige gevallen verhuisden vanwege de aanleg van de </w:t>
      </w:r>
      <w:hyperlink r:id="rId29" w:tooltip="Spoorlijn Rotterdam - Zevenaar (Betuweroute)" w:history="1">
        <w:r w:rsidRPr="008E3B35">
          <w:rPr>
            <w:rStyle w:val="Hyperlink"/>
            <w:rFonts w:ascii="Comic Sans MS" w:hAnsi="Comic Sans MS"/>
            <w:color w:val="000000" w:themeColor="text1"/>
            <w:u w:val="none"/>
          </w:rPr>
          <w:t>Betuweroute</w:t>
        </w:r>
      </w:hyperlink>
      <w:r w:rsidRPr="008E3B35">
        <w:rPr>
          <w:rFonts w:ascii="Comic Sans MS" w:hAnsi="Comic Sans MS"/>
          <w:color w:val="000000" w:themeColor="text1"/>
        </w:rPr>
        <w:t>.</w:t>
      </w:r>
    </w:p>
    <w:p w:rsidR="00241F12" w:rsidRPr="00CD11BF" w:rsidRDefault="00241F12" w:rsidP="008E3B35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CD11BF" w:rsidSect="003D6C7A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75E" w:rsidRDefault="003C475E">
      <w:r>
        <w:separator/>
      </w:r>
    </w:p>
  </w:endnote>
  <w:endnote w:type="continuationSeparator" w:id="0">
    <w:p w:rsidR="003C475E" w:rsidRDefault="003C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E3B3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C475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75E" w:rsidRDefault="003C475E">
      <w:r>
        <w:separator/>
      </w:r>
    </w:p>
  </w:footnote>
  <w:footnote w:type="continuationSeparator" w:id="0">
    <w:p w:rsidR="003C475E" w:rsidRDefault="003C4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C475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C475E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C711F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3C475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C475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84A0A"/>
    <w:multiLevelType w:val="hybridMultilevel"/>
    <w:tmpl w:val="57108718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62E7"/>
    <w:rsid w:val="00094F46"/>
    <w:rsid w:val="00096912"/>
    <w:rsid w:val="000A132E"/>
    <w:rsid w:val="000E437B"/>
    <w:rsid w:val="00120CFC"/>
    <w:rsid w:val="00143DC4"/>
    <w:rsid w:val="00145D04"/>
    <w:rsid w:val="001541B9"/>
    <w:rsid w:val="00154DAC"/>
    <w:rsid w:val="00171BD5"/>
    <w:rsid w:val="001A2522"/>
    <w:rsid w:val="001A3C78"/>
    <w:rsid w:val="001B6517"/>
    <w:rsid w:val="001C7D1F"/>
    <w:rsid w:val="001D0AD6"/>
    <w:rsid w:val="001F3663"/>
    <w:rsid w:val="002057AA"/>
    <w:rsid w:val="00207FCE"/>
    <w:rsid w:val="00215BFF"/>
    <w:rsid w:val="002247B6"/>
    <w:rsid w:val="00241F12"/>
    <w:rsid w:val="0026522B"/>
    <w:rsid w:val="00266284"/>
    <w:rsid w:val="00271CFD"/>
    <w:rsid w:val="00284DB7"/>
    <w:rsid w:val="00297F37"/>
    <w:rsid w:val="002A7023"/>
    <w:rsid w:val="002B7874"/>
    <w:rsid w:val="002E081E"/>
    <w:rsid w:val="002F4D97"/>
    <w:rsid w:val="003021FE"/>
    <w:rsid w:val="003129FA"/>
    <w:rsid w:val="003303A7"/>
    <w:rsid w:val="003303C1"/>
    <w:rsid w:val="00335E36"/>
    <w:rsid w:val="00357D4A"/>
    <w:rsid w:val="00362E2A"/>
    <w:rsid w:val="003671B0"/>
    <w:rsid w:val="0038543A"/>
    <w:rsid w:val="003A0744"/>
    <w:rsid w:val="003B69D6"/>
    <w:rsid w:val="003C3ABA"/>
    <w:rsid w:val="003C475E"/>
    <w:rsid w:val="003C711F"/>
    <w:rsid w:val="003D324F"/>
    <w:rsid w:val="003D6C7A"/>
    <w:rsid w:val="003D7320"/>
    <w:rsid w:val="003D77DD"/>
    <w:rsid w:val="00406516"/>
    <w:rsid w:val="00421E4D"/>
    <w:rsid w:val="00427675"/>
    <w:rsid w:val="00433F05"/>
    <w:rsid w:val="004400A0"/>
    <w:rsid w:val="00446A43"/>
    <w:rsid w:val="00470397"/>
    <w:rsid w:val="004B0F31"/>
    <w:rsid w:val="004B1B1F"/>
    <w:rsid w:val="004B2583"/>
    <w:rsid w:val="004D0514"/>
    <w:rsid w:val="00521797"/>
    <w:rsid w:val="005410C1"/>
    <w:rsid w:val="0056505E"/>
    <w:rsid w:val="0059171C"/>
    <w:rsid w:val="005B7E16"/>
    <w:rsid w:val="005C09B6"/>
    <w:rsid w:val="005C153F"/>
    <w:rsid w:val="005E2B19"/>
    <w:rsid w:val="00615DB6"/>
    <w:rsid w:val="00623919"/>
    <w:rsid w:val="00630C92"/>
    <w:rsid w:val="006432D2"/>
    <w:rsid w:val="0065718F"/>
    <w:rsid w:val="0068093F"/>
    <w:rsid w:val="006A757D"/>
    <w:rsid w:val="006B0DDB"/>
    <w:rsid w:val="006B7DD2"/>
    <w:rsid w:val="006F0E61"/>
    <w:rsid w:val="006F1371"/>
    <w:rsid w:val="0073544A"/>
    <w:rsid w:val="00737B62"/>
    <w:rsid w:val="00756B6F"/>
    <w:rsid w:val="007632FD"/>
    <w:rsid w:val="007664C2"/>
    <w:rsid w:val="00775B2A"/>
    <w:rsid w:val="007D758A"/>
    <w:rsid w:val="007F528D"/>
    <w:rsid w:val="00812D6B"/>
    <w:rsid w:val="0082682A"/>
    <w:rsid w:val="00853FF6"/>
    <w:rsid w:val="0085412D"/>
    <w:rsid w:val="00864C47"/>
    <w:rsid w:val="00876DC1"/>
    <w:rsid w:val="00883777"/>
    <w:rsid w:val="00893123"/>
    <w:rsid w:val="0089352F"/>
    <w:rsid w:val="008B080E"/>
    <w:rsid w:val="008B4B8B"/>
    <w:rsid w:val="008C7D1B"/>
    <w:rsid w:val="008E3B35"/>
    <w:rsid w:val="00905922"/>
    <w:rsid w:val="0091601D"/>
    <w:rsid w:val="00924585"/>
    <w:rsid w:val="0093788A"/>
    <w:rsid w:val="009441DA"/>
    <w:rsid w:val="00945A13"/>
    <w:rsid w:val="00947282"/>
    <w:rsid w:val="00950762"/>
    <w:rsid w:val="00955D24"/>
    <w:rsid w:val="00984199"/>
    <w:rsid w:val="00996F05"/>
    <w:rsid w:val="009B0DB8"/>
    <w:rsid w:val="009B5DDF"/>
    <w:rsid w:val="009C4C52"/>
    <w:rsid w:val="009C53DD"/>
    <w:rsid w:val="009D3978"/>
    <w:rsid w:val="009E09F8"/>
    <w:rsid w:val="009F7214"/>
    <w:rsid w:val="00A120DF"/>
    <w:rsid w:val="00A340B3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50ACC"/>
    <w:rsid w:val="00B7758D"/>
    <w:rsid w:val="00B82086"/>
    <w:rsid w:val="00B838F6"/>
    <w:rsid w:val="00B8459E"/>
    <w:rsid w:val="00B84DAB"/>
    <w:rsid w:val="00B93469"/>
    <w:rsid w:val="00BC006C"/>
    <w:rsid w:val="00BD758B"/>
    <w:rsid w:val="00C056D7"/>
    <w:rsid w:val="00C42D2D"/>
    <w:rsid w:val="00C54D7F"/>
    <w:rsid w:val="00C56733"/>
    <w:rsid w:val="00C71B8E"/>
    <w:rsid w:val="00CA6D5E"/>
    <w:rsid w:val="00CB6B80"/>
    <w:rsid w:val="00CC20B5"/>
    <w:rsid w:val="00CD11BF"/>
    <w:rsid w:val="00CE1C2F"/>
    <w:rsid w:val="00CE6A29"/>
    <w:rsid w:val="00CF1AAB"/>
    <w:rsid w:val="00CF4E26"/>
    <w:rsid w:val="00CF7735"/>
    <w:rsid w:val="00D1271F"/>
    <w:rsid w:val="00D12E12"/>
    <w:rsid w:val="00D31551"/>
    <w:rsid w:val="00D33B82"/>
    <w:rsid w:val="00D34FC0"/>
    <w:rsid w:val="00D607C6"/>
    <w:rsid w:val="00D65D52"/>
    <w:rsid w:val="00D73955"/>
    <w:rsid w:val="00D73E58"/>
    <w:rsid w:val="00D747C3"/>
    <w:rsid w:val="00DB1C6A"/>
    <w:rsid w:val="00DB7D84"/>
    <w:rsid w:val="00DC3A4A"/>
    <w:rsid w:val="00E04931"/>
    <w:rsid w:val="00E27BA1"/>
    <w:rsid w:val="00E60283"/>
    <w:rsid w:val="00E8021D"/>
    <w:rsid w:val="00E93C16"/>
    <w:rsid w:val="00E94CBC"/>
    <w:rsid w:val="00EA19A8"/>
    <w:rsid w:val="00EA5D66"/>
    <w:rsid w:val="00EA7F8F"/>
    <w:rsid w:val="00EE4BD6"/>
    <w:rsid w:val="00EF211F"/>
    <w:rsid w:val="00F105DD"/>
    <w:rsid w:val="00F173C6"/>
    <w:rsid w:val="00F2656A"/>
    <w:rsid w:val="00F35BD0"/>
    <w:rsid w:val="00F56D9A"/>
    <w:rsid w:val="00F622FD"/>
    <w:rsid w:val="00F65536"/>
    <w:rsid w:val="00F76417"/>
    <w:rsid w:val="00F77038"/>
    <w:rsid w:val="00F7783E"/>
    <w:rsid w:val="00F86D21"/>
    <w:rsid w:val="00F87A67"/>
    <w:rsid w:val="00FB047D"/>
    <w:rsid w:val="00FB13C1"/>
    <w:rsid w:val="00FB3C1E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30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30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1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6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1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8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795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2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1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86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7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8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53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5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94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7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5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0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73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23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2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9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8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44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89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3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6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1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5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4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32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338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8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1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2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039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2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0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1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2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83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669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048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8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66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47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809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91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76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1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21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909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8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2376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6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9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302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4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0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988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7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6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6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8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2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539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81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1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30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2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29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78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3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3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1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0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0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1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74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4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79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7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7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9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39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065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1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3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32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59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48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0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7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177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4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03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8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717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54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17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evenaar" TargetMode="External"/><Relationship Id="rId18" Type="http://schemas.openxmlformats.org/officeDocument/2006/relationships/hyperlink" Target="http://nl.wikipedia.org/w/index.php?title=Sint_Martinuskerk_(Oud_Zevenaar)&amp;action=edit&amp;redlink=1" TargetMode="External"/><Relationship Id="rId26" Type="http://schemas.openxmlformats.org/officeDocument/2006/relationships/hyperlink" Target="http://nl.wikipedia.org/wiki/De_Hoop_(Oud-Zevenaar)" TargetMode="External"/><Relationship Id="rId21" Type="http://schemas.openxmlformats.org/officeDocument/2006/relationships/hyperlink" Target="http://nl.wikipedia.org/wiki/1582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Babberich" TargetMode="External"/><Relationship Id="rId25" Type="http://schemas.openxmlformats.org/officeDocument/2006/relationships/hyperlink" Target="http://nl.wikipedia.org/wiki/Korenmolen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5de_eeuw" TargetMode="External"/><Relationship Id="rId20" Type="http://schemas.openxmlformats.org/officeDocument/2006/relationships/hyperlink" Target="http://nl.wikipedia.org/wiki/1581" TargetMode="External"/><Relationship Id="rId29" Type="http://schemas.openxmlformats.org/officeDocument/2006/relationships/hyperlink" Target="http://nl.wikipedia.org/wiki/Spoorlijn_Rotterdam_-_Zevenaar_(Betuweroute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1583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Gothiek" TargetMode="External"/><Relationship Id="rId28" Type="http://schemas.openxmlformats.org/officeDocument/2006/relationships/hyperlink" Target="http://nl.wikipedia.org/wiki/Havezate_Camphuys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4_53_N_6_4_56_E_type:city_zoom:14_region:NL&amp;pagename=Oud_Zevenaar" TargetMode="External"/><Relationship Id="rId19" Type="http://schemas.openxmlformats.org/officeDocument/2006/relationships/hyperlink" Target="http://nl.wikipedia.org/wiki/15_juni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1572" TargetMode="External"/><Relationship Id="rId27" Type="http://schemas.openxmlformats.org/officeDocument/2006/relationships/hyperlink" Target="http://nl.wikipedia.org/wiki/1850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3011</CharactersWithSpaces>
  <SharedDoc>false</SharedDoc>
  <HLinks>
    <vt:vector size="54" baseType="variant">
      <vt:variant>
        <vt:i4>7929894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http://nl.wikipedia.org/wiki/Vogelschieten</vt:lpwstr>
      </vt:variant>
      <vt:variant>
        <vt:lpwstr/>
      </vt:variant>
      <vt:variant>
        <vt:i4>6553663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http://nl.wikipedia.org/wiki/Kermis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7995434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786511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http://nl.wikipedia.org/wiki/Gehucht</vt:lpwstr>
      </vt:variant>
      <vt:variant>
        <vt:lpwstr/>
      </vt:variant>
      <vt:variant>
        <vt:i4>3801178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http://toolserver.org/~geohack/geohack.php?language=nl&amp;params=51_59_2_N_6_15_25_E_type:city_scale:25000_region:NL&amp;pagename=Langerak_(Gelderland)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2011-05-16T19:17:00Z</dcterms:created>
  <dcterms:modified xsi:type="dcterms:W3CDTF">2011-05-16T19:17:00Z</dcterms:modified>
</cp:coreProperties>
</file>