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73" w:rsidRPr="00164973" w:rsidRDefault="00164973" w:rsidP="0016497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6497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Noordijkerveld</w:t>
      </w:r>
      <w:r w:rsidRPr="0016497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164973" w:rsidRP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 xml:space="preserve">Het </w:t>
      </w:r>
      <w:r w:rsidRPr="00164973">
        <w:rPr>
          <w:rFonts w:ascii="Comic Sans MS" w:hAnsi="Comic Sans MS"/>
          <w:b/>
          <w:bCs/>
          <w:color w:val="000000" w:themeColor="text1"/>
        </w:rPr>
        <w:t>Noordijkerveld</w:t>
      </w:r>
      <w:r w:rsidRPr="00164973">
        <w:rPr>
          <w:rFonts w:ascii="Comic Sans MS" w:hAnsi="Comic Sans MS"/>
          <w:color w:val="000000" w:themeColor="text1"/>
        </w:rPr>
        <w:t xml:space="preserve"> is een gebied binnen het gehucht </w:t>
      </w:r>
      <w:hyperlink r:id="rId8" w:tooltip="Noordijk (Gelderland)" w:history="1">
        <w:r w:rsidRPr="00164973">
          <w:rPr>
            <w:rStyle w:val="Hyperlink"/>
            <w:rFonts w:ascii="Comic Sans MS" w:hAnsi="Comic Sans MS"/>
            <w:color w:val="000000" w:themeColor="text1"/>
            <w:u w:val="none"/>
          </w:rPr>
          <w:t>Noordijk</w:t>
        </w:r>
      </w:hyperlink>
      <w:r w:rsidRPr="00164973">
        <w:rPr>
          <w:rFonts w:ascii="Comic Sans MS" w:hAnsi="Comic Sans MS"/>
          <w:color w:val="000000" w:themeColor="text1"/>
        </w:rPr>
        <w:t xml:space="preserve"> in het noorden van de gemeente </w:t>
      </w:r>
      <w:hyperlink r:id="rId9" w:tooltip="Berkelland" w:history="1">
        <w:r w:rsidRPr="00164973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164973">
        <w:rPr>
          <w:rFonts w:ascii="Comic Sans MS" w:hAnsi="Comic Sans MS"/>
          <w:color w:val="000000" w:themeColor="text1"/>
        </w:rPr>
        <w:t xml:space="preserve">, tussen de plaatsen </w:t>
      </w:r>
      <w:hyperlink r:id="rId10" w:tooltip="Gelselaar" w:history="1">
        <w:proofErr w:type="spellStart"/>
        <w:r w:rsidRPr="00164973">
          <w:rPr>
            <w:rStyle w:val="Hyperlink"/>
            <w:rFonts w:ascii="Comic Sans MS" w:hAnsi="Comic Sans MS"/>
            <w:color w:val="000000" w:themeColor="text1"/>
            <w:u w:val="none"/>
          </w:rPr>
          <w:t>Gelselaar</w:t>
        </w:r>
        <w:proofErr w:type="spellEnd"/>
      </w:hyperlink>
      <w:r w:rsidRPr="00164973">
        <w:rPr>
          <w:rFonts w:ascii="Comic Sans MS" w:hAnsi="Comic Sans MS"/>
          <w:color w:val="000000" w:themeColor="text1"/>
        </w:rPr>
        <w:t xml:space="preserve"> en </w:t>
      </w:r>
      <w:hyperlink r:id="rId11" w:tooltip="Markvelde" w:history="1">
        <w:proofErr w:type="spellStart"/>
        <w:r w:rsidRPr="00164973">
          <w:rPr>
            <w:rStyle w:val="Hyperlink"/>
            <w:rFonts w:ascii="Comic Sans MS" w:hAnsi="Comic Sans MS"/>
            <w:color w:val="000000" w:themeColor="text1"/>
            <w:u w:val="none"/>
          </w:rPr>
          <w:t>Markvelde</w:t>
        </w:r>
        <w:proofErr w:type="spellEnd"/>
      </w:hyperlink>
      <w:r w:rsidRPr="00164973">
        <w:rPr>
          <w:rFonts w:ascii="Comic Sans MS" w:hAnsi="Comic Sans MS"/>
          <w:color w:val="000000" w:themeColor="text1"/>
        </w:rPr>
        <w:t>, aan de rand van de provincie Gelderland.</w:t>
      </w:r>
    </w:p>
    <w:p w:rsid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 xml:space="preserve">Vroeger was dit een uitgebreid heidegebied. Hiervan is slechts het natuurgebied de </w:t>
      </w:r>
      <w:proofErr w:type="spellStart"/>
      <w:r w:rsidRPr="00164973">
        <w:rPr>
          <w:rFonts w:ascii="Comic Sans MS" w:hAnsi="Comic Sans MS"/>
          <w:color w:val="000000" w:themeColor="text1"/>
        </w:rPr>
        <w:t>Bollert</w:t>
      </w:r>
      <w:proofErr w:type="spellEnd"/>
      <w:r w:rsidRPr="00164973">
        <w:rPr>
          <w:rFonts w:ascii="Comic Sans MS" w:hAnsi="Comic Sans MS"/>
          <w:color w:val="000000" w:themeColor="text1"/>
        </w:rPr>
        <w:t xml:space="preserve"> over. </w:t>
      </w:r>
    </w:p>
    <w:p w:rsid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 xml:space="preserve">Er is ook een waterwingebied, waar per jaar 0.7 miljoen kubieke meter water wordt gewonnen. </w:t>
      </w:r>
    </w:p>
    <w:p w:rsid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 xml:space="preserve">Momenteel bestaat het Noordijkerveld uit een groot weidegebied, doorsneden door een aantal parallel lopende lange wegen, dit uitkomen op de Noordijkerveldweg. </w:t>
      </w:r>
    </w:p>
    <w:p w:rsid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>Er staan enkele woonhuizen, een aantal boerderijen en er is een vakantiepark.</w:t>
      </w:r>
    </w:p>
    <w:p w:rsidR="00164973" w:rsidRPr="00164973" w:rsidRDefault="00164973" w:rsidP="0036411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4973">
        <w:rPr>
          <w:rFonts w:ascii="Comic Sans MS" w:hAnsi="Comic Sans MS"/>
          <w:color w:val="000000" w:themeColor="text1"/>
        </w:rPr>
        <w:t xml:space="preserve">Voor de gemeentelijke herindeling maakte het deel uit van de gemeente </w:t>
      </w:r>
      <w:hyperlink r:id="rId12" w:tooltip="Neede" w:history="1">
        <w:r w:rsidRPr="00164973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164973">
        <w:rPr>
          <w:rFonts w:ascii="Comic Sans MS" w:hAnsi="Comic Sans MS"/>
          <w:color w:val="000000" w:themeColor="text1"/>
        </w:rPr>
        <w:t>.</w:t>
      </w:r>
    </w:p>
    <w:p w:rsidR="0023070E" w:rsidRPr="00164973" w:rsidRDefault="0023070E" w:rsidP="0016497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3070E" w:rsidRPr="00164973" w:rsidSect="003D6C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1A" w:rsidRDefault="0036411A">
      <w:r>
        <w:separator/>
      </w:r>
    </w:p>
  </w:endnote>
  <w:endnote w:type="continuationSeparator" w:id="0">
    <w:p w:rsidR="0036411A" w:rsidRDefault="003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497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6411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1A" w:rsidRDefault="0036411A">
      <w:r>
        <w:separator/>
      </w:r>
    </w:p>
  </w:footnote>
  <w:footnote w:type="continuationSeparator" w:id="0">
    <w:p w:rsidR="0036411A" w:rsidRDefault="0036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41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411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6411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41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9D9"/>
    <w:multiLevelType w:val="hybridMultilevel"/>
    <w:tmpl w:val="6016A862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17F5"/>
    <w:rsid w:val="00143DC4"/>
    <w:rsid w:val="00145D04"/>
    <w:rsid w:val="001541B9"/>
    <w:rsid w:val="00164973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6411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4302C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6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05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5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2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ijk_(Gelderland)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kvel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Gelsela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rkelland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1083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2011-05-16T12:54:00Z</dcterms:created>
  <dcterms:modified xsi:type="dcterms:W3CDTF">2011-05-16T12:54:00Z</dcterms:modified>
</cp:coreProperties>
</file>