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E8" w:rsidRPr="00AB3FE8" w:rsidRDefault="00AB3FE8" w:rsidP="00AB3FE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AB3FE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Meuhoek</w:t>
      </w:r>
      <w:proofErr w:type="spellEnd"/>
      <w:r w:rsidRPr="00AB3FE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B3FE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AB3FE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E4151B7" wp14:editId="0AE8C90D">
            <wp:extent cx="217805" cy="217805"/>
            <wp:effectExtent l="0" t="0" r="0" b="0"/>
            <wp:docPr id="288" name="Afbeelding 28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B3FE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58' NB, 6° 26' OL</w:t>
        </w:r>
      </w:hyperlink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b/>
          <w:bCs/>
          <w:color w:val="000000" w:themeColor="text1"/>
        </w:rPr>
        <w:t xml:space="preserve">De </w:t>
      </w:r>
      <w:proofErr w:type="spellStart"/>
      <w:r w:rsidRPr="00AB3FE8">
        <w:rPr>
          <w:rFonts w:ascii="Comic Sans MS" w:hAnsi="Comic Sans MS"/>
          <w:b/>
          <w:bCs/>
          <w:color w:val="000000" w:themeColor="text1"/>
        </w:rPr>
        <w:t>Meuhoek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AB3FE8">
        <w:rPr>
          <w:rFonts w:ascii="Comic Sans MS" w:hAnsi="Comic Sans MS"/>
          <w:color w:val="000000" w:themeColor="text1"/>
        </w:rPr>
        <w:t xml:space="preserve"> ten zuidoosten van het dorp </w:t>
      </w:r>
      <w:hyperlink r:id="rId12" w:tooltip="Halle (Bronckhorst)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Halle</w:t>
        </w:r>
      </w:hyperlink>
      <w:r w:rsidRPr="00AB3FE8">
        <w:rPr>
          <w:rFonts w:ascii="Comic Sans MS" w:hAnsi="Comic Sans MS"/>
          <w:color w:val="000000" w:themeColor="text1"/>
        </w:rPr>
        <w:t xml:space="preserve"> in de gemeente </w:t>
      </w:r>
      <w:hyperlink r:id="rId13" w:tooltip="Bronckhorst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Bronckhorst</w:t>
        </w:r>
      </w:hyperlink>
      <w:r w:rsidRPr="00AB3FE8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B3FE8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AB3FE8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B3FE8">
        <w:rPr>
          <w:rFonts w:ascii="Comic Sans MS" w:hAnsi="Comic Sans MS"/>
          <w:color w:val="000000" w:themeColor="text1"/>
        </w:rPr>
        <w:t xml:space="preserve">. </w:t>
      </w:r>
    </w:p>
    <w:p w:rsidR="00AB3FE8" w:rsidRP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B3FE8">
        <w:rPr>
          <w:rFonts w:ascii="Comic Sans MS" w:hAnsi="Comic Sans MS"/>
          <w:color w:val="000000" w:themeColor="text1"/>
        </w:rPr>
        <w:t>Meuhoek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ligt deels op de zuidflank van de </w:t>
      </w:r>
      <w:hyperlink r:id="rId17" w:tooltip="Halserug" w:history="1">
        <w:proofErr w:type="spellStart"/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Halserug</w:t>
        </w:r>
        <w:proofErr w:type="spellEnd"/>
      </w:hyperlink>
      <w:r w:rsidRPr="00AB3FE8">
        <w:rPr>
          <w:rFonts w:ascii="Comic Sans MS" w:hAnsi="Comic Sans MS"/>
          <w:color w:val="000000" w:themeColor="text1"/>
        </w:rPr>
        <w:t>.</w:t>
      </w:r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B3FE8">
        <w:rPr>
          <w:rFonts w:ascii="Comic Sans MS" w:hAnsi="Comic Sans MS"/>
          <w:color w:val="000000" w:themeColor="text1"/>
        </w:rPr>
        <w:t>Meuhoek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is een ontginning in de </w:t>
      </w:r>
      <w:proofErr w:type="spellStart"/>
      <w:r w:rsidRPr="00AB3FE8">
        <w:rPr>
          <w:rFonts w:ascii="Comic Sans MS" w:hAnsi="Comic Sans MS"/>
          <w:color w:val="000000" w:themeColor="text1"/>
        </w:rPr>
        <w:t>Halsse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B3FE8">
        <w:rPr>
          <w:rFonts w:ascii="Comic Sans MS" w:hAnsi="Comic Sans MS"/>
          <w:color w:val="000000" w:themeColor="text1"/>
        </w:rPr>
        <w:t>Maeden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van boeren uit Halle.</w:t>
      </w:r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 De grond lag te laag of was te onvruchtbaar om te dienen als bouwland, maar was goed bruikbaar als weidegrond. </w:t>
      </w:r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AB3FE8">
        <w:rPr>
          <w:rFonts w:ascii="Comic Sans MS" w:hAnsi="Comic Sans MS"/>
          <w:iCs/>
          <w:color w:val="000000" w:themeColor="text1"/>
        </w:rPr>
        <w:t>Halsse</w:t>
      </w:r>
      <w:proofErr w:type="spellEnd"/>
      <w:r w:rsidRPr="00AB3FE8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AB3FE8">
        <w:rPr>
          <w:rFonts w:ascii="Comic Sans MS" w:hAnsi="Comic Sans MS"/>
          <w:iCs/>
          <w:color w:val="000000" w:themeColor="text1"/>
        </w:rPr>
        <w:t>maeden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geeft aan dat deze weilanden hoorden bij de </w:t>
      </w:r>
      <w:proofErr w:type="spellStart"/>
      <w:r w:rsidRPr="00AB3FE8">
        <w:rPr>
          <w:rFonts w:ascii="Comic Sans MS" w:hAnsi="Comic Sans MS"/>
          <w:color w:val="000000" w:themeColor="text1"/>
        </w:rPr>
        <w:t>Halse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boerderijen. </w:t>
      </w:r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AB3FE8">
        <w:rPr>
          <w:rFonts w:ascii="Comic Sans MS" w:hAnsi="Comic Sans MS"/>
          <w:color w:val="000000" w:themeColor="text1"/>
        </w:rPr>
        <w:t>Meu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is waarschijnlijk een verbastering van </w:t>
      </w:r>
      <w:hyperlink r:id="rId18" w:tooltip="Made (weiland)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made</w:t>
        </w:r>
      </w:hyperlink>
      <w:r w:rsidRPr="00AB3FE8">
        <w:rPr>
          <w:rFonts w:ascii="Comic Sans MS" w:hAnsi="Comic Sans MS"/>
          <w:color w:val="000000" w:themeColor="text1"/>
        </w:rPr>
        <w:t xml:space="preserve">. </w:t>
      </w:r>
    </w:p>
    <w:p w:rsidR="00AB3FE8" w:rsidRP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De toevoeging hoek duidt een bepaald gebied aan: zo bestaan er bijvoorbeeld ook de </w:t>
      </w:r>
      <w:hyperlink r:id="rId19" w:tooltip="Heidenhoek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Heidenhoek</w:t>
        </w:r>
      </w:hyperlink>
      <w:r w:rsidRPr="00AB3FE8">
        <w:rPr>
          <w:rFonts w:ascii="Comic Sans MS" w:hAnsi="Comic Sans MS"/>
          <w:color w:val="000000" w:themeColor="text1"/>
        </w:rPr>
        <w:t xml:space="preserve"> en de </w:t>
      </w:r>
      <w:hyperlink r:id="rId20" w:tooltip="Veldhoek (Bronckhorst)" w:history="1">
        <w:proofErr w:type="spellStart"/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Veldhoek</w:t>
        </w:r>
        <w:proofErr w:type="spellEnd"/>
      </w:hyperlink>
      <w:r w:rsidRPr="00AB3FE8">
        <w:rPr>
          <w:rFonts w:ascii="Comic Sans MS" w:hAnsi="Comic Sans MS"/>
          <w:color w:val="000000" w:themeColor="text1"/>
        </w:rPr>
        <w:t xml:space="preserve">. </w:t>
      </w:r>
      <w:hyperlink r:id="rId21" w:anchor="cite_note-0" w:history="1">
        <w:r w:rsidRPr="00AB3FE8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In de </w:t>
      </w:r>
      <w:proofErr w:type="spellStart"/>
      <w:r w:rsidRPr="00AB3FE8">
        <w:rPr>
          <w:rFonts w:ascii="Comic Sans MS" w:hAnsi="Comic Sans MS"/>
          <w:color w:val="000000" w:themeColor="text1"/>
        </w:rPr>
        <w:t>Meuhoek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wordt een fraai </w:t>
      </w:r>
      <w:hyperlink r:id="rId22" w:tooltip="Landschap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landschap</w:t>
        </w:r>
      </w:hyperlink>
      <w:r w:rsidRPr="00AB3FE8">
        <w:rPr>
          <w:rFonts w:ascii="Comic Sans MS" w:hAnsi="Comic Sans MS"/>
          <w:color w:val="000000" w:themeColor="text1"/>
        </w:rPr>
        <w:t xml:space="preserve"> met </w:t>
      </w:r>
      <w:hyperlink r:id="rId23" w:tooltip="Houtsingel" w:history="1">
        <w:proofErr w:type="spellStart"/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knotelzensingels</w:t>
        </w:r>
        <w:proofErr w:type="spellEnd"/>
      </w:hyperlink>
      <w:r w:rsidRPr="00AB3FE8">
        <w:rPr>
          <w:rFonts w:ascii="Comic Sans MS" w:hAnsi="Comic Sans MS"/>
          <w:color w:val="000000" w:themeColor="text1"/>
        </w:rPr>
        <w:t xml:space="preserve"> aangetroffen. </w:t>
      </w:r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Het is een kleinschalig </w:t>
      </w:r>
      <w:hyperlink r:id="rId24" w:tooltip="Coulisselandschap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coulisselandschap</w:t>
        </w:r>
      </w:hyperlink>
      <w:r w:rsidRPr="00AB3FE8">
        <w:rPr>
          <w:rFonts w:ascii="Comic Sans MS" w:hAnsi="Comic Sans MS"/>
          <w:color w:val="000000" w:themeColor="text1"/>
        </w:rPr>
        <w:t xml:space="preserve"> met een afwisseling van </w:t>
      </w:r>
      <w:hyperlink r:id="rId25" w:tooltip="Grasland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graslanden</w:t>
        </w:r>
      </w:hyperlink>
      <w:r w:rsidRPr="00AB3FE8">
        <w:rPr>
          <w:rFonts w:ascii="Comic Sans MS" w:hAnsi="Comic Sans MS"/>
          <w:color w:val="000000" w:themeColor="text1"/>
        </w:rPr>
        <w:t xml:space="preserve">, </w:t>
      </w:r>
      <w:hyperlink r:id="rId26" w:tooltip="Akker (landbouw)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akkers</w:t>
        </w:r>
      </w:hyperlink>
      <w:r w:rsidRPr="00AB3FE8">
        <w:rPr>
          <w:rFonts w:ascii="Comic Sans MS" w:hAnsi="Comic Sans MS"/>
          <w:color w:val="000000" w:themeColor="text1"/>
        </w:rPr>
        <w:t xml:space="preserve">, </w:t>
      </w:r>
      <w:hyperlink r:id="rId27" w:tooltip="Landweg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landwegen</w:t>
        </w:r>
      </w:hyperlink>
      <w:r w:rsidRPr="00AB3FE8">
        <w:rPr>
          <w:rFonts w:ascii="Comic Sans MS" w:hAnsi="Comic Sans MS"/>
          <w:color w:val="000000" w:themeColor="text1"/>
        </w:rPr>
        <w:t xml:space="preserve"> en </w:t>
      </w:r>
      <w:hyperlink r:id="rId28" w:tooltip="Natuurterrein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natuurterreinen</w:t>
        </w:r>
      </w:hyperlink>
      <w:r w:rsidRPr="00AB3FE8">
        <w:rPr>
          <w:rFonts w:ascii="Comic Sans MS" w:hAnsi="Comic Sans MS"/>
          <w:color w:val="000000" w:themeColor="text1"/>
        </w:rPr>
        <w:t xml:space="preserve">. </w:t>
      </w:r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Door de aanvoer van </w:t>
      </w:r>
      <w:hyperlink r:id="rId29" w:tooltip="Kwelwater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kwelwater</w:t>
        </w:r>
      </w:hyperlink>
      <w:r w:rsidRPr="00AB3FE8">
        <w:rPr>
          <w:rFonts w:ascii="Comic Sans MS" w:hAnsi="Comic Sans MS"/>
          <w:color w:val="000000" w:themeColor="text1"/>
        </w:rPr>
        <w:t xml:space="preserve"> is het gebied van oorsprong zeer nat. </w:t>
      </w:r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In dit milieu voelt een boomsoort als de </w:t>
      </w:r>
      <w:hyperlink r:id="rId30" w:tooltip="Zwarte els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zwarte els</w:t>
        </w:r>
      </w:hyperlink>
      <w:r w:rsidRPr="00AB3FE8">
        <w:rPr>
          <w:rFonts w:ascii="Comic Sans MS" w:hAnsi="Comic Sans MS"/>
          <w:color w:val="000000" w:themeColor="text1"/>
        </w:rPr>
        <w:t xml:space="preserve"> zich goed thuis. </w:t>
      </w:r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Zeer veel bomen staan hier als knotelzen op de </w:t>
      </w:r>
      <w:hyperlink r:id="rId31" w:tooltip="Perceel" w:history="1">
        <w:proofErr w:type="spellStart"/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perceelsscheidingen</w:t>
        </w:r>
        <w:proofErr w:type="spellEnd"/>
      </w:hyperlink>
      <w:r w:rsidRPr="00AB3FE8">
        <w:rPr>
          <w:rFonts w:ascii="Comic Sans MS" w:hAnsi="Comic Sans MS"/>
          <w:color w:val="000000" w:themeColor="text1"/>
        </w:rPr>
        <w:t xml:space="preserve">. </w:t>
      </w:r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Deze bomen worden regelmatig </w:t>
      </w:r>
      <w:hyperlink r:id="rId32" w:tooltip="Knotten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geknot</w:t>
        </w:r>
      </w:hyperlink>
      <w:r w:rsidRPr="00AB3FE8">
        <w:rPr>
          <w:rFonts w:ascii="Comic Sans MS" w:hAnsi="Comic Sans MS"/>
          <w:color w:val="000000" w:themeColor="text1"/>
        </w:rPr>
        <w:t xml:space="preserve">. </w:t>
      </w:r>
    </w:p>
    <w:p w:rsidR="00AB3FE8" w:rsidRP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Tegenwoordig heeft het gebied te maken met </w:t>
      </w:r>
      <w:hyperlink r:id="rId33" w:tooltip="Verdroging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verdroging</w:t>
        </w:r>
      </w:hyperlink>
      <w:r w:rsidRPr="00AB3FE8">
        <w:rPr>
          <w:rFonts w:ascii="Comic Sans MS" w:hAnsi="Comic Sans MS"/>
          <w:color w:val="000000" w:themeColor="text1"/>
        </w:rPr>
        <w:t xml:space="preserve">. Dit omvangrijke </w:t>
      </w:r>
      <w:proofErr w:type="spellStart"/>
      <w:r w:rsidRPr="00AB3FE8">
        <w:rPr>
          <w:rFonts w:ascii="Comic Sans MS" w:hAnsi="Comic Sans MS"/>
          <w:color w:val="000000" w:themeColor="text1"/>
        </w:rPr>
        <w:t>knotelzenlandschap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is uniek voor de </w:t>
      </w:r>
      <w:hyperlink r:id="rId34" w:tooltip="Achterhoek" w:history="1">
        <w:r w:rsidRPr="00AB3FE8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AB3FE8">
        <w:rPr>
          <w:rFonts w:ascii="Comic Sans MS" w:hAnsi="Comic Sans MS"/>
          <w:color w:val="000000" w:themeColor="text1"/>
        </w:rPr>
        <w:t>.</w:t>
      </w:r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br/>
        <w:t xml:space="preserve">Aan het einde van de achttiende eeuw woonde er in de </w:t>
      </w:r>
      <w:proofErr w:type="spellStart"/>
      <w:r w:rsidRPr="00AB3FE8">
        <w:rPr>
          <w:rFonts w:ascii="Comic Sans MS" w:hAnsi="Comic Sans MS"/>
          <w:color w:val="000000" w:themeColor="text1"/>
        </w:rPr>
        <w:t>Meuhoek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een zonderlinge figuur over wie vele volksverhalen de ronde deden. </w:t>
      </w:r>
    </w:p>
    <w:p w:rsidR="00AB3FE8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B3FE8">
        <w:rPr>
          <w:rFonts w:ascii="Comic Sans MS" w:hAnsi="Comic Sans MS"/>
          <w:color w:val="000000" w:themeColor="text1"/>
        </w:rPr>
        <w:t xml:space="preserve">Deze man, bijgenaamd </w:t>
      </w:r>
      <w:r w:rsidRPr="00AB3FE8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AB3FE8">
        <w:rPr>
          <w:rFonts w:ascii="Comic Sans MS" w:hAnsi="Comic Sans MS"/>
          <w:iCs/>
          <w:color w:val="000000" w:themeColor="text1"/>
        </w:rPr>
        <w:t>Spekvos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, voorzag met geweld in zijn levensonderhoud en maakte strooptochten in de wijde omgeving. </w:t>
      </w:r>
    </w:p>
    <w:p w:rsidR="00B079AA" w:rsidRPr="00041A5E" w:rsidRDefault="00AB3FE8" w:rsidP="00D96DE7">
      <w:pPr>
        <w:pStyle w:val="Normaalweb"/>
        <w:numPr>
          <w:ilvl w:val="0"/>
          <w:numId w:val="1"/>
        </w:numPr>
        <w:spacing w:before="120" w:beforeAutospacing="0" w:after="120" w:afterAutospacing="0"/>
      </w:pPr>
      <w:r w:rsidRPr="00AB3FE8">
        <w:rPr>
          <w:rFonts w:ascii="Comic Sans MS" w:hAnsi="Comic Sans MS"/>
          <w:color w:val="000000" w:themeColor="text1"/>
        </w:rPr>
        <w:t xml:space="preserve">Op 27 maart 1790 is de </w:t>
      </w:r>
      <w:proofErr w:type="spellStart"/>
      <w:r w:rsidRPr="00AB3FE8">
        <w:rPr>
          <w:rFonts w:ascii="Comic Sans MS" w:hAnsi="Comic Sans MS"/>
          <w:color w:val="000000" w:themeColor="text1"/>
        </w:rPr>
        <w:t>Spekvos</w:t>
      </w:r>
      <w:proofErr w:type="spellEnd"/>
      <w:r w:rsidRPr="00AB3FE8">
        <w:rPr>
          <w:rFonts w:ascii="Comic Sans MS" w:hAnsi="Comic Sans MS"/>
          <w:color w:val="000000" w:themeColor="text1"/>
        </w:rPr>
        <w:t xml:space="preserve"> door een buurtbewoner neergeschoten. </w:t>
      </w:r>
    </w:p>
    <w:sectPr w:rsidR="00B079AA" w:rsidRPr="00041A5E" w:rsidSect="003D6C7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E7" w:rsidRDefault="00D96DE7">
      <w:r>
        <w:separator/>
      </w:r>
    </w:p>
  </w:endnote>
  <w:endnote w:type="continuationSeparator" w:id="0">
    <w:p w:rsidR="00D96DE7" w:rsidRDefault="00D9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B3FE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E7" w:rsidRDefault="00D96DE7">
      <w:r>
        <w:separator/>
      </w:r>
    </w:p>
  </w:footnote>
  <w:footnote w:type="continuationSeparator" w:id="0">
    <w:p w:rsidR="00D96DE7" w:rsidRDefault="00D96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96D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96DE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96DE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96D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A3DC5"/>
    <w:multiLevelType w:val="hybridMultilevel"/>
    <w:tmpl w:val="FD181B9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1A5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8536B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4E1E5B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435A4"/>
    <w:rsid w:val="00645B2B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B3FE8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BE30F8"/>
    <w:rsid w:val="00C00AF1"/>
    <w:rsid w:val="00C056D7"/>
    <w:rsid w:val="00C137C9"/>
    <w:rsid w:val="00C362BF"/>
    <w:rsid w:val="00C42D2D"/>
    <w:rsid w:val="00C623F5"/>
    <w:rsid w:val="00C71B8E"/>
    <w:rsid w:val="00C84F8C"/>
    <w:rsid w:val="00CA6D5E"/>
    <w:rsid w:val="00CB3A44"/>
    <w:rsid w:val="00CC22AF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6DE7"/>
    <w:rsid w:val="00D97E0D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8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58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6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6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8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2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6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5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8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34676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13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7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2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99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8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35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04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8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ronckhorst" TargetMode="External"/><Relationship Id="rId18" Type="http://schemas.openxmlformats.org/officeDocument/2006/relationships/hyperlink" Target="http://nl.wikipedia.org/wiki/Made_(weiland)" TargetMode="External"/><Relationship Id="rId26" Type="http://schemas.openxmlformats.org/officeDocument/2006/relationships/hyperlink" Target="http://nl.wikipedia.org/wiki/Akker_(landbouw)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Meuhoek" TargetMode="External"/><Relationship Id="rId34" Type="http://schemas.openxmlformats.org/officeDocument/2006/relationships/hyperlink" Target="http://nl.wikipedia.org/wiki/Achterhoek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Veldhoek_(Bronckhorst)" TargetMode="External"/><Relationship Id="rId29" Type="http://schemas.openxmlformats.org/officeDocument/2006/relationships/hyperlink" Target="http://nl.wikipedia.org/wiki/Kwelwate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Coulisselandschap" TargetMode="External"/><Relationship Id="rId32" Type="http://schemas.openxmlformats.org/officeDocument/2006/relationships/hyperlink" Target="http://nl.wikipedia.org/wiki/Knotten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Houtsingel" TargetMode="External"/><Relationship Id="rId28" Type="http://schemas.openxmlformats.org/officeDocument/2006/relationships/hyperlink" Target="http://nl.wikipedia.org/wiki/Natuurterrei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58_57_N_6_26_41_E_type:city_zoom:15_region:NL&amp;pagename=Meuhoek" TargetMode="External"/><Relationship Id="rId19" Type="http://schemas.openxmlformats.org/officeDocument/2006/relationships/hyperlink" Target="http://nl.wikipedia.org/wiki/Heidenhoek" TargetMode="External"/><Relationship Id="rId31" Type="http://schemas.openxmlformats.org/officeDocument/2006/relationships/hyperlink" Target="http://nl.wikipedia.org/wiki/Perce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Landschap" TargetMode="External"/><Relationship Id="rId27" Type="http://schemas.openxmlformats.org/officeDocument/2006/relationships/hyperlink" Target="http://nl.wikipedia.org/wiki/Landweg" TargetMode="External"/><Relationship Id="rId30" Type="http://schemas.openxmlformats.org/officeDocument/2006/relationships/hyperlink" Target="http://nl.wikipedia.org/wiki/Zwarte_els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Halle_(Bronckhorst)" TargetMode="External"/><Relationship Id="rId17" Type="http://schemas.openxmlformats.org/officeDocument/2006/relationships/hyperlink" Target="http://nl.wikipedia.org/wiki/Halserug" TargetMode="External"/><Relationship Id="rId25" Type="http://schemas.openxmlformats.org/officeDocument/2006/relationships/hyperlink" Target="http://nl.wikipedia.org/wiki/Grasland" TargetMode="External"/><Relationship Id="rId33" Type="http://schemas.openxmlformats.org/officeDocument/2006/relationships/hyperlink" Target="http://nl.wikipedia.org/wiki/Verdroging" TargetMode="External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3458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2011-05-16T09:50:00Z</dcterms:created>
  <dcterms:modified xsi:type="dcterms:W3CDTF">2011-05-16T09:50:00Z</dcterms:modified>
</cp:coreProperties>
</file>