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537" w:rsidRPr="00D44537" w:rsidRDefault="00D44537" w:rsidP="00D44537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445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Lengel</w:t>
      </w:r>
      <w:proofErr w:type="spellEnd"/>
      <w:r w:rsidRPr="00D445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D445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44537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44537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5962ABDF" wp14:editId="39685FA8">
            <wp:extent cx="222885" cy="222885"/>
            <wp:effectExtent l="0" t="0" r="5715" b="5715"/>
            <wp:docPr id="27" name="Afbeelding 2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44537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53' NB, 6° 16' OL</w:t>
        </w:r>
      </w:hyperlink>
    </w:p>
    <w:p w:rsidR="00D44537" w:rsidRDefault="00D44537" w:rsidP="00D4453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4537">
        <w:rPr>
          <w:rFonts w:ascii="Comic Sans MS" w:hAnsi="Comic Sans MS"/>
          <w:b/>
          <w:bCs/>
          <w:color w:val="000000" w:themeColor="text1"/>
        </w:rPr>
        <w:t>Lengel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is een dorpskern in de gemeente </w:t>
      </w:r>
      <w:hyperlink r:id="rId11" w:tooltip="Gemeente Montferland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D44537">
        <w:rPr>
          <w:rFonts w:ascii="Comic Sans MS" w:hAnsi="Comic Sans MS"/>
          <w:color w:val="000000" w:themeColor="text1"/>
        </w:rPr>
        <w:t xml:space="preserve"> (in de voormalige gemeente </w:t>
      </w:r>
      <w:hyperlink r:id="rId12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Bergh</w:t>
        </w:r>
      </w:hyperlink>
      <w:r w:rsidRPr="00D44537">
        <w:rPr>
          <w:rFonts w:ascii="Comic Sans MS" w:hAnsi="Comic Sans MS"/>
          <w:color w:val="000000" w:themeColor="text1"/>
        </w:rPr>
        <w:t xml:space="preserve">) in het oosten van de </w:t>
      </w:r>
      <w:hyperlink r:id="rId13" w:tooltip="Nederland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44537">
        <w:rPr>
          <w:rFonts w:ascii="Comic Sans MS" w:hAnsi="Comic Sans MS"/>
          <w:color w:val="000000" w:themeColor="text1"/>
        </w:rPr>
        <w:t xml:space="preserve"> provincie </w:t>
      </w:r>
      <w:hyperlink r:id="rId14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D44537">
        <w:rPr>
          <w:rFonts w:ascii="Comic Sans MS" w:hAnsi="Comic Sans MS"/>
          <w:color w:val="000000" w:themeColor="text1"/>
        </w:rPr>
        <w:t xml:space="preserve">, aan de voet van het </w:t>
      </w:r>
      <w:hyperlink r:id="rId15" w:tooltip="Montferland (streek)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Montferland</w:t>
        </w:r>
      </w:hyperlink>
      <w:r w:rsidRPr="00D44537">
        <w:rPr>
          <w:rFonts w:ascii="Comic Sans MS" w:hAnsi="Comic Sans MS"/>
          <w:color w:val="000000" w:themeColor="text1"/>
        </w:rPr>
        <w:t xml:space="preserve"> en het </w:t>
      </w:r>
      <w:hyperlink r:id="rId16" w:history="1">
        <w:proofErr w:type="spellStart"/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Bergherbos</w:t>
        </w:r>
        <w:proofErr w:type="spellEnd"/>
      </w:hyperlink>
      <w:r w:rsidRPr="00D44537">
        <w:rPr>
          <w:rFonts w:ascii="Comic Sans MS" w:hAnsi="Comic Sans MS"/>
          <w:color w:val="000000" w:themeColor="text1"/>
        </w:rPr>
        <w:t>.</w:t>
      </w:r>
    </w:p>
    <w:p w:rsidR="00D44537" w:rsidRPr="00D44537" w:rsidRDefault="00D44537" w:rsidP="00D4453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4537">
        <w:rPr>
          <w:rFonts w:ascii="Comic Sans MS" w:hAnsi="Comic Sans MS"/>
          <w:color w:val="000000" w:themeColor="text1"/>
        </w:rPr>
        <w:t>Lengel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is heden ten dage </w:t>
      </w:r>
      <w:proofErr w:type="spellStart"/>
      <w:r w:rsidRPr="00D44537">
        <w:rPr>
          <w:rFonts w:ascii="Comic Sans MS" w:hAnsi="Comic Sans MS"/>
          <w:color w:val="000000" w:themeColor="text1"/>
        </w:rPr>
        <w:t>vastgebouwd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aan de stad </w:t>
      </w:r>
      <w:hyperlink r:id="rId17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's-Heerenberg</w:t>
        </w:r>
      </w:hyperlink>
      <w:r w:rsidRPr="00D44537">
        <w:rPr>
          <w:rFonts w:ascii="Comic Sans MS" w:hAnsi="Comic Sans MS"/>
          <w:color w:val="000000" w:themeColor="text1"/>
        </w:rPr>
        <w:t>.</w:t>
      </w:r>
    </w:p>
    <w:p w:rsidR="00D44537" w:rsidRPr="00D44537" w:rsidRDefault="00D44537" w:rsidP="00D44537">
      <w:pPr>
        <w:pStyle w:val="Normaalweb"/>
        <w:spacing w:before="120" w:beforeAutospacing="0" w:after="120" w:afterAutospacing="0"/>
        <w:ind w:left="720"/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</w:pPr>
      <w:r w:rsidRPr="00D44537">
        <w:rPr>
          <w:rFonts w:ascii="Comic Sans MS" w:hAnsi="Comic Sans MS"/>
          <w:color w:val="000000" w:themeColor="text1"/>
          <w:bdr w:val="single" w:sz="4" w:space="0" w:color="auto"/>
          <w:shd w:val="clear" w:color="auto" w:fill="FFFF00"/>
        </w:rPr>
        <w:t>Het dorp bestaat uit twee delen:</w:t>
      </w:r>
    </w:p>
    <w:p w:rsidR="00D44537" w:rsidRPr="00D44537" w:rsidRDefault="00D44537" w:rsidP="00D44537">
      <w:pPr>
        <w:pStyle w:val="Lijstalinea"/>
        <w:numPr>
          <w:ilvl w:val="1"/>
          <w:numId w:val="24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r w:rsidRPr="00D44537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dorpskern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waarvan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centrale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44537">
        <w:rPr>
          <w:rFonts w:ascii="Comic Sans MS" w:hAnsi="Comic Sans MS"/>
          <w:iCs/>
          <w:color w:val="000000" w:themeColor="text1"/>
          <w:sz w:val="24"/>
        </w:rPr>
        <w:t>Antoniusstraat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het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beeld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bepaalt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>.</w:t>
      </w:r>
    </w:p>
    <w:p w:rsidR="00D44537" w:rsidRPr="00D44537" w:rsidRDefault="00D44537" w:rsidP="00D44537">
      <w:pPr>
        <w:pStyle w:val="Lijstalinea"/>
        <w:numPr>
          <w:ilvl w:val="1"/>
          <w:numId w:val="24"/>
        </w:numPr>
        <w:spacing w:before="120" w:after="120"/>
        <w:rPr>
          <w:rFonts w:ascii="Comic Sans MS" w:hAnsi="Comic Sans MS"/>
          <w:color w:val="000000" w:themeColor="text1"/>
          <w:sz w:val="24"/>
        </w:rPr>
      </w:pPr>
      <w:r w:rsidRPr="00D44537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buitengebied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ten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noorden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en ten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oosten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D44537">
        <w:rPr>
          <w:rFonts w:ascii="Comic Sans MS" w:hAnsi="Comic Sans MS"/>
          <w:color w:val="000000" w:themeColor="text1"/>
          <w:sz w:val="24"/>
        </w:rPr>
        <w:t>dorpskern</w:t>
      </w:r>
      <w:proofErr w:type="spellEnd"/>
      <w:r w:rsidRPr="00D44537">
        <w:rPr>
          <w:rFonts w:ascii="Comic Sans MS" w:hAnsi="Comic Sans MS"/>
          <w:color w:val="000000" w:themeColor="text1"/>
          <w:sz w:val="24"/>
        </w:rPr>
        <w:t>.</w:t>
      </w:r>
    </w:p>
    <w:p w:rsidR="00D44537" w:rsidRPr="00D44537" w:rsidRDefault="00D44537" w:rsidP="00D4453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Het dorp, overwegend van katholieke signatuur, heeft geen eigen kerk, maar valt hiervoor onder de 's-Heerenberg - </w:t>
      </w:r>
      <w:proofErr w:type="spellStart"/>
      <w:r w:rsidRPr="00D44537">
        <w:rPr>
          <w:rFonts w:ascii="Comic Sans MS" w:hAnsi="Comic Sans MS"/>
          <w:color w:val="000000" w:themeColor="text1"/>
        </w:rPr>
        <w:t>Lengelse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</w:t>
      </w:r>
      <w:r w:rsidRPr="00D44537">
        <w:rPr>
          <w:rFonts w:ascii="Comic Sans MS" w:hAnsi="Comic Sans MS"/>
          <w:iCs/>
          <w:color w:val="000000" w:themeColor="text1"/>
        </w:rPr>
        <w:t xml:space="preserve">R.K. </w:t>
      </w:r>
      <w:proofErr w:type="spellStart"/>
      <w:r w:rsidRPr="00D44537">
        <w:rPr>
          <w:rFonts w:ascii="Comic Sans MS" w:hAnsi="Comic Sans MS"/>
          <w:iCs/>
          <w:color w:val="000000" w:themeColor="text1"/>
        </w:rPr>
        <w:t>Emmausparochie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, waarvan de kerk in 's-Heerenberg staat, op ongeveer een kilometer afstand van de </w:t>
      </w:r>
      <w:proofErr w:type="spellStart"/>
      <w:r w:rsidRPr="00D44537">
        <w:rPr>
          <w:rFonts w:ascii="Comic Sans MS" w:hAnsi="Comic Sans MS"/>
          <w:color w:val="000000" w:themeColor="text1"/>
        </w:rPr>
        <w:t>Lengelse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dorpskern.</w:t>
      </w:r>
    </w:p>
    <w:p w:rsidR="00D44537" w:rsidRPr="00D44537" w:rsidRDefault="00D44537" w:rsidP="00D44537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4537">
        <w:rPr>
          <w:rFonts w:ascii="Comic Sans MS" w:hAnsi="Comic Sans MS"/>
          <w:color w:val="000000" w:themeColor="text1"/>
        </w:rPr>
        <w:t>Lengel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telt ongeveer 500 inwoners. </w:t>
      </w:r>
    </w:p>
    <w:p w:rsidR="00D44537" w:rsidRPr="00D44537" w:rsidRDefault="00D44537" w:rsidP="00D44537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D4453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De </w:t>
      </w:r>
      <w:proofErr w:type="spellStart"/>
      <w:r w:rsidRPr="00D4453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Duitse</w:t>
      </w:r>
      <w:proofErr w:type="spellEnd"/>
      <w:r w:rsidRPr="00D4453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D44537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Grens</w:t>
      </w:r>
      <w:proofErr w:type="spellEnd"/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Ten zuiden van het buitengebied van </w:t>
      </w:r>
      <w:proofErr w:type="spellStart"/>
      <w:r w:rsidRPr="00D44537">
        <w:rPr>
          <w:rFonts w:ascii="Comic Sans MS" w:hAnsi="Comic Sans MS"/>
          <w:color w:val="000000" w:themeColor="text1"/>
        </w:rPr>
        <w:t>Lengel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ligt de voor de voormalige gemeente Bergh karakteristieke landsgrens met </w:t>
      </w:r>
      <w:hyperlink r:id="rId18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D44537">
        <w:rPr>
          <w:rFonts w:ascii="Comic Sans MS" w:hAnsi="Comic Sans MS"/>
          <w:color w:val="000000" w:themeColor="text1"/>
        </w:rPr>
        <w:t xml:space="preserve">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De feitelijke grens wordt gevormd door het riviertje de </w:t>
      </w:r>
      <w:hyperlink r:id="rId19" w:tooltip="Wetering (Gelderland)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Wetering</w:t>
        </w:r>
      </w:hyperlink>
      <w:r w:rsidRPr="00D44537">
        <w:rPr>
          <w:rFonts w:ascii="Comic Sans MS" w:hAnsi="Comic Sans MS"/>
          <w:color w:val="000000" w:themeColor="text1"/>
        </w:rPr>
        <w:t xml:space="preserve">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Ter hoogte van </w:t>
      </w:r>
      <w:proofErr w:type="spellStart"/>
      <w:r w:rsidRPr="00D44537">
        <w:rPr>
          <w:rFonts w:ascii="Comic Sans MS" w:hAnsi="Comic Sans MS"/>
          <w:color w:val="000000" w:themeColor="text1"/>
        </w:rPr>
        <w:t>Lengel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is er een grensovergang.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Deze grensovergang ligt ten zuidwesten van de </w:t>
      </w:r>
      <w:proofErr w:type="spellStart"/>
      <w:r w:rsidRPr="00D44537">
        <w:rPr>
          <w:rFonts w:ascii="Comic Sans MS" w:hAnsi="Comic Sans MS"/>
          <w:color w:val="000000" w:themeColor="text1"/>
        </w:rPr>
        <w:t>Lengelse</w:t>
      </w:r>
      <w:proofErr w:type="spellEnd"/>
      <w:r w:rsidRPr="00D44537">
        <w:rPr>
          <w:rFonts w:ascii="Comic Sans MS" w:hAnsi="Comic Sans MS"/>
          <w:color w:val="000000" w:themeColor="text1"/>
        </w:rPr>
        <w:t xml:space="preserve"> dorpskern en aan de oostzijde van Industrieterrein </w:t>
      </w:r>
      <w:r w:rsidRPr="00D44537">
        <w:rPr>
          <w:rFonts w:ascii="Comic Sans MS" w:hAnsi="Comic Sans MS"/>
          <w:iCs/>
          <w:color w:val="000000" w:themeColor="text1"/>
        </w:rPr>
        <w:t>'t Goor</w:t>
      </w:r>
      <w:r w:rsidRPr="00D44537">
        <w:rPr>
          <w:rFonts w:ascii="Comic Sans MS" w:hAnsi="Comic Sans MS"/>
          <w:color w:val="000000" w:themeColor="text1"/>
        </w:rPr>
        <w:t xml:space="preserve"> in 's-Heerenberg.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In de jaren '90 is hier een loopbrug gerealiseerd.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Tot 1987 waren hier de resten van de </w:t>
      </w:r>
      <w:hyperlink r:id="rId20" w:tooltip="Zwarte Brug (Montferland)" w:history="1">
        <w:r w:rsidRPr="00D44537">
          <w:rPr>
            <w:rStyle w:val="Hyperlink"/>
            <w:rFonts w:ascii="Comic Sans MS" w:hAnsi="Comic Sans MS"/>
            <w:color w:val="000000" w:themeColor="text1"/>
            <w:u w:val="none"/>
          </w:rPr>
          <w:t>Zwarte Brug</w:t>
        </w:r>
      </w:hyperlink>
      <w:r w:rsidRPr="00D44537">
        <w:rPr>
          <w:rFonts w:ascii="Comic Sans MS" w:hAnsi="Comic Sans MS"/>
          <w:color w:val="000000" w:themeColor="text1"/>
        </w:rPr>
        <w:t xml:space="preserve"> zichtbaar.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Helaas zijn deze resten nu verdwenen. </w:t>
      </w:r>
    </w:p>
    <w:p w:rsid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 xml:space="preserve">Toen was er echter geen mogelijkheid hier de grens te passeren. </w:t>
      </w:r>
    </w:p>
    <w:p w:rsidR="00D44537" w:rsidRPr="00D44537" w:rsidRDefault="00D44537" w:rsidP="00D44537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4537">
        <w:rPr>
          <w:rFonts w:ascii="Comic Sans MS" w:hAnsi="Comic Sans MS"/>
          <w:color w:val="000000" w:themeColor="text1"/>
        </w:rPr>
        <w:t>Deze overgang is toegankelijk voor fietsers en voetgangers.</w:t>
      </w:r>
    </w:p>
    <w:p w:rsidR="00241F12" w:rsidRPr="00D44537" w:rsidRDefault="00241F12" w:rsidP="00D44537"/>
    <w:sectPr w:rsidR="00241F12" w:rsidRPr="00D44537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3CD" w:rsidRDefault="003563CD">
      <w:r>
        <w:separator/>
      </w:r>
    </w:p>
  </w:endnote>
  <w:endnote w:type="continuationSeparator" w:id="0">
    <w:p w:rsidR="003563CD" w:rsidRDefault="00356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453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563C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3CD" w:rsidRDefault="003563CD">
      <w:r>
        <w:separator/>
      </w:r>
    </w:p>
  </w:footnote>
  <w:footnote w:type="continuationSeparator" w:id="0">
    <w:p w:rsidR="003563CD" w:rsidRDefault="00356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63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63CD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563CD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563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6FB"/>
    <w:multiLevelType w:val="hybridMultilevel"/>
    <w:tmpl w:val="61D0FB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53DE4"/>
    <w:multiLevelType w:val="hybridMultilevel"/>
    <w:tmpl w:val="0D02834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10B1"/>
    <w:multiLevelType w:val="hybridMultilevel"/>
    <w:tmpl w:val="2D2C373A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73872"/>
    <w:multiLevelType w:val="hybridMultilevel"/>
    <w:tmpl w:val="6B5038A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95A2A"/>
    <w:multiLevelType w:val="multilevel"/>
    <w:tmpl w:val="B30A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061048"/>
    <w:multiLevelType w:val="multilevel"/>
    <w:tmpl w:val="743A5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3D5104"/>
    <w:multiLevelType w:val="hybridMultilevel"/>
    <w:tmpl w:val="A51212C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E41A6"/>
    <w:multiLevelType w:val="hybridMultilevel"/>
    <w:tmpl w:val="A03C9C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080115"/>
    <w:multiLevelType w:val="hybridMultilevel"/>
    <w:tmpl w:val="6D9C5F44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216234"/>
    <w:multiLevelType w:val="hybridMultilevel"/>
    <w:tmpl w:val="7C426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C35E6"/>
    <w:multiLevelType w:val="hybridMultilevel"/>
    <w:tmpl w:val="F57C1D2A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F4985"/>
    <w:multiLevelType w:val="hybridMultilevel"/>
    <w:tmpl w:val="66D6961E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F6686"/>
    <w:multiLevelType w:val="hybridMultilevel"/>
    <w:tmpl w:val="BC6AC4E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F03549"/>
    <w:multiLevelType w:val="hybridMultilevel"/>
    <w:tmpl w:val="E5D01B60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44792"/>
    <w:multiLevelType w:val="hybridMultilevel"/>
    <w:tmpl w:val="F1AE5F3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415F1E"/>
    <w:multiLevelType w:val="hybridMultilevel"/>
    <w:tmpl w:val="73A2977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72706B"/>
    <w:multiLevelType w:val="hybridMultilevel"/>
    <w:tmpl w:val="138EB4CC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92395"/>
    <w:multiLevelType w:val="hybridMultilevel"/>
    <w:tmpl w:val="AC4ED772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DD2479"/>
    <w:multiLevelType w:val="hybridMultilevel"/>
    <w:tmpl w:val="E9B8BDB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1F0565"/>
    <w:multiLevelType w:val="hybridMultilevel"/>
    <w:tmpl w:val="3DC2C000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F50B5"/>
    <w:multiLevelType w:val="hybridMultilevel"/>
    <w:tmpl w:val="10DAF812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541A82"/>
    <w:multiLevelType w:val="hybridMultilevel"/>
    <w:tmpl w:val="4390703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"/>
  </w:num>
  <w:num w:numId="3">
    <w:abstractNumId w:val="25"/>
  </w:num>
  <w:num w:numId="4">
    <w:abstractNumId w:val="22"/>
  </w:num>
  <w:num w:numId="5">
    <w:abstractNumId w:val="18"/>
  </w:num>
  <w:num w:numId="6">
    <w:abstractNumId w:val="13"/>
  </w:num>
  <w:num w:numId="7">
    <w:abstractNumId w:val="0"/>
  </w:num>
  <w:num w:numId="8">
    <w:abstractNumId w:val="17"/>
  </w:num>
  <w:num w:numId="9">
    <w:abstractNumId w:val="11"/>
  </w:num>
  <w:num w:numId="10">
    <w:abstractNumId w:val="21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8"/>
  </w:num>
  <w:num w:numId="16">
    <w:abstractNumId w:val="16"/>
  </w:num>
  <w:num w:numId="17">
    <w:abstractNumId w:val="3"/>
  </w:num>
  <w:num w:numId="18">
    <w:abstractNumId w:val="20"/>
  </w:num>
  <w:num w:numId="19">
    <w:abstractNumId w:val="9"/>
  </w:num>
  <w:num w:numId="20">
    <w:abstractNumId w:val="24"/>
  </w:num>
  <w:num w:numId="21">
    <w:abstractNumId w:val="4"/>
  </w:num>
  <w:num w:numId="22">
    <w:abstractNumId w:val="5"/>
  </w:num>
  <w:num w:numId="23">
    <w:abstractNumId w:val="23"/>
  </w:num>
  <w:num w:numId="24">
    <w:abstractNumId w:val="7"/>
  </w:num>
  <w:num w:numId="25">
    <w:abstractNumId w:val="12"/>
  </w:num>
  <w:num w:numId="26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51FA"/>
    <w:rsid w:val="003563CD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44537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uitslan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rgh" TargetMode="External"/><Relationship Id="rId17" Type="http://schemas.openxmlformats.org/officeDocument/2006/relationships/hyperlink" Target="http://nl.wikipedia.org/wiki/%27s-Heerenberg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rgherbos" TargetMode="External"/><Relationship Id="rId20" Type="http://schemas.openxmlformats.org/officeDocument/2006/relationships/hyperlink" Target="http://nl.wikipedia.org/wiki/Zwarte_Brug_(Montferland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Montferland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ontferland_(streek)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2_54_N_6_16_1_E_type:city_zoom:15_region:NL&amp;pagename=Lengel" TargetMode="External"/><Relationship Id="rId19" Type="http://schemas.openxmlformats.org/officeDocument/2006/relationships/hyperlink" Target="http://nl.wikipedia.org/wiki/Wetering_(Gelder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2273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2011-05-16T07:14:00Z</dcterms:created>
  <dcterms:modified xsi:type="dcterms:W3CDTF">2011-05-16T07:14:00Z</dcterms:modified>
</cp:coreProperties>
</file>