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E58" w:rsidRPr="00271E58" w:rsidRDefault="00271E58" w:rsidP="00271E58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271E5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Hoenderloo</w:t>
      </w:r>
      <w:r w:rsidRPr="00271E5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 </w:t>
      </w:r>
      <w:bookmarkEnd w:id="0"/>
      <w:r w:rsidRPr="00271E5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271E58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63800B36" wp14:editId="423AF28E">
            <wp:extent cx="222885" cy="222885"/>
            <wp:effectExtent l="0" t="0" r="5715" b="5715"/>
            <wp:docPr id="27" name="Afbeelding 2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271E58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52° 7' NB, 5° 53' OL</w:t>
        </w:r>
      </w:hyperlink>
    </w:p>
    <w:p w:rsidR="00271E58" w:rsidRDefault="00271E58" w:rsidP="00271E58">
      <w:pPr>
        <w:pStyle w:val="Normaalweb"/>
        <w:numPr>
          <w:ilvl w:val="0"/>
          <w:numId w:val="1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71E58">
        <w:rPr>
          <w:rFonts w:ascii="Comic Sans MS" w:hAnsi="Comic Sans MS"/>
          <w:b/>
          <w:bCs/>
          <w:color w:val="000000" w:themeColor="text1"/>
        </w:rPr>
        <w:t>Hoenderloo</w:t>
      </w:r>
      <w:r w:rsidRPr="00271E58">
        <w:rPr>
          <w:rFonts w:ascii="Comic Sans MS" w:hAnsi="Comic Sans MS"/>
          <w:color w:val="000000" w:themeColor="text1"/>
        </w:rPr>
        <w:t xml:space="preserve"> is een </w:t>
      </w:r>
      <w:hyperlink r:id="rId11" w:tooltip="Nederland" w:history="1">
        <w:r w:rsidRPr="00271E58">
          <w:rPr>
            <w:rStyle w:val="Hyperlink"/>
            <w:rFonts w:ascii="Comic Sans MS" w:hAnsi="Comic Sans MS"/>
            <w:color w:val="000000" w:themeColor="text1"/>
            <w:u w:val="none"/>
          </w:rPr>
          <w:t>Nederlands</w:t>
        </w:r>
      </w:hyperlink>
      <w:r w:rsidRPr="00271E58">
        <w:rPr>
          <w:rFonts w:ascii="Comic Sans MS" w:hAnsi="Comic Sans MS"/>
          <w:color w:val="000000" w:themeColor="text1"/>
        </w:rPr>
        <w:t xml:space="preserve"> dorp dat ligt ten zuidwesten van de stad </w:t>
      </w:r>
      <w:hyperlink r:id="rId12" w:tooltip="Apeldoorn (stad)" w:history="1">
        <w:r w:rsidRPr="00271E58">
          <w:rPr>
            <w:rStyle w:val="Hyperlink"/>
            <w:rFonts w:ascii="Comic Sans MS" w:hAnsi="Comic Sans MS"/>
            <w:color w:val="000000" w:themeColor="text1"/>
            <w:u w:val="none"/>
          </w:rPr>
          <w:t>Apeldoorn</w:t>
        </w:r>
      </w:hyperlink>
      <w:r w:rsidRPr="00271E58">
        <w:rPr>
          <w:rFonts w:ascii="Comic Sans MS" w:hAnsi="Comic Sans MS"/>
          <w:color w:val="000000" w:themeColor="text1"/>
        </w:rPr>
        <w:t xml:space="preserve"> in de </w:t>
      </w:r>
      <w:hyperlink r:id="rId13" w:tooltip="Provincie" w:history="1">
        <w:r w:rsidRPr="00271E58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271E58">
        <w:rPr>
          <w:rFonts w:ascii="Comic Sans MS" w:hAnsi="Comic Sans MS"/>
          <w:color w:val="000000" w:themeColor="text1"/>
        </w:rPr>
        <w:t xml:space="preserve"> </w:t>
      </w:r>
      <w:hyperlink r:id="rId14" w:tooltip="Gelderland" w:history="1">
        <w:r w:rsidRPr="00271E58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271E58">
        <w:rPr>
          <w:rFonts w:ascii="Comic Sans MS" w:hAnsi="Comic Sans MS"/>
          <w:color w:val="000000" w:themeColor="text1"/>
        </w:rPr>
        <w:t xml:space="preserve">. </w:t>
      </w:r>
    </w:p>
    <w:p w:rsidR="00271E58" w:rsidRDefault="00271E58" w:rsidP="00271E58">
      <w:pPr>
        <w:pStyle w:val="Normaalweb"/>
        <w:numPr>
          <w:ilvl w:val="0"/>
          <w:numId w:val="1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71E58">
        <w:rPr>
          <w:rFonts w:ascii="Comic Sans MS" w:hAnsi="Comic Sans MS"/>
          <w:color w:val="000000" w:themeColor="text1"/>
        </w:rPr>
        <w:t xml:space="preserve">Het behoort voor het grootste deel tot de gemeente </w:t>
      </w:r>
      <w:hyperlink r:id="rId15" w:tooltip="Apeldoorn (gemeente)" w:history="1">
        <w:r w:rsidRPr="00271E58">
          <w:rPr>
            <w:rStyle w:val="Hyperlink"/>
            <w:rFonts w:ascii="Comic Sans MS" w:hAnsi="Comic Sans MS"/>
            <w:color w:val="000000" w:themeColor="text1"/>
            <w:u w:val="none"/>
          </w:rPr>
          <w:t>Apeldoorn</w:t>
        </w:r>
      </w:hyperlink>
      <w:r w:rsidRPr="00271E58">
        <w:rPr>
          <w:rFonts w:ascii="Comic Sans MS" w:hAnsi="Comic Sans MS"/>
          <w:color w:val="000000" w:themeColor="text1"/>
        </w:rPr>
        <w:t xml:space="preserve"> en voor een heel klein deel ook tot de gemeente </w:t>
      </w:r>
      <w:hyperlink r:id="rId16" w:tooltip="Ede (gemeente)" w:history="1">
        <w:r w:rsidRPr="00271E58">
          <w:rPr>
            <w:rStyle w:val="Hyperlink"/>
            <w:rFonts w:ascii="Comic Sans MS" w:hAnsi="Comic Sans MS"/>
            <w:color w:val="000000" w:themeColor="text1"/>
            <w:u w:val="none"/>
          </w:rPr>
          <w:t>Ede</w:t>
        </w:r>
      </w:hyperlink>
      <w:r w:rsidRPr="00271E58">
        <w:rPr>
          <w:rFonts w:ascii="Comic Sans MS" w:hAnsi="Comic Sans MS"/>
          <w:color w:val="000000" w:themeColor="text1"/>
        </w:rPr>
        <w:t xml:space="preserve">, waaronder de </w:t>
      </w:r>
      <w:hyperlink r:id="rId17" w:tooltip="Buurtschap" w:history="1">
        <w:r w:rsidRPr="00271E58">
          <w:rPr>
            <w:rStyle w:val="Hyperlink"/>
            <w:rFonts w:ascii="Comic Sans MS" w:hAnsi="Comic Sans MS"/>
            <w:color w:val="000000" w:themeColor="text1"/>
            <w:u w:val="none"/>
          </w:rPr>
          <w:t>buurtschap</w:t>
        </w:r>
      </w:hyperlink>
      <w:r w:rsidRPr="00271E58">
        <w:rPr>
          <w:rFonts w:ascii="Comic Sans MS" w:hAnsi="Comic Sans MS"/>
          <w:color w:val="000000" w:themeColor="text1"/>
        </w:rPr>
        <w:t xml:space="preserve"> </w:t>
      </w:r>
      <w:hyperlink r:id="rId18" w:tooltip="Hoog-Baarlo" w:history="1">
        <w:r w:rsidRPr="00271E58">
          <w:rPr>
            <w:rStyle w:val="Hyperlink"/>
            <w:rFonts w:ascii="Comic Sans MS" w:hAnsi="Comic Sans MS"/>
            <w:color w:val="000000" w:themeColor="text1"/>
            <w:u w:val="none"/>
          </w:rPr>
          <w:t>Hoog-Baarlo</w:t>
        </w:r>
      </w:hyperlink>
      <w:r w:rsidRPr="00271E58">
        <w:rPr>
          <w:rFonts w:ascii="Comic Sans MS" w:hAnsi="Comic Sans MS"/>
          <w:color w:val="000000" w:themeColor="text1"/>
        </w:rPr>
        <w:t xml:space="preserve">. </w:t>
      </w:r>
    </w:p>
    <w:p w:rsidR="00271E58" w:rsidRPr="00271E58" w:rsidRDefault="00271E58" w:rsidP="00271E58">
      <w:pPr>
        <w:pStyle w:val="Normaalweb"/>
        <w:numPr>
          <w:ilvl w:val="0"/>
          <w:numId w:val="1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71E58">
        <w:rPr>
          <w:rFonts w:ascii="Comic Sans MS" w:hAnsi="Comic Sans MS"/>
          <w:color w:val="000000" w:themeColor="text1"/>
        </w:rPr>
        <w:t>Hoenderloo heeft 1615 inwoners in het deel van de gemeente Apeldoorn en 65 inwoners in het deel van de gemeente Ede</w:t>
      </w:r>
      <w:hyperlink r:id="rId19" w:anchor="cite_note-0" w:history="1">
        <w:r w:rsidRPr="00271E58">
          <w:rPr>
            <w:rStyle w:val="Hyperlink"/>
            <w:rFonts w:ascii="Comic Sans MS" w:hAnsi="Comic Sans MS"/>
            <w:color w:val="000000" w:themeColor="text1"/>
            <w:szCs w:val="19"/>
            <w:u w:val="none"/>
            <w:vertAlign w:val="superscript"/>
          </w:rPr>
          <w:t>[1]</w:t>
        </w:r>
      </w:hyperlink>
    </w:p>
    <w:p w:rsidR="00271E58" w:rsidRDefault="00271E58" w:rsidP="00271E58">
      <w:pPr>
        <w:pStyle w:val="Normaalweb"/>
        <w:numPr>
          <w:ilvl w:val="0"/>
          <w:numId w:val="1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71E58">
        <w:rPr>
          <w:rFonts w:ascii="Comic Sans MS" w:hAnsi="Comic Sans MS"/>
          <w:color w:val="000000" w:themeColor="text1"/>
        </w:rPr>
        <w:t xml:space="preserve">Het dorp ligt in het zuidelijke deel van de </w:t>
      </w:r>
      <w:hyperlink r:id="rId20" w:tooltip="Veluwe" w:history="1">
        <w:r w:rsidRPr="00271E58">
          <w:rPr>
            <w:rStyle w:val="Hyperlink"/>
            <w:rFonts w:ascii="Comic Sans MS" w:hAnsi="Comic Sans MS"/>
            <w:color w:val="000000" w:themeColor="text1"/>
            <w:u w:val="none"/>
          </w:rPr>
          <w:t>Veluwe</w:t>
        </w:r>
      </w:hyperlink>
      <w:r w:rsidRPr="00271E58">
        <w:rPr>
          <w:rFonts w:ascii="Comic Sans MS" w:hAnsi="Comic Sans MS"/>
          <w:color w:val="000000" w:themeColor="text1"/>
        </w:rPr>
        <w:t xml:space="preserve"> en dichtbij het </w:t>
      </w:r>
      <w:hyperlink r:id="rId21" w:tooltip="Nationaal Park De Hoge Veluwe" w:history="1">
        <w:r w:rsidRPr="00271E58">
          <w:rPr>
            <w:rStyle w:val="Hyperlink"/>
            <w:rFonts w:ascii="Comic Sans MS" w:hAnsi="Comic Sans MS"/>
            <w:color w:val="000000" w:themeColor="text1"/>
            <w:u w:val="none"/>
          </w:rPr>
          <w:t>Nationaal Park De Hoge Veluwe</w:t>
        </w:r>
      </w:hyperlink>
      <w:r w:rsidRPr="00271E58">
        <w:rPr>
          <w:rFonts w:ascii="Comic Sans MS" w:hAnsi="Comic Sans MS"/>
          <w:color w:val="000000" w:themeColor="text1"/>
        </w:rPr>
        <w:t xml:space="preserve"> en het </w:t>
      </w:r>
      <w:hyperlink r:id="rId22" w:tooltip="Deelerwoud" w:history="1">
        <w:proofErr w:type="spellStart"/>
        <w:r w:rsidRPr="00271E58">
          <w:rPr>
            <w:rStyle w:val="Hyperlink"/>
            <w:rFonts w:ascii="Comic Sans MS" w:hAnsi="Comic Sans MS"/>
            <w:color w:val="000000" w:themeColor="text1"/>
            <w:u w:val="none"/>
          </w:rPr>
          <w:t>Deelerwoud</w:t>
        </w:r>
        <w:proofErr w:type="spellEnd"/>
      </w:hyperlink>
      <w:r w:rsidRPr="00271E58">
        <w:rPr>
          <w:rFonts w:ascii="Comic Sans MS" w:hAnsi="Comic Sans MS"/>
          <w:color w:val="000000" w:themeColor="text1"/>
        </w:rPr>
        <w:t xml:space="preserve">. </w:t>
      </w:r>
    </w:p>
    <w:p w:rsidR="00271E58" w:rsidRPr="00271E58" w:rsidRDefault="00271E58" w:rsidP="00271E58">
      <w:pPr>
        <w:pStyle w:val="Normaalweb"/>
        <w:numPr>
          <w:ilvl w:val="0"/>
          <w:numId w:val="1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71E58">
        <w:rPr>
          <w:rFonts w:ascii="Comic Sans MS" w:hAnsi="Comic Sans MS"/>
          <w:color w:val="000000" w:themeColor="text1"/>
        </w:rPr>
        <w:t xml:space="preserve">Het is zeer </w:t>
      </w:r>
      <w:hyperlink r:id="rId23" w:tooltip="Toerisme" w:history="1">
        <w:r w:rsidRPr="00271E58">
          <w:rPr>
            <w:rStyle w:val="Hyperlink"/>
            <w:rFonts w:ascii="Comic Sans MS" w:hAnsi="Comic Sans MS"/>
            <w:color w:val="000000" w:themeColor="text1"/>
            <w:u w:val="none"/>
          </w:rPr>
          <w:t>toeristisch</w:t>
        </w:r>
      </w:hyperlink>
      <w:r w:rsidRPr="00271E58">
        <w:rPr>
          <w:rFonts w:ascii="Comic Sans MS" w:hAnsi="Comic Sans MS"/>
          <w:color w:val="000000" w:themeColor="text1"/>
        </w:rPr>
        <w:t xml:space="preserve"> ingesteld, met vele campings, bungalow-/recreatieparken, restaurants, hotels en winkels.</w:t>
      </w:r>
    </w:p>
    <w:p w:rsidR="00271E58" w:rsidRPr="00271E58" w:rsidRDefault="00271E58" w:rsidP="00271E58">
      <w:pPr>
        <w:pStyle w:val="Normaalweb"/>
        <w:numPr>
          <w:ilvl w:val="0"/>
          <w:numId w:val="1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71E58">
        <w:rPr>
          <w:rFonts w:ascii="Comic Sans MS" w:hAnsi="Comic Sans MS"/>
          <w:color w:val="000000" w:themeColor="text1"/>
        </w:rPr>
        <w:t xml:space="preserve">In de zomer wordt enkele malen een </w:t>
      </w:r>
      <w:hyperlink r:id="rId24" w:tooltip="Braderie" w:history="1">
        <w:r w:rsidRPr="00271E58">
          <w:rPr>
            <w:rStyle w:val="Hyperlink"/>
            <w:rFonts w:ascii="Comic Sans MS" w:hAnsi="Comic Sans MS"/>
            <w:color w:val="000000" w:themeColor="text1"/>
            <w:u w:val="none"/>
          </w:rPr>
          <w:t>braderie</w:t>
        </w:r>
      </w:hyperlink>
      <w:r w:rsidRPr="00271E58">
        <w:rPr>
          <w:rFonts w:ascii="Comic Sans MS" w:hAnsi="Comic Sans MS"/>
          <w:color w:val="000000" w:themeColor="text1"/>
        </w:rPr>
        <w:t xml:space="preserve"> georganiseerd, rondom de </w:t>
      </w:r>
      <w:hyperlink r:id="rId25" w:tooltip="Kiosk" w:history="1">
        <w:r w:rsidRPr="00271E58">
          <w:rPr>
            <w:rStyle w:val="Hyperlink"/>
            <w:rFonts w:ascii="Comic Sans MS" w:hAnsi="Comic Sans MS"/>
            <w:color w:val="000000" w:themeColor="text1"/>
            <w:u w:val="none"/>
          </w:rPr>
          <w:t>muziektent</w:t>
        </w:r>
      </w:hyperlink>
      <w:r w:rsidRPr="00271E58">
        <w:rPr>
          <w:rFonts w:ascii="Comic Sans MS" w:hAnsi="Comic Sans MS"/>
          <w:color w:val="000000" w:themeColor="text1"/>
        </w:rPr>
        <w:t xml:space="preserve">, nabij het </w:t>
      </w:r>
      <w:proofErr w:type="spellStart"/>
      <w:r w:rsidRPr="00271E58">
        <w:rPr>
          <w:rFonts w:ascii="Comic Sans MS" w:hAnsi="Comic Sans MS"/>
          <w:iCs/>
          <w:color w:val="000000" w:themeColor="text1"/>
        </w:rPr>
        <w:t>dorpshuus</w:t>
      </w:r>
      <w:proofErr w:type="spellEnd"/>
      <w:r w:rsidRPr="00271E58">
        <w:rPr>
          <w:rFonts w:ascii="Comic Sans MS" w:hAnsi="Comic Sans MS"/>
          <w:color w:val="000000" w:themeColor="text1"/>
        </w:rPr>
        <w:t>.</w:t>
      </w:r>
    </w:p>
    <w:p w:rsidR="00271E58" w:rsidRPr="00271E58" w:rsidRDefault="00271E58" w:rsidP="00271E58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proofErr w:type="spellStart"/>
      <w:r w:rsidRPr="00271E58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Geschiedenis</w:t>
      </w:r>
      <w:proofErr w:type="spellEnd"/>
    </w:p>
    <w:p w:rsidR="00271E58" w:rsidRDefault="00271E58" w:rsidP="00271E58">
      <w:pPr>
        <w:pStyle w:val="Normaalweb"/>
        <w:numPr>
          <w:ilvl w:val="0"/>
          <w:numId w:val="1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71E58">
        <w:rPr>
          <w:rFonts w:ascii="Comic Sans MS" w:hAnsi="Comic Sans MS"/>
          <w:color w:val="000000" w:themeColor="text1"/>
        </w:rPr>
        <w:t xml:space="preserve">Hoenderloo is ontstaan halverwege de </w:t>
      </w:r>
      <w:hyperlink r:id="rId26" w:tooltip="19e eeuw" w:history="1">
        <w:r w:rsidRPr="00271E58">
          <w:rPr>
            <w:rStyle w:val="Hyperlink"/>
            <w:rFonts w:ascii="Comic Sans MS" w:hAnsi="Comic Sans MS"/>
            <w:color w:val="000000" w:themeColor="text1"/>
            <w:u w:val="none"/>
          </w:rPr>
          <w:t>19e eeuw</w:t>
        </w:r>
      </w:hyperlink>
      <w:r w:rsidRPr="00271E58">
        <w:rPr>
          <w:rFonts w:ascii="Comic Sans MS" w:hAnsi="Comic Sans MS"/>
          <w:color w:val="000000" w:themeColor="text1"/>
        </w:rPr>
        <w:t xml:space="preserve">, vanuit een aantal verspreide </w:t>
      </w:r>
      <w:hyperlink r:id="rId27" w:tooltip="Plaggenhut" w:history="1">
        <w:r w:rsidRPr="00271E58">
          <w:rPr>
            <w:rStyle w:val="Hyperlink"/>
            <w:rFonts w:ascii="Comic Sans MS" w:hAnsi="Comic Sans MS"/>
            <w:color w:val="000000" w:themeColor="text1"/>
            <w:u w:val="none"/>
          </w:rPr>
          <w:t>plaggenhutten</w:t>
        </w:r>
      </w:hyperlink>
      <w:r w:rsidRPr="00271E58">
        <w:rPr>
          <w:rFonts w:ascii="Comic Sans MS" w:hAnsi="Comic Sans MS"/>
          <w:color w:val="000000" w:themeColor="text1"/>
        </w:rPr>
        <w:t xml:space="preserve"> waar de bewoners een armzalig bestaan leidden. </w:t>
      </w:r>
    </w:p>
    <w:p w:rsidR="00271E58" w:rsidRDefault="00271E58" w:rsidP="00271E58">
      <w:pPr>
        <w:pStyle w:val="Normaalweb"/>
        <w:numPr>
          <w:ilvl w:val="0"/>
          <w:numId w:val="1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71E58">
        <w:rPr>
          <w:rFonts w:ascii="Comic Sans MS" w:hAnsi="Comic Sans MS"/>
          <w:color w:val="000000" w:themeColor="text1"/>
        </w:rPr>
        <w:t xml:space="preserve">In die tijd bestond de omgeving van Hoenderloo vooral uit </w:t>
      </w:r>
      <w:hyperlink r:id="rId28" w:tooltip="Zandverstuiving" w:history="1">
        <w:r w:rsidRPr="00271E58">
          <w:rPr>
            <w:rStyle w:val="Hyperlink"/>
            <w:rFonts w:ascii="Comic Sans MS" w:hAnsi="Comic Sans MS"/>
            <w:color w:val="000000" w:themeColor="text1"/>
            <w:u w:val="none"/>
          </w:rPr>
          <w:t>zandverstuivingen</w:t>
        </w:r>
      </w:hyperlink>
      <w:r w:rsidRPr="00271E58">
        <w:rPr>
          <w:rFonts w:ascii="Comic Sans MS" w:hAnsi="Comic Sans MS"/>
          <w:color w:val="000000" w:themeColor="text1"/>
        </w:rPr>
        <w:t xml:space="preserve"> en </w:t>
      </w:r>
      <w:hyperlink r:id="rId29" w:tooltip="Heide (vegetatie)" w:history="1">
        <w:r w:rsidRPr="00271E58">
          <w:rPr>
            <w:rStyle w:val="Hyperlink"/>
            <w:rFonts w:ascii="Comic Sans MS" w:hAnsi="Comic Sans MS"/>
            <w:color w:val="000000" w:themeColor="text1"/>
            <w:u w:val="none"/>
          </w:rPr>
          <w:t>heidevelden</w:t>
        </w:r>
      </w:hyperlink>
      <w:r w:rsidRPr="00271E58">
        <w:rPr>
          <w:rFonts w:ascii="Comic Sans MS" w:hAnsi="Comic Sans MS"/>
          <w:color w:val="000000" w:themeColor="text1"/>
        </w:rPr>
        <w:t xml:space="preserve">. </w:t>
      </w:r>
    </w:p>
    <w:p w:rsidR="00271E58" w:rsidRDefault="00271E58" w:rsidP="00271E58">
      <w:pPr>
        <w:pStyle w:val="Normaalweb"/>
        <w:numPr>
          <w:ilvl w:val="0"/>
          <w:numId w:val="1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71E58">
        <w:rPr>
          <w:rFonts w:ascii="Comic Sans MS" w:hAnsi="Comic Sans MS"/>
          <w:color w:val="000000" w:themeColor="text1"/>
        </w:rPr>
        <w:t xml:space="preserve">Tijdens een rondreis vernam dominee </w:t>
      </w:r>
      <w:hyperlink r:id="rId30" w:tooltip="Ottho Gerhard Heldring" w:history="1">
        <w:proofErr w:type="spellStart"/>
        <w:r w:rsidRPr="00271E58">
          <w:rPr>
            <w:rStyle w:val="Hyperlink"/>
            <w:rFonts w:ascii="Comic Sans MS" w:hAnsi="Comic Sans MS"/>
            <w:color w:val="000000" w:themeColor="text1"/>
            <w:u w:val="none"/>
          </w:rPr>
          <w:t>Ottho</w:t>
        </w:r>
        <w:proofErr w:type="spellEnd"/>
        <w:r w:rsidRPr="00271E58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Heldring</w:t>
        </w:r>
      </w:hyperlink>
      <w:r w:rsidRPr="00271E58">
        <w:rPr>
          <w:rFonts w:ascii="Comic Sans MS" w:hAnsi="Comic Sans MS"/>
          <w:color w:val="000000" w:themeColor="text1"/>
        </w:rPr>
        <w:t xml:space="preserve"> het lot van het relatief afgelegen dorp. </w:t>
      </w:r>
    </w:p>
    <w:p w:rsidR="00271E58" w:rsidRPr="00271E58" w:rsidRDefault="00271E58" w:rsidP="00271E58">
      <w:pPr>
        <w:pStyle w:val="Normaalweb"/>
        <w:numPr>
          <w:ilvl w:val="0"/>
          <w:numId w:val="1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71E58">
        <w:rPr>
          <w:rFonts w:ascii="Comic Sans MS" w:hAnsi="Comic Sans MS"/>
          <w:color w:val="000000" w:themeColor="text1"/>
        </w:rPr>
        <w:t xml:space="preserve">Hij investeerde in het dorp door een waterput, een school en enkele jaren later een </w:t>
      </w:r>
      <w:hyperlink r:id="rId31" w:tooltip="Kerkgebouw" w:history="1">
        <w:r w:rsidRPr="00271E58">
          <w:rPr>
            <w:rStyle w:val="Hyperlink"/>
            <w:rFonts w:ascii="Comic Sans MS" w:hAnsi="Comic Sans MS"/>
            <w:color w:val="000000" w:themeColor="text1"/>
            <w:u w:val="none"/>
          </w:rPr>
          <w:t>kerk</w:t>
        </w:r>
      </w:hyperlink>
      <w:r w:rsidRPr="00271E58">
        <w:rPr>
          <w:rFonts w:ascii="Comic Sans MS" w:hAnsi="Comic Sans MS"/>
          <w:color w:val="000000" w:themeColor="text1"/>
        </w:rPr>
        <w:t xml:space="preserve"> te laten bouwen.</w:t>
      </w:r>
    </w:p>
    <w:p w:rsidR="00271E58" w:rsidRDefault="00271E58" w:rsidP="00271E58">
      <w:pPr>
        <w:pStyle w:val="Normaalweb"/>
        <w:numPr>
          <w:ilvl w:val="0"/>
          <w:numId w:val="1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71E58">
        <w:rPr>
          <w:rFonts w:ascii="Comic Sans MS" w:hAnsi="Comic Sans MS"/>
          <w:color w:val="000000" w:themeColor="text1"/>
        </w:rPr>
        <w:t xml:space="preserve">In 1851 ontstond ook de voorloper van de huidige </w:t>
      </w:r>
      <w:hyperlink r:id="rId32" w:tooltip="Hoenderloo Groep" w:history="1">
        <w:r w:rsidRPr="00271E58">
          <w:rPr>
            <w:rStyle w:val="Hyperlink"/>
            <w:rFonts w:ascii="Comic Sans MS" w:hAnsi="Comic Sans MS"/>
            <w:color w:val="000000" w:themeColor="text1"/>
            <w:u w:val="none"/>
          </w:rPr>
          <w:t>Hoenderloo Groep</w:t>
        </w:r>
      </w:hyperlink>
      <w:r w:rsidRPr="00271E58">
        <w:rPr>
          <w:rFonts w:ascii="Comic Sans MS" w:hAnsi="Comic Sans MS"/>
          <w:color w:val="000000" w:themeColor="text1"/>
        </w:rPr>
        <w:t xml:space="preserve">, toentertijd een gesticht voor kansarme, verwaarloosde jongens, deels ook op initiatief van Heldring. </w:t>
      </w:r>
    </w:p>
    <w:p w:rsidR="00271E58" w:rsidRPr="00271E58" w:rsidRDefault="00271E58" w:rsidP="00271E58">
      <w:pPr>
        <w:pStyle w:val="Normaalweb"/>
        <w:numPr>
          <w:ilvl w:val="0"/>
          <w:numId w:val="1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71E58">
        <w:rPr>
          <w:rFonts w:ascii="Comic Sans MS" w:hAnsi="Comic Sans MS"/>
          <w:color w:val="000000" w:themeColor="text1"/>
        </w:rPr>
        <w:t xml:space="preserve">In de volksmond wordt het daarom nog steeds </w:t>
      </w:r>
      <w:r w:rsidRPr="00271E58">
        <w:rPr>
          <w:rFonts w:ascii="Comic Sans MS" w:hAnsi="Comic Sans MS"/>
          <w:iCs/>
          <w:color w:val="000000" w:themeColor="text1"/>
        </w:rPr>
        <w:t>het Jongenshuis</w:t>
      </w:r>
      <w:r w:rsidRPr="00271E58">
        <w:rPr>
          <w:rFonts w:ascii="Comic Sans MS" w:hAnsi="Comic Sans MS"/>
          <w:color w:val="000000" w:themeColor="text1"/>
        </w:rPr>
        <w:t xml:space="preserve"> genoemd, al is het tegenwoordig niet meer exclusief voor jongens.</w:t>
      </w:r>
    </w:p>
    <w:p w:rsidR="000231FA" w:rsidRPr="00271E58" w:rsidRDefault="000231FA" w:rsidP="00271E58"/>
    <w:sectPr w:rsidR="000231FA" w:rsidRPr="00271E58" w:rsidSect="003D6C7A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565" w:rsidRDefault="00A06565">
      <w:r>
        <w:separator/>
      </w:r>
    </w:p>
  </w:endnote>
  <w:endnote w:type="continuationSeparator" w:id="0">
    <w:p w:rsidR="00A06565" w:rsidRDefault="00A0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71E58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A06565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565" w:rsidRDefault="00A06565">
      <w:r>
        <w:separator/>
      </w:r>
    </w:p>
  </w:footnote>
  <w:footnote w:type="continuationSeparator" w:id="0">
    <w:p w:rsidR="00A06565" w:rsidRDefault="00A0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A0656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A06565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FE4AC8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508BA877" wp14:editId="18CACD8D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A06565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A0656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604B"/>
    <w:multiLevelType w:val="hybridMultilevel"/>
    <w:tmpl w:val="C0E0CA6C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75B89"/>
    <w:multiLevelType w:val="hybridMultilevel"/>
    <w:tmpl w:val="CF5C7AF0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164AD"/>
    <w:multiLevelType w:val="hybridMultilevel"/>
    <w:tmpl w:val="FB522E7C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7C0EC0"/>
    <w:multiLevelType w:val="hybridMultilevel"/>
    <w:tmpl w:val="42B4633A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8F26F2"/>
    <w:multiLevelType w:val="hybridMultilevel"/>
    <w:tmpl w:val="9A621B4A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225182"/>
    <w:multiLevelType w:val="hybridMultilevel"/>
    <w:tmpl w:val="554A769C"/>
    <w:lvl w:ilvl="0" w:tplc="E8FCC5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D470F6"/>
    <w:multiLevelType w:val="hybridMultilevel"/>
    <w:tmpl w:val="B39A9C0C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A35530"/>
    <w:multiLevelType w:val="hybridMultilevel"/>
    <w:tmpl w:val="D5BAE138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967318"/>
    <w:multiLevelType w:val="hybridMultilevel"/>
    <w:tmpl w:val="633EC61E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F537D0"/>
    <w:multiLevelType w:val="multilevel"/>
    <w:tmpl w:val="E976E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ED4887"/>
    <w:multiLevelType w:val="hybridMultilevel"/>
    <w:tmpl w:val="324A931E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642649"/>
    <w:multiLevelType w:val="hybridMultilevel"/>
    <w:tmpl w:val="E89E8456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117EE8"/>
    <w:multiLevelType w:val="hybridMultilevel"/>
    <w:tmpl w:val="DFCC3C2E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926405"/>
    <w:multiLevelType w:val="multilevel"/>
    <w:tmpl w:val="9B06A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6E558D"/>
    <w:multiLevelType w:val="hybridMultilevel"/>
    <w:tmpl w:val="7A70C100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7"/>
  </w:num>
  <w:num w:numId="5">
    <w:abstractNumId w:val="10"/>
  </w:num>
  <w:num w:numId="6">
    <w:abstractNumId w:val="8"/>
  </w:num>
  <w:num w:numId="7">
    <w:abstractNumId w:val="1"/>
  </w:num>
  <w:num w:numId="8">
    <w:abstractNumId w:val="2"/>
  </w:num>
  <w:num w:numId="9">
    <w:abstractNumId w:val="12"/>
  </w:num>
  <w:num w:numId="10">
    <w:abstractNumId w:val="11"/>
  </w:num>
  <w:num w:numId="11">
    <w:abstractNumId w:val="13"/>
  </w:num>
  <w:num w:numId="12">
    <w:abstractNumId w:val="4"/>
  </w:num>
  <w:num w:numId="13">
    <w:abstractNumId w:val="14"/>
  </w:num>
  <w:num w:numId="14">
    <w:abstractNumId w:val="0"/>
  </w:num>
  <w:num w:numId="1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231FA"/>
    <w:rsid w:val="000246EC"/>
    <w:rsid w:val="00031FAF"/>
    <w:rsid w:val="00036474"/>
    <w:rsid w:val="000375CE"/>
    <w:rsid w:val="00042569"/>
    <w:rsid w:val="00045FC6"/>
    <w:rsid w:val="00046074"/>
    <w:rsid w:val="00082223"/>
    <w:rsid w:val="000870D2"/>
    <w:rsid w:val="00096912"/>
    <w:rsid w:val="00120CFC"/>
    <w:rsid w:val="001244D4"/>
    <w:rsid w:val="00143658"/>
    <w:rsid w:val="00143DC4"/>
    <w:rsid w:val="00145D04"/>
    <w:rsid w:val="001541B9"/>
    <w:rsid w:val="00171BD5"/>
    <w:rsid w:val="00194C21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71E58"/>
    <w:rsid w:val="00284DB7"/>
    <w:rsid w:val="00297F37"/>
    <w:rsid w:val="002A1A45"/>
    <w:rsid w:val="002B7874"/>
    <w:rsid w:val="002C4788"/>
    <w:rsid w:val="002E081E"/>
    <w:rsid w:val="002F2CDD"/>
    <w:rsid w:val="002F4D97"/>
    <w:rsid w:val="003021FE"/>
    <w:rsid w:val="003129FA"/>
    <w:rsid w:val="00335E36"/>
    <w:rsid w:val="00357D4A"/>
    <w:rsid w:val="00362E2A"/>
    <w:rsid w:val="00376CDB"/>
    <w:rsid w:val="0038543A"/>
    <w:rsid w:val="003A0744"/>
    <w:rsid w:val="003C3ABA"/>
    <w:rsid w:val="003D324F"/>
    <w:rsid w:val="003D6C7A"/>
    <w:rsid w:val="003D7320"/>
    <w:rsid w:val="003D77DD"/>
    <w:rsid w:val="003E7713"/>
    <w:rsid w:val="00421E4D"/>
    <w:rsid w:val="00427675"/>
    <w:rsid w:val="00437885"/>
    <w:rsid w:val="00446A43"/>
    <w:rsid w:val="004A351B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639FD"/>
    <w:rsid w:val="00674E1C"/>
    <w:rsid w:val="0068093F"/>
    <w:rsid w:val="006908AE"/>
    <w:rsid w:val="006B0DDB"/>
    <w:rsid w:val="006B7DD2"/>
    <w:rsid w:val="006E3EAF"/>
    <w:rsid w:val="006F1371"/>
    <w:rsid w:val="0073544A"/>
    <w:rsid w:val="00737B62"/>
    <w:rsid w:val="007632FD"/>
    <w:rsid w:val="00775B2A"/>
    <w:rsid w:val="007A64FA"/>
    <w:rsid w:val="007D758A"/>
    <w:rsid w:val="007E4440"/>
    <w:rsid w:val="007E53E7"/>
    <w:rsid w:val="007F528D"/>
    <w:rsid w:val="00812D6B"/>
    <w:rsid w:val="0082682A"/>
    <w:rsid w:val="00853FF6"/>
    <w:rsid w:val="00864C47"/>
    <w:rsid w:val="00876DC1"/>
    <w:rsid w:val="00883777"/>
    <w:rsid w:val="00893123"/>
    <w:rsid w:val="008B4B8B"/>
    <w:rsid w:val="0091601D"/>
    <w:rsid w:val="00924585"/>
    <w:rsid w:val="0093788A"/>
    <w:rsid w:val="009441DA"/>
    <w:rsid w:val="00945A13"/>
    <w:rsid w:val="00950762"/>
    <w:rsid w:val="00974EB7"/>
    <w:rsid w:val="00996F05"/>
    <w:rsid w:val="009971F9"/>
    <w:rsid w:val="009B0DB8"/>
    <w:rsid w:val="009B5DDF"/>
    <w:rsid w:val="009C53DD"/>
    <w:rsid w:val="009D3978"/>
    <w:rsid w:val="009E09F8"/>
    <w:rsid w:val="009F7214"/>
    <w:rsid w:val="00A06565"/>
    <w:rsid w:val="00A120DF"/>
    <w:rsid w:val="00A52750"/>
    <w:rsid w:val="00A53DE8"/>
    <w:rsid w:val="00A601F3"/>
    <w:rsid w:val="00A83860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B7FD9"/>
    <w:rsid w:val="00BC006C"/>
    <w:rsid w:val="00C056D7"/>
    <w:rsid w:val="00C42D2D"/>
    <w:rsid w:val="00C501B9"/>
    <w:rsid w:val="00C65A25"/>
    <w:rsid w:val="00C71B8E"/>
    <w:rsid w:val="00C92363"/>
    <w:rsid w:val="00CA63A9"/>
    <w:rsid w:val="00CA6D5E"/>
    <w:rsid w:val="00CB6722"/>
    <w:rsid w:val="00CE6A29"/>
    <w:rsid w:val="00CF1AAB"/>
    <w:rsid w:val="00CF4E26"/>
    <w:rsid w:val="00CF7735"/>
    <w:rsid w:val="00D31551"/>
    <w:rsid w:val="00D33B82"/>
    <w:rsid w:val="00D4535D"/>
    <w:rsid w:val="00D52BCA"/>
    <w:rsid w:val="00D65D52"/>
    <w:rsid w:val="00D666D7"/>
    <w:rsid w:val="00D73E58"/>
    <w:rsid w:val="00D747C3"/>
    <w:rsid w:val="00D85142"/>
    <w:rsid w:val="00D951BE"/>
    <w:rsid w:val="00DB1C6A"/>
    <w:rsid w:val="00DB7D84"/>
    <w:rsid w:val="00DC3A4A"/>
    <w:rsid w:val="00E04931"/>
    <w:rsid w:val="00E60283"/>
    <w:rsid w:val="00E75090"/>
    <w:rsid w:val="00E8021D"/>
    <w:rsid w:val="00E93AB9"/>
    <w:rsid w:val="00E94CBC"/>
    <w:rsid w:val="00EA19A8"/>
    <w:rsid w:val="00EA29A0"/>
    <w:rsid w:val="00EA7F8F"/>
    <w:rsid w:val="00ED796C"/>
    <w:rsid w:val="00EF211F"/>
    <w:rsid w:val="00F105DD"/>
    <w:rsid w:val="00F173C6"/>
    <w:rsid w:val="00F35E9A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  <w:rsid w:val="00FC342B"/>
    <w:rsid w:val="00FE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A838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D951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951BE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951BE"/>
    <w:pPr>
      <w:ind w:left="720"/>
      <w:contextualSpacing/>
    </w:pPr>
  </w:style>
  <w:style w:type="character" w:customStyle="1" w:styleId="Kop4Char">
    <w:name w:val="Kop 4 Char"/>
    <w:basedOn w:val="Standaardalinea-lettertype"/>
    <w:link w:val="Kop4"/>
    <w:semiHidden/>
    <w:rsid w:val="00A8386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plainlinks">
    <w:name w:val="plainlinks"/>
    <w:basedOn w:val="Standaardalinea-lettertype"/>
    <w:rsid w:val="006908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A838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D951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951BE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951BE"/>
    <w:pPr>
      <w:ind w:left="720"/>
      <w:contextualSpacing/>
    </w:pPr>
  </w:style>
  <w:style w:type="character" w:customStyle="1" w:styleId="Kop4Char">
    <w:name w:val="Kop 4 Char"/>
    <w:basedOn w:val="Standaardalinea-lettertype"/>
    <w:link w:val="Kop4"/>
    <w:semiHidden/>
    <w:rsid w:val="00A8386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plainlinks">
    <w:name w:val="plainlinks"/>
    <w:basedOn w:val="Standaardalinea-lettertype"/>
    <w:rsid w:val="00690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8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3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141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322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07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9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5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0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59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3139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78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9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4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78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2855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6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4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7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798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909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105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1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32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0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4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07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48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5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5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4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9144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911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34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6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12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64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4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211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1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6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479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3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0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823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9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3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8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6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1667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45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4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5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72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0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04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583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795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308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3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9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2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7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52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073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82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65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6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8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3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24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19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3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2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689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6557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49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2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3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7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928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188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6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9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242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268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68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5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0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5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0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11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0577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56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60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0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2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5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93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7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6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120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123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689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5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86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4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9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84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62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78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4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5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1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0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3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6627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2459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337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9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03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6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203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919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27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7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75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1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2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18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780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5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8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4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8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89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7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33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9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4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64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802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7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18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2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0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242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1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3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1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3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3257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989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0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4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1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12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884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97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0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36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1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3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536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695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658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2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093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451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1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3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852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893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1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74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6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12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285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135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84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84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1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9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46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9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0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1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3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95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2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60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59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59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3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5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5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892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102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38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6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4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0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83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55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2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5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77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8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4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402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6260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851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4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4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2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8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1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7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5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5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32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5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17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2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5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33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14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0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52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474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4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9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0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9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7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6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864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691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76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4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Provincie" TargetMode="External"/><Relationship Id="rId18" Type="http://schemas.openxmlformats.org/officeDocument/2006/relationships/hyperlink" Target="http://nl.wikipedia.org/wiki/Hoog-Baarlo" TargetMode="External"/><Relationship Id="rId26" Type="http://schemas.openxmlformats.org/officeDocument/2006/relationships/hyperlink" Target="http://nl.wikipedia.org/wiki/19e_eeuw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nl.wikipedia.org/wiki/Nationaal_Park_De_Hoge_Veluwe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Apeldoorn_(stad)" TargetMode="External"/><Relationship Id="rId17" Type="http://schemas.openxmlformats.org/officeDocument/2006/relationships/hyperlink" Target="http://nl.wikipedia.org/wiki/Buurtschap" TargetMode="External"/><Relationship Id="rId25" Type="http://schemas.openxmlformats.org/officeDocument/2006/relationships/hyperlink" Target="http://nl.wikipedia.org/wiki/Kiosk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Ede_(gemeente)" TargetMode="External"/><Relationship Id="rId20" Type="http://schemas.openxmlformats.org/officeDocument/2006/relationships/hyperlink" Target="http://nl.wikipedia.org/wiki/Veluwe" TargetMode="External"/><Relationship Id="rId29" Type="http://schemas.openxmlformats.org/officeDocument/2006/relationships/hyperlink" Target="http://nl.wikipedia.org/wiki/Heide_(vegetatie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land" TargetMode="External"/><Relationship Id="rId24" Type="http://schemas.openxmlformats.org/officeDocument/2006/relationships/hyperlink" Target="http://nl.wikipedia.org/wiki/Braderie" TargetMode="External"/><Relationship Id="rId32" Type="http://schemas.openxmlformats.org/officeDocument/2006/relationships/hyperlink" Target="http://nl.wikipedia.org/wiki/Hoenderloo_Groep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Apeldoorn_(gemeente)" TargetMode="External"/><Relationship Id="rId23" Type="http://schemas.openxmlformats.org/officeDocument/2006/relationships/hyperlink" Target="http://nl.wikipedia.org/wiki/Toerisme" TargetMode="External"/><Relationship Id="rId28" Type="http://schemas.openxmlformats.org/officeDocument/2006/relationships/hyperlink" Target="http://nl.wikipedia.org/wiki/Zandverstuiving" TargetMode="External"/><Relationship Id="rId36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2_7_5_N_5_52_49_E_type:city_scale:29000_region:NL&amp;pagename=Hoenderloo" TargetMode="External"/><Relationship Id="rId19" Type="http://schemas.openxmlformats.org/officeDocument/2006/relationships/hyperlink" Target="http://nl.wikipedia.org/wiki/Hoenderloo" TargetMode="External"/><Relationship Id="rId31" Type="http://schemas.openxmlformats.org/officeDocument/2006/relationships/hyperlink" Target="http://nl.wikipedia.org/wiki/Kerkgebou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elderland" TargetMode="External"/><Relationship Id="rId22" Type="http://schemas.openxmlformats.org/officeDocument/2006/relationships/hyperlink" Target="http://nl.wikipedia.org/wiki/Deelerwoud" TargetMode="External"/><Relationship Id="rId27" Type="http://schemas.openxmlformats.org/officeDocument/2006/relationships/hyperlink" Target="http://nl.wikipedia.org/wiki/Plaggenhut" TargetMode="External"/><Relationship Id="rId30" Type="http://schemas.openxmlformats.org/officeDocument/2006/relationships/hyperlink" Target="http://nl.wikipedia.org/wiki/Ottho_Gerhard_Heldring" TargetMode="External"/><Relationship Id="rId35" Type="http://schemas.openxmlformats.org/officeDocument/2006/relationships/footer" Target="footer1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2011-05-15T07:05:00Z</dcterms:created>
  <dcterms:modified xsi:type="dcterms:W3CDTF">2011-05-15T07:05:00Z</dcterms:modified>
</cp:coreProperties>
</file>