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D9" w:rsidRPr="00BB7FD9" w:rsidRDefault="00BB7FD9" w:rsidP="00BB7FD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BB7F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Harselaar</w:t>
      </w:r>
      <w:proofErr w:type="spellEnd"/>
      <w:r w:rsidRPr="00BB7F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B7F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 w:rsidRPr="00BB7F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B7F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B7FD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61357FA" wp14:editId="7F22CD3C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B7FD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10' NB, 5° 36' OL</w:t>
        </w:r>
      </w:hyperlink>
    </w:p>
    <w:p w:rsidR="00BB7FD9" w:rsidRP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B7FD9">
        <w:rPr>
          <w:rFonts w:ascii="Comic Sans MS" w:hAnsi="Comic Sans MS"/>
          <w:b/>
          <w:bCs/>
          <w:color w:val="000000" w:themeColor="text1"/>
        </w:rPr>
        <w:t>Harselaar</w:t>
      </w:r>
      <w:proofErr w:type="spellEnd"/>
      <w:r w:rsidRPr="00BB7FD9">
        <w:rPr>
          <w:rFonts w:ascii="Comic Sans MS" w:hAnsi="Comic Sans MS"/>
          <w:color w:val="000000" w:themeColor="text1"/>
        </w:rPr>
        <w:t xml:space="preserve"> is een dorp in de Nederlandse gemeente </w:t>
      </w:r>
      <w:hyperlink r:id="rId11" w:tooltip="Barneveld (gemeente)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BB7FD9">
        <w:rPr>
          <w:rFonts w:ascii="Comic Sans MS" w:hAnsi="Comic Sans MS"/>
          <w:color w:val="000000" w:themeColor="text1"/>
        </w:rPr>
        <w:t xml:space="preserve"> (provincie </w:t>
      </w:r>
      <w:hyperlink r:id="rId12" w:tooltip="Gelderland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B7FD9">
        <w:rPr>
          <w:rFonts w:ascii="Comic Sans MS" w:hAnsi="Comic Sans MS"/>
          <w:color w:val="000000" w:themeColor="text1"/>
        </w:rPr>
        <w:t xml:space="preserve">) en ligt tussen </w:t>
      </w:r>
      <w:hyperlink r:id="rId13" w:tooltip="Barneveld (dorp)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BB7FD9">
        <w:rPr>
          <w:rFonts w:ascii="Comic Sans MS" w:hAnsi="Comic Sans MS"/>
          <w:color w:val="000000" w:themeColor="text1"/>
        </w:rPr>
        <w:t xml:space="preserve"> en </w:t>
      </w:r>
      <w:hyperlink r:id="rId14" w:tooltip="Voorthuizen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Voorthuizen</w:t>
        </w:r>
      </w:hyperlink>
      <w:r w:rsidRPr="00BB7FD9">
        <w:rPr>
          <w:rFonts w:ascii="Comic Sans MS" w:hAnsi="Comic Sans MS"/>
          <w:color w:val="000000" w:themeColor="text1"/>
        </w:rPr>
        <w:t>.</w:t>
      </w:r>
    </w:p>
    <w:p w:rsidR="00BB7FD9" w:rsidRP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7FD9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BB7FD9">
        <w:rPr>
          <w:rFonts w:ascii="Comic Sans MS" w:hAnsi="Comic Sans MS"/>
          <w:color w:val="000000" w:themeColor="text1"/>
        </w:rPr>
        <w:t>Harselaar</w:t>
      </w:r>
      <w:proofErr w:type="spellEnd"/>
      <w:r w:rsidRPr="00BB7FD9">
        <w:rPr>
          <w:rFonts w:ascii="Comic Sans MS" w:hAnsi="Comic Sans MS"/>
          <w:color w:val="000000" w:themeColor="text1"/>
        </w:rPr>
        <w:t xml:space="preserve"> komt al in de 14e eeuw voor als </w:t>
      </w:r>
      <w:proofErr w:type="spellStart"/>
      <w:r w:rsidRPr="00BB7FD9">
        <w:rPr>
          <w:rFonts w:ascii="Comic Sans MS" w:hAnsi="Comic Sans MS"/>
          <w:iCs/>
          <w:color w:val="000000" w:themeColor="text1"/>
        </w:rPr>
        <w:t>Hersler</w:t>
      </w:r>
      <w:proofErr w:type="spellEnd"/>
      <w:r w:rsidRPr="00BB7FD9">
        <w:rPr>
          <w:rFonts w:ascii="Comic Sans MS" w:hAnsi="Comic Sans MS"/>
          <w:color w:val="000000" w:themeColor="text1"/>
        </w:rPr>
        <w:t xml:space="preserve"> en duidt mogelijk op een </w:t>
      </w:r>
      <w:r w:rsidRPr="00BB7FD9">
        <w:rPr>
          <w:rFonts w:ascii="Comic Sans MS" w:hAnsi="Comic Sans MS"/>
          <w:iCs/>
          <w:color w:val="000000" w:themeColor="text1"/>
        </w:rPr>
        <w:t>laar</w:t>
      </w:r>
      <w:r w:rsidRPr="00BB7FD9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BB7FD9">
        <w:rPr>
          <w:rFonts w:ascii="Comic Sans MS" w:hAnsi="Comic Sans MS"/>
          <w:color w:val="000000" w:themeColor="text1"/>
        </w:rPr>
        <w:t>bosweide</w:t>
      </w:r>
      <w:proofErr w:type="spellEnd"/>
      <w:r w:rsidRPr="00BB7FD9">
        <w:rPr>
          <w:rFonts w:ascii="Comic Sans MS" w:hAnsi="Comic Sans MS"/>
          <w:color w:val="000000" w:themeColor="text1"/>
        </w:rPr>
        <w:t xml:space="preserve">) met </w:t>
      </w:r>
      <w:proofErr w:type="spellStart"/>
      <w:r w:rsidRPr="00BB7FD9">
        <w:rPr>
          <w:rFonts w:ascii="Comic Sans MS" w:hAnsi="Comic Sans MS"/>
          <w:iCs/>
          <w:color w:val="000000" w:themeColor="text1"/>
        </w:rPr>
        <w:t>hers</w:t>
      </w:r>
      <w:proofErr w:type="spellEnd"/>
      <w:r w:rsidRPr="00BB7FD9">
        <w:rPr>
          <w:rFonts w:ascii="Comic Sans MS" w:hAnsi="Comic Sans MS"/>
          <w:color w:val="000000" w:themeColor="text1"/>
        </w:rPr>
        <w:t xml:space="preserve"> (pluimgierst) of </w:t>
      </w:r>
      <w:proofErr w:type="spellStart"/>
      <w:r w:rsidRPr="00BB7FD9">
        <w:rPr>
          <w:rFonts w:ascii="Comic Sans MS" w:hAnsi="Comic Sans MS"/>
          <w:iCs/>
          <w:color w:val="000000" w:themeColor="text1"/>
        </w:rPr>
        <w:t>hers</w:t>
      </w:r>
      <w:proofErr w:type="spellEnd"/>
      <w:r w:rsidRPr="00BB7FD9">
        <w:rPr>
          <w:rFonts w:ascii="Comic Sans MS" w:hAnsi="Comic Sans MS"/>
          <w:color w:val="000000" w:themeColor="text1"/>
        </w:rPr>
        <w:t xml:space="preserve"> (paard).</w:t>
      </w:r>
    </w:p>
    <w:p w:rsid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7FD9">
        <w:rPr>
          <w:rFonts w:ascii="Comic Sans MS" w:hAnsi="Comic Sans MS"/>
          <w:color w:val="000000" w:themeColor="text1"/>
        </w:rPr>
        <w:t xml:space="preserve">Aanvankelijk duidde het op een westelijker gelegen buurtschap, tussen het huidige dorp en </w:t>
      </w:r>
      <w:hyperlink r:id="rId15" w:tooltip="Terschuur" w:history="1">
        <w:proofErr w:type="spellStart"/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Terschuur</w:t>
        </w:r>
        <w:proofErr w:type="spellEnd"/>
      </w:hyperlink>
      <w:r w:rsidRPr="00BB7FD9">
        <w:rPr>
          <w:rFonts w:ascii="Comic Sans MS" w:hAnsi="Comic Sans MS"/>
          <w:color w:val="000000" w:themeColor="text1"/>
        </w:rPr>
        <w:t xml:space="preserve">. </w:t>
      </w:r>
    </w:p>
    <w:p w:rsidR="00BB7FD9" w:rsidRP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7FD9">
        <w:rPr>
          <w:rFonts w:ascii="Comic Sans MS" w:hAnsi="Comic Sans MS"/>
          <w:color w:val="000000" w:themeColor="text1"/>
        </w:rPr>
        <w:t xml:space="preserve">In dit gebied lag ook een </w:t>
      </w:r>
      <w:hyperlink r:id="rId16" w:tooltip="Herenboer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herengoed</w:t>
        </w:r>
      </w:hyperlink>
      <w:r w:rsidRPr="00BB7FD9">
        <w:rPr>
          <w:rFonts w:ascii="Comic Sans MS" w:hAnsi="Comic Sans MS"/>
          <w:color w:val="000000" w:themeColor="text1"/>
        </w:rPr>
        <w:t xml:space="preserve"> Klein </w:t>
      </w:r>
      <w:proofErr w:type="spellStart"/>
      <w:r w:rsidRPr="00BB7FD9">
        <w:rPr>
          <w:rFonts w:ascii="Comic Sans MS" w:hAnsi="Comic Sans MS"/>
          <w:color w:val="000000" w:themeColor="text1"/>
        </w:rPr>
        <w:t>Harselaar</w:t>
      </w:r>
      <w:proofErr w:type="spellEnd"/>
      <w:r w:rsidRPr="00BB7FD9">
        <w:rPr>
          <w:rFonts w:ascii="Comic Sans MS" w:hAnsi="Comic Sans MS"/>
          <w:color w:val="000000" w:themeColor="text1"/>
        </w:rPr>
        <w:t>, dat in 1600 werd genoemd.</w:t>
      </w:r>
      <w:hyperlink r:id="rId17" w:anchor="cite_note-1" w:history="1">
        <w:r w:rsidRPr="00BB7FD9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7FD9">
        <w:rPr>
          <w:rFonts w:ascii="Comic Sans MS" w:hAnsi="Comic Sans MS"/>
          <w:color w:val="000000" w:themeColor="text1"/>
        </w:rPr>
        <w:t xml:space="preserve">Begin 20e eeuw was het huidige </w:t>
      </w:r>
      <w:proofErr w:type="spellStart"/>
      <w:r w:rsidRPr="00BB7FD9">
        <w:rPr>
          <w:rFonts w:ascii="Comic Sans MS" w:hAnsi="Comic Sans MS"/>
          <w:color w:val="000000" w:themeColor="text1"/>
        </w:rPr>
        <w:t>Harselaar</w:t>
      </w:r>
      <w:proofErr w:type="spellEnd"/>
      <w:r w:rsidRPr="00BB7FD9">
        <w:rPr>
          <w:rFonts w:ascii="Comic Sans MS" w:hAnsi="Comic Sans MS"/>
          <w:color w:val="000000" w:themeColor="text1"/>
        </w:rPr>
        <w:t xml:space="preserve"> een kruispunt van de </w:t>
      </w:r>
      <w:hyperlink r:id="rId18" w:tooltip="Spoorlijn Amsterdam - Zutphen (Oosterspoorweg)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spoorlijn Amsterdam - Zutphen</w:t>
        </w:r>
      </w:hyperlink>
      <w:r w:rsidRPr="00BB7FD9">
        <w:rPr>
          <w:rFonts w:ascii="Comic Sans MS" w:hAnsi="Comic Sans MS"/>
          <w:color w:val="000000" w:themeColor="text1"/>
        </w:rPr>
        <w:t xml:space="preserve"> en de </w:t>
      </w:r>
      <w:hyperlink r:id="rId19" w:tooltip="Spoorlijn Nijkerk - Ede-Wageningen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lokaalspoorweg Nijkerk - Ede</w:t>
        </w:r>
      </w:hyperlink>
      <w:r w:rsidRPr="00BB7FD9">
        <w:rPr>
          <w:rFonts w:ascii="Comic Sans MS" w:hAnsi="Comic Sans MS"/>
          <w:color w:val="000000" w:themeColor="text1"/>
        </w:rPr>
        <w:t xml:space="preserve">. </w:t>
      </w:r>
    </w:p>
    <w:p w:rsid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7FD9">
        <w:rPr>
          <w:rFonts w:ascii="Comic Sans MS" w:hAnsi="Comic Sans MS"/>
          <w:color w:val="000000" w:themeColor="text1"/>
        </w:rPr>
        <w:t xml:space="preserve">Er lagen hier twee haltes, respectievelijk </w:t>
      </w:r>
      <w:hyperlink r:id="rId20" w:tooltip="Station Barneveld-Voorthuizen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station Barneveld-Voorthuizen</w:t>
        </w:r>
      </w:hyperlink>
      <w:r w:rsidRPr="00BB7FD9">
        <w:rPr>
          <w:rFonts w:ascii="Comic Sans MS" w:hAnsi="Comic Sans MS"/>
          <w:color w:val="000000" w:themeColor="text1"/>
        </w:rPr>
        <w:t xml:space="preserve"> en </w:t>
      </w:r>
      <w:hyperlink r:id="rId21" w:tooltip="Stopplaats Barneveld Kruispunt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stopplaats Barneveld Kruispunt</w:t>
        </w:r>
      </w:hyperlink>
      <w:r w:rsidRPr="00BB7FD9">
        <w:rPr>
          <w:rFonts w:ascii="Comic Sans MS" w:hAnsi="Comic Sans MS"/>
          <w:color w:val="000000" w:themeColor="text1"/>
        </w:rPr>
        <w:t xml:space="preserve">, zodat tussen de twee lijnen overgestapt kon worden. </w:t>
      </w:r>
    </w:p>
    <w:p w:rsidR="00BB7FD9" w:rsidRP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7FD9">
        <w:rPr>
          <w:rFonts w:ascii="Comic Sans MS" w:hAnsi="Comic Sans MS"/>
          <w:color w:val="000000" w:themeColor="text1"/>
        </w:rPr>
        <w:t>Het baanvak Barneveld-Nijkerk werd in 1937 buiten gebruik gesteld.</w:t>
      </w:r>
    </w:p>
    <w:p w:rsid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7FD9">
        <w:rPr>
          <w:rFonts w:ascii="Comic Sans MS" w:hAnsi="Comic Sans MS"/>
          <w:color w:val="000000" w:themeColor="text1"/>
        </w:rPr>
        <w:t xml:space="preserve">Na de </w:t>
      </w:r>
      <w:hyperlink r:id="rId22" w:tooltip="Tweede Wereldoorlog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BB7FD9">
        <w:rPr>
          <w:rFonts w:ascii="Comic Sans MS" w:hAnsi="Comic Sans MS"/>
          <w:color w:val="000000" w:themeColor="text1"/>
        </w:rPr>
        <w:t xml:space="preserve"> ontstond ten noorden van de spoorlijn het </w:t>
      </w:r>
      <w:hyperlink r:id="rId23" w:tooltip="Harselaar (bedrijventerrein)" w:history="1"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bedrijventerrein </w:t>
        </w:r>
        <w:proofErr w:type="spellStart"/>
        <w:r w:rsidRPr="00BB7FD9">
          <w:rPr>
            <w:rStyle w:val="Hyperlink"/>
            <w:rFonts w:ascii="Comic Sans MS" w:hAnsi="Comic Sans MS"/>
            <w:color w:val="000000" w:themeColor="text1"/>
            <w:u w:val="none"/>
          </w:rPr>
          <w:t>Harselaar</w:t>
        </w:r>
        <w:proofErr w:type="spellEnd"/>
      </w:hyperlink>
      <w:r w:rsidRPr="00BB7FD9">
        <w:rPr>
          <w:rFonts w:ascii="Comic Sans MS" w:hAnsi="Comic Sans MS"/>
          <w:color w:val="000000" w:themeColor="text1"/>
        </w:rPr>
        <w:t xml:space="preserve">, dat tegenwoordig het overgrote deel van het dorp beslaat. </w:t>
      </w:r>
    </w:p>
    <w:p w:rsidR="00BB7FD9" w:rsidRPr="00BB7FD9" w:rsidRDefault="00BB7FD9" w:rsidP="00BB7FD9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7FD9">
        <w:rPr>
          <w:rFonts w:ascii="Comic Sans MS" w:hAnsi="Comic Sans MS"/>
          <w:color w:val="000000" w:themeColor="text1"/>
        </w:rPr>
        <w:t xml:space="preserve">Er is echter ook woonbebouwing, er wonen in </w:t>
      </w:r>
      <w:proofErr w:type="spellStart"/>
      <w:r w:rsidRPr="00BB7FD9">
        <w:rPr>
          <w:rFonts w:ascii="Comic Sans MS" w:hAnsi="Comic Sans MS"/>
          <w:color w:val="000000" w:themeColor="text1"/>
        </w:rPr>
        <w:t>Harselaar</w:t>
      </w:r>
      <w:proofErr w:type="spellEnd"/>
      <w:r w:rsidRPr="00BB7FD9">
        <w:rPr>
          <w:rFonts w:ascii="Comic Sans MS" w:hAnsi="Comic Sans MS"/>
          <w:color w:val="000000" w:themeColor="text1"/>
        </w:rPr>
        <w:t xml:space="preserve"> zo’n 380 mensen.</w:t>
      </w:r>
    </w:p>
    <w:p w:rsidR="00241F12" w:rsidRPr="00BB7FD9" w:rsidRDefault="00241F12" w:rsidP="00BB7FD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BB7FD9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34" w:rsidRDefault="003B1734">
      <w:r>
        <w:separator/>
      </w:r>
    </w:p>
  </w:endnote>
  <w:endnote w:type="continuationSeparator" w:id="0">
    <w:p w:rsidR="003B1734" w:rsidRDefault="003B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B7FD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B173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34" w:rsidRDefault="003B1734">
      <w:r>
        <w:separator/>
      </w:r>
    </w:p>
  </w:footnote>
  <w:footnote w:type="continuationSeparator" w:id="0">
    <w:p w:rsidR="003B1734" w:rsidRDefault="003B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B17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B173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B173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B17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5C"/>
    <w:multiLevelType w:val="hybridMultilevel"/>
    <w:tmpl w:val="CE24F0C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0520"/>
    <w:multiLevelType w:val="hybridMultilevel"/>
    <w:tmpl w:val="9E9C4C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5763"/>
    <w:multiLevelType w:val="hybridMultilevel"/>
    <w:tmpl w:val="63B0D75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E26"/>
    <w:multiLevelType w:val="hybridMultilevel"/>
    <w:tmpl w:val="7E9C9B1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B7AF7"/>
    <w:multiLevelType w:val="hybridMultilevel"/>
    <w:tmpl w:val="3CEC799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25663"/>
    <w:multiLevelType w:val="hybridMultilevel"/>
    <w:tmpl w:val="C35AD25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C7BCC"/>
    <w:multiLevelType w:val="multilevel"/>
    <w:tmpl w:val="238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D17AC"/>
    <w:multiLevelType w:val="hybridMultilevel"/>
    <w:tmpl w:val="C164D59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0260D"/>
    <w:multiLevelType w:val="hybridMultilevel"/>
    <w:tmpl w:val="DD96806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67CE7"/>
    <w:multiLevelType w:val="hybridMultilevel"/>
    <w:tmpl w:val="1AEE742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65D0A"/>
    <w:multiLevelType w:val="hybridMultilevel"/>
    <w:tmpl w:val="3384CDB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B2749"/>
    <w:multiLevelType w:val="hybridMultilevel"/>
    <w:tmpl w:val="C090C59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66D0F"/>
    <w:multiLevelType w:val="hybridMultilevel"/>
    <w:tmpl w:val="617A19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E51DE"/>
    <w:multiLevelType w:val="hybridMultilevel"/>
    <w:tmpl w:val="DDE886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C7414"/>
    <w:multiLevelType w:val="hybridMultilevel"/>
    <w:tmpl w:val="D92863F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66DF2"/>
    <w:multiLevelType w:val="multilevel"/>
    <w:tmpl w:val="512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B72C46"/>
    <w:multiLevelType w:val="hybridMultilevel"/>
    <w:tmpl w:val="89DE6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E6146"/>
    <w:multiLevelType w:val="hybridMultilevel"/>
    <w:tmpl w:val="F77E27A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F27E3"/>
    <w:multiLevelType w:val="hybridMultilevel"/>
    <w:tmpl w:val="E0FE14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40569"/>
    <w:multiLevelType w:val="hybridMultilevel"/>
    <w:tmpl w:val="6F849D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C3340"/>
    <w:multiLevelType w:val="hybridMultilevel"/>
    <w:tmpl w:val="C20490A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53B03"/>
    <w:multiLevelType w:val="hybridMultilevel"/>
    <w:tmpl w:val="2F80D194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E0034"/>
    <w:multiLevelType w:val="hybridMultilevel"/>
    <w:tmpl w:val="F414643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20FC7"/>
    <w:multiLevelType w:val="hybridMultilevel"/>
    <w:tmpl w:val="E49A7B2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A0D00"/>
    <w:multiLevelType w:val="hybridMultilevel"/>
    <w:tmpl w:val="ED742D6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54F66"/>
    <w:multiLevelType w:val="hybridMultilevel"/>
    <w:tmpl w:val="81BC66C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312E4"/>
    <w:multiLevelType w:val="hybridMultilevel"/>
    <w:tmpl w:val="C03EB9A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16F6C"/>
    <w:multiLevelType w:val="hybridMultilevel"/>
    <w:tmpl w:val="BC1E3A4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91254"/>
    <w:multiLevelType w:val="hybridMultilevel"/>
    <w:tmpl w:val="8620F3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2046E"/>
    <w:multiLevelType w:val="hybridMultilevel"/>
    <w:tmpl w:val="39BAE3E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F00A9"/>
    <w:multiLevelType w:val="hybridMultilevel"/>
    <w:tmpl w:val="043CE92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94311"/>
    <w:multiLevelType w:val="hybridMultilevel"/>
    <w:tmpl w:val="33582F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D556C"/>
    <w:multiLevelType w:val="hybridMultilevel"/>
    <w:tmpl w:val="C2DAD80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73FE2"/>
    <w:multiLevelType w:val="hybridMultilevel"/>
    <w:tmpl w:val="26FA89E0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42"/>
  </w:num>
  <w:num w:numId="4">
    <w:abstractNumId w:val="38"/>
  </w:num>
  <w:num w:numId="5">
    <w:abstractNumId w:val="5"/>
  </w:num>
  <w:num w:numId="6">
    <w:abstractNumId w:val="37"/>
  </w:num>
  <w:num w:numId="7">
    <w:abstractNumId w:val="6"/>
  </w:num>
  <w:num w:numId="8">
    <w:abstractNumId w:val="30"/>
  </w:num>
  <w:num w:numId="9">
    <w:abstractNumId w:val="22"/>
  </w:num>
  <w:num w:numId="10">
    <w:abstractNumId w:val="2"/>
  </w:num>
  <w:num w:numId="11">
    <w:abstractNumId w:val="29"/>
  </w:num>
  <w:num w:numId="12">
    <w:abstractNumId w:val="34"/>
  </w:num>
  <w:num w:numId="13">
    <w:abstractNumId w:val="4"/>
  </w:num>
  <w:num w:numId="14">
    <w:abstractNumId w:val="7"/>
  </w:num>
  <w:num w:numId="15">
    <w:abstractNumId w:val="26"/>
  </w:num>
  <w:num w:numId="16">
    <w:abstractNumId w:val="35"/>
  </w:num>
  <w:num w:numId="17">
    <w:abstractNumId w:val="20"/>
  </w:num>
  <w:num w:numId="18">
    <w:abstractNumId w:val="0"/>
  </w:num>
  <w:num w:numId="19">
    <w:abstractNumId w:val="15"/>
  </w:num>
  <w:num w:numId="20">
    <w:abstractNumId w:val="13"/>
  </w:num>
  <w:num w:numId="21">
    <w:abstractNumId w:val="39"/>
  </w:num>
  <w:num w:numId="22">
    <w:abstractNumId w:val="12"/>
  </w:num>
  <w:num w:numId="23">
    <w:abstractNumId w:val="23"/>
  </w:num>
  <w:num w:numId="24">
    <w:abstractNumId w:val="9"/>
  </w:num>
  <w:num w:numId="25">
    <w:abstractNumId w:val="14"/>
  </w:num>
  <w:num w:numId="26">
    <w:abstractNumId w:val="36"/>
  </w:num>
  <w:num w:numId="27">
    <w:abstractNumId w:val="31"/>
  </w:num>
  <w:num w:numId="28">
    <w:abstractNumId w:val="27"/>
  </w:num>
  <w:num w:numId="29">
    <w:abstractNumId w:val="16"/>
  </w:num>
  <w:num w:numId="30">
    <w:abstractNumId w:val="40"/>
  </w:num>
  <w:num w:numId="31">
    <w:abstractNumId w:val="18"/>
  </w:num>
  <w:num w:numId="32">
    <w:abstractNumId w:val="28"/>
  </w:num>
  <w:num w:numId="33">
    <w:abstractNumId w:val="8"/>
  </w:num>
  <w:num w:numId="34">
    <w:abstractNumId w:val="17"/>
  </w:num>
  <w:num w:numId="35">
    <w:abstractNumId w:val="10"/>
  </w:num>
  <w:num w:numId="36">
    <w:abstractNumId w:val="21"/>
  </w:num>
  <w:num w:numId="37">
    <w:abstractNumId w:val="33"/>
  </w:num>
  <w:num w:numId="38">
    <w:abstractNumId w:val="19"/>
  </w:num>
  <w:num w:numId="39">
    <w:abstractNumId w:val="11"/>
  </w:num>
  <w:num w:numId="40">
    <w:abstractNumId w:val="24"/>
  </w:num>
  <w:num w:numId="41">
    <w:abstractNumId w:val="1"/>
  </w:num>
  <w:num w:numId="42">
    <w:abstractNumId w:val="25"/>
  </w:num>
  <w:num w:numId="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C4788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173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A6D5E"/>
    <w:rsid w:val="00CE6A29"/>
    <w:rsid w:val="00CF1AAB"/>
    <w:rsid w:val="00CF4E26"/>
    <w:rsid w:val="00CF7735"/>
    <w:rsid w:val="00D31551"/>
    <w:rsid w:val="00D33B82"/>
    <w:rsid w:val="00D4535D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arneveld_(dorp)" TargetMode="External"/><Relationship Id="rId18" Type="http://schemas.openxmlformats.org/officeDocument/2006/relationships/hyperlink" Target="http://nl.wikipedia.org/wiki/Spoorlijn_Amsterdam_-_Zutphen_(Oosterspoorweg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opplaats_Barneveld_Kruispu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Harselaar_(dorp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enboer" TargetMode="External"/><Relationship Id="rId20" Type="http://schemas.openxmlformats.org/officeDocument/2006/relationships/hyperlink" Target="http://nl.wikipedia.org/wiki/Station_Barneveld-Voorthuiz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rneveld_(gemeente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schuur" TargetMode="External"/><Relationship Id="rId23" Type="http://schemas.openxmlformats.org/officeDocument/2006/relationships/hyperlink" Target="http://nl.wikipedia.org/wiki/Harselaar_(bedrijventerrein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9_40_N_5_36_11_E_type:city_scale:29000_region:NL&amp;pagename=Harselaar_(dorp)" TargetMode="External"/><Relationship Id="rId19" Type="http://schemas.openxmlformats.org/officeDocument/2006/relationships/hyperlink" Target="http://nl.wikipedia.org/wiki/Spoorlijn_Nijkerk_-_Ede-Wagening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orthuizen" TargetMode="External"/><Relationship Id="rId22" Type="http://schemas.openxmlformats.org/officeDocument/2006/relationships/hyperlink" Target="http://nl.wikipedia.org/wiki/Tweede_Wereldoorlo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2011-05-14T19:38:00Z</dcterms:created>
  <dcterms:modified xsi:type="dcterms:W3CDTF">2011-05-14T19:38:00Z</dcterms:modified>
</cp:coreProperties>
</file>