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6C" w:rsidRPr="00ED796C" w:rsidRDefault="00ED796C" w:rsidP="00ED796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ED796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Halle (Bronckhorst)</w:t>
      </w:r>
      <w:r w:rsidRPr="00ED796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ED796C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32204F4" wp14:editId="5B24DCD4">
            <wp:extent cx="222885" cy="222885"/>
            <wp:effectExtent l="0" t="0" r="5715" b="5715"/>
            <wp:docPr id="45" name="Afbeelding 4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D796C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59' NB, 6° 26' OL</w:t>
        </w:r>
      </w:hyperlink>
    </w:p>
    <w:p w:rsidR="00C501B9" w:rsidRDefault="00ED796C" w:rsidP="00C501B9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01B9">
        <w:rPr>
          <w:rFonts w:ascii="Comic Sans MS" w:hAnsi="Comic Sans MS"/>
          <w:b/>
          <w:bCs/>
          <w:color w:val="000000" w:themeColor="text1"/>
        </w:rPr>
        <w:t>Halle</w:t>
      </w:r>
      <w:r w:rsidRPr="00C501B9">
        <w:rPr>
          <w:rFonts w:ascii="Comic Sans MS" w:hAnsi="Comic Sans MS"/>
          <w:color w:val="000000" w:themeColor="text1"/>
        </w:rPr>
        <w:t xml:space="preserve"> is een dorp in de gemeente </w:t>
      </w:r>
      <w:hyperlink r:id="rId11" w:history="1">
        <w:r w:rsidRPr="00C501B9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C501B9">
        <w:rPr>
          <w:rFonts w:ascii="Comic Sans MS" w:hAnsi="Comic Sans MS"/>
          <w:color w:val="000000" w:themeColor="text1"/>
        </w:rPr>
        <w:t xml:space="preserve"> in de </w:t>
      </w:r>
      <w:hyperlink r:id="rId12" w:tooltip="Gelderland" w:history="1">
        <w:r w:rsidRPr="00C501B9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C501B9">
        <w:rPr>
          <w:rFonts w:ascii="Comic Sans MS" w:hAnsi="Comic Sans MS"/>
          <w:color w:val="000000" w:themeColor="text1"/>
        </w:rPr>
        <w:t xml:space="preserve"> </w:t>
      </w:r>
      <w:hyperlink r:id="rId13" w:history="1">
        <w:r w:rsidRPr="00C501B9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C501B9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C501B9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C501B9">
        <w:rPr>
          <w:rFonts w:ascii="Comic Sans MS" w:hAnsi="Comic Sans MS"/>
          <w:color w:val="000000" w:themeColor="text1"/>
        </w:rPr>
        <w:t xml:space="preserve"> </w:t>
      </w:r>
      <w:hyperlink r:id="rId15" w:history="1">
        <w:r w:rsidRPr="00C501B9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C501B9">
        <w:rPr>
          <w:rFonts w:ascii="Comic Sans MS" w:hAnsi="Comic Sans MS"/>
          <w:color w:val="000000" w:themeColor="text1"/>
        </w:rPr>
        <w:t xml:space="preserve"> </w:t>
      </w:r>
      <w:hyperlink r:id="rId16" w:history="1">
        <w:r w:rsidRPr="00C501B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501B9">
        <w:rPr>
          <w:rFonts w:ascii="Comic Sans MS" w:hAnsi="Comic Sans MS"/>
          <w:color w:val="000000" w:themeColor="text1"/>
        </w:rPr>
        <w:t xml:space="preserve">. </w:t>
      </w:r>
    </w:p>
    <w:p w:rsidR="00C501B9" w:rsidRDefault="00ED796C" w:rsidP="00C501B9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01B9">
        <w:rPr>
          <w:rFonts w:ascii="Comic Sans MS" w:hAnsi="Comic Sans MS"/>
          <w:color w:val="000000" w:themeColor="text1"/>
        </w:rPr>
        <w:t>Het dorp met de buitengebieden telt iets meer dan 2300 inwoners waarvan er circa 710 in de dorpskern zelf wonen</w:t>
      </w:r>
    </w:p>
    <w:p w:rsidR="00ED796C" w:rsidRPr="00C501B9" w:rsidRDefault="00ED796C" w:rsidP="00C501B9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01B9">
        <w:rPr>
          <w:rFonts w:ascii="Comic Sans MS" w:hAnsi="Comic Sans MS"/>
          <w:color w:val="000000" w:themeColor="text1"/>
        </w:rPr>
        <w:t xml:space="preserve">Halle ligt ongeveer vijf kilometer oostelijk van </w:t>
      </w:r>
      <w:hyperlink r:id="rId17" w:history="1">
        <w:r w:rsidRPr="00C501B9">
          <w:rPr>
            <w:rStyle w:val="Hyperlink"/>
            <w:rFonts w:ascii="Comic Sans MS" w:hAnsi="Comic Sans MS"/>
            <w:color w:val="000000" w:themeColor="text1"/>
            <w:u w:val="none"/>
          </w:rPr>
          <w:t>Zelhem</w:t>
        </w:r>
      </w:hyperlink>
      <w:r w:rsidRPr="00C501B9">
        <w:rPr>
          <w:rFonts w:ascii="Comic Sans MS" w:hAnsi="Comic Sans MS"/>
          <w:color w:val="000000" w:themeColor="text1"/>
        </w:rPr>
        <w:t>.</w:t>
      </w:r>
    </w:p>
    <w:p w:rsidR="00ED796C" w:rsidRPr="00C501B9" w:rsidRDefault="00ED796C" w:rsidP="00C501B9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01B9">
        <w:rPr>
          <w:rFonts w:ascii="Comic Sans MS" w:hAnsi="Comic Sans MS"/>
          <w:color w:val="000000" w:themeColor="text1"/>
        </w:rPr>
        <w:t>Tot voor de laatste gemeentelijke herindeling behoorde Halle tot de voormalige gemeente Zelhem.</w:t>
      </w:r>
    </w:p>
    <w:p w:rsidR="00ED796C" w:rsidRPr="00ED796C" w:rsidRDefault="00ED796C" w:rsidP="00ED796C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ED796C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Dorp</w:t>
      </w:r>
      <w:proofErr w:type="spellEnd"/>
      <w:r w:rsidRPr="00ED796C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en </w:t>
      </w:r>
      <w:proofErr w:type="spellStart"/>
      <w:r w:rsidRPr="00ED796C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omgeving</w:t>
      </w:r>
      <w:proofErr w:type="spellEnd"/>
    </w:p>
    <w:p w:rsidR="00C501B9" w:rsidRDefault="00ED796C" w:rsidP="00C501B9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01B9">
        <w:rPr>
          <w:rFonts w:ascii="Comic Sans MS" w:hAnsi="Comic Sans MS"/>
          <w:color w:val="000000" w:themeColor="text1"/>
        </w:rPr>
        <w:t>De kleine "satelliet-dorpen" Halle-</w:t>
      </w:r>
      <w:proofErr w:type="spellStart"/>
      <w:r w:rsidRPr="00C501B9">
        <w:rPr>
          <w:rFonts w:ascii="Comic Sans MS" w:hAnsi="Comic Sans MS"/>
          <w:color w:val="000000" w:themeColor="text1"/>
        </w:rPr>
        <w:t>Nijman</w:t>
      </w:r>
      <w:proofErr w:type="spellEnd"/>
      <w:r w:rsidRPr="00C501B9">
        <w:rPr>
          <w:rFonts w:ascii="Comic Sans MS" w:hAnsi="Comic Sans MS"/>
          <w:color w:val="000000" w:themeColor="text1"/>
        </w:rPr>
        <w:t xml:space="preserve"> en Halle-Heide kunnen worden aangemerkt als de begrenzing van het geheel dat Halle heet. </w:t>
      </w:r>
    </w:p>
    <w:p w:rsidR="00C501B9" w:rsidRDefault="00ED796C" w:rsidP="00C501B9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01B9">
        <w:rPr>
          <w:rFonts w:ascii="Comic Sans MS" w:hAnsi="Comic Sans MS"/>
          <w:color w:val="000000" w:themeColor="text1"/>
        </w:rPr>
        <w:t xml:space="preserve">De landerijen lopen tot aan deze twee buurtschappen door. </w:t>
      </w:r>
    </w:p>
    <w:p w:rsidR="00ED796C" w:rsidRPr="00C501B9" w:rsidRDefault="00ED796C" w:rsidP="00C501B9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01B9">
        <w:rPr>
          <w:rFonts w:ascii="Comic Sans MS" w:hAnsi="Comic Sans MS"/>
          <w:color w:val="000000" w:themeColor="text1"/>
        </w:rPr>
        <w:t>Het gebied als geheel heeft veel wandel- en fietstochten en enkele campings.</w:t>
      </w:r>
    </w:p>
    <w:p w:rsidR="00ED796C" w:rsidRPr="00C501B9" w:rsidRDefault="00ED796C" w:rsidP="00C501B9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501B9">
        <w:rPr>
          <w:rFonts w:ascii="Comic Sans MS" w:hAnsi="Comic Sans MS"/>
          <w:color w:val="000000" w:themeColor="text1"/>
        </w:rPr>
        <w:t xml:space="preserve">Halle is gelegen op de </w:t>
      </w:r>
      <w:hyperlink r:id="rId18" w:history="1">
        <w:proofErr w:type="spellStart"/>
        <w:r w:rsidRPr="00C501B9">
          <w:rPr>
            <w:rStyle w:val="Hyperlink"/>
            <w:rFonts w:ascii="Comic Sans MS" w:hAnsi="Comic Sans MS"/>
            <w:color w:val="000000" w:themeColor="text1"/>
            <w:u w:val="none"/>
          </w:rPr>
          <w:t>Halserug</w:t>
        </w:r>
        <w:proofErr w:type="spellEnd"/>
      </w:hyperlink>
      <w:r w:rsidRPr="00C501B9">
        <w:rPr>
          <w:rFonts w:ascii="Comic Sans MS" w:hAnsi="Comic Sans MS"/>
          <w:color w:val="000000" w:themeColor="text1"/>
        </w:rPr>
        <w:t xml:space="preserve">, een 16 km lange zuidoost-noordwest verlopende </w:t>
      </w:r>
      <w:hyperlink r:id="rId19" w:history="1">
        <w:proofErr w:type="spellStart"/>
        <w:r w:rsidRPr="00C501B9">
          <w:rPr>
            <w:rStyle w:val="Hyperlink"/>
            <w:rFonts w:ascii="Comic Sans MS" w:hAnsi="Comic Sans MS"/>
            <w:color w:val="000000" w:themeColor="text1"/>
            <w:u w:val="none"/>
          </w:rPr>
          <w:t>dekzandrug</w:t>
        </w:r>
        <w:proofErr w:type="spellEnd"/>
      </w:hyperlink>
      <w:r w:rsidRPr="00C501B9">
        <w:rPr>
          <w:rFonts w:ascii="Comic Sans MS" w:hAnsi="Comic Sans MS"/>
          <w:color w:val="000000" w:themeColor="text1"/>
        </w:rPr>
        <w:t xml:space="preserve">. Over deze rug loopt een historische weg, de </w:t>
      </w:r>
      <w:proofErr w:type="spellStart"/>
      <w:r w:rsidRPr="00C501B9">
        <w:rPr>
          <w:rFonts w:ascii="Comic Sans MS" w:hAnsi="Comic Sans MS"/>
          <w:iCs/>
          <w:color w:val="000000" w:themeColor="text1"/>
        </w:rPr>
        <w:t>Romienendiek</w:t>
      </w:r>
      <w:proofErr w:type="spellEnd"/>
      <w:r w:rsidRPr="00C501B9">
        <w:rPr>
          <w:rFonts w:ascii="Comic Sans MS" w:hAnsi="Comic Sans MS"/>
          <w:color w:val="000000" w:themeColor="text1"/>
        </w:rPr>
        <w:t xml:space="preserve">. Deze is zowel </w:t>
      </w:r>
      <w:hyperlink r:id="rId20" w:tooltip="Cultuurhistorie (landschap)" w:history="1">
        <w:r w:rsidRPr="00C501B9">
          <w:rPr>
            <w:rStyle w:val="Hyperlink"/>
            <w:rFonts w:ascii="Comic Sans MS" w:hAnsi="Comic Sans MS"/>
            <w:color w:val="000000" w:themeColor="text1"/>
            <w:u w:val="none"/>
          </w:rPr>
          <w:t>cultuurhistorisch</w:t>
        </w:r>
      </w:hyperlink>
      <w:r w:rsidRPr="00C501B9">
        <w:rPr>
          <w:rFonts w:ascii="Comic Sans MS" w:hAnsi="Comic Sans MS"/>
          <w:color w:val="000000" w:themeColor="text1"/>
        </w:rPr>
        <w:t xml:space="preserve"> als </w:t>
      </w:r>
      <w:hyperlink r:id="rId21" w:tooltip="Aardkundige waarden" w:history="1">
        <w:r w:rsidRPr="00C501B9">
          <w:rPr>
            <w:rStyle w:val="Hyperlink"/>
            <w:rFonts w:ascii="Comic Sans MS" w:hAnsi="Comic Sans MS"/>
            <w:color w:val="000000" w:themeColor="text1"/>
            <w:u w:val="none"/>
          </w:rPr>
          <w:t>aardkundig</w:t>
        </w:r>
      </w:hyperlink>
      <w:r w:rsidRPr="00C501B9">
        <w:rPr>
          <w:rFonts w:ascii="Comic Sans MS" w:hAnsi="Comic Sans MS"/>
          <w:color w:val="000000" w:themeColor="text1"/>
        </w:rPr>
        <w:t xml:space="preserve"> van belang.</w:t>
      </w:r>
    </w:p>
    <w:p w:rsidR="00241F12" w:rsidRPr="007E53E7" w:rsidRDefault="00241F12" w:rsidP="00ED796C"/>
    <w:sectPr w:rsidR="00241F12" w:rsidRPr="007E53E7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43" w:rsidRDefault="00930C43">
      <w:r>
        <w:separator/>
      </w:r>
    </w:p>
  </w:endnote>
  <w:endnote w:type="continuationSeparator" w:id="0">
    <w:p w:rsidR="00930C43" w:rsidRDefault="009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501B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30C4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43" w:rsidRDefault="00930C43">
      <w:r>
        <w:separator/>
      </w:r>
    </w:p>
  </w:footnote>
  <w:footnote w:type="continuationSeparator" w:id="0">
    <w:p w:rsidR="00930C43" w:rsidRDefault="00930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30C4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30C4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930C4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30C4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A5C"/>
    <w:multiLevelType w:val="hybridMultilevel"/>
    <w:tmpl w:val="CE24F0C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5763"/>
    <w:multiLevelType w:val="hybridMultilevel"/>
    <w:tmpl w:val="63B0D75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27E26"/>
    <w:multiLevelType w:val="hybridMultilevel"/>
    <w:tmpl w:val="7E9C9B18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655C2"/>
    <w:multiLevelType w:val="multilevel"/>
    <w:tmpl w:val="8F24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30526"/>
    <w:multiLevelType w:val="hybridMultilevel"/>
    <w:tmpl w:val="5880AAB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B7AF7"/>
    <w:multiLevelType w:val="hybridMultilevel"/>
    <w:tmpl w:val="3CEC799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67CE7"/>
    <w:multiLevelType w:val="hybridMultilevel"/>
    <w:tmpl w:val="1AEE742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65D0A"/>
    <w:multiLevelType w:val="hybridMultilevel"/>
    <w:tmpl w:val="3384CDB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66D0F"/>
    <w:multiLevelType w:val="hybridMultilevel"/>
    <w:tmpl w:val="617A191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E6146"/>
    <w:multiLevelType w:val="hybridMultilevel"/>
    <w:tmpl w:val="F77E27A8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C1F8C"/>
    <w:multiLevelType w:val="hybridMultilevel"/>
    <w:tmpl w:val="0D62CC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40569"/>
    <w:multiLevelType w:val="hybridMultilevel"/>
    <w:tmpl w:val="6F849DD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E0034"/>
    <w:multiLevelType w:val="hybridMultilevel"/>
    <w:tmpl w:val="F414643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54F66"/>
    <w:multiLevelType w:val="hybridMultilevel"/>
    <w:tmpl w:val="81BC66C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271BB"/>
    <w:multiLevelType w:val="hybridMultilevel"/>
    <w:tmpl w:val="B688110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91254"/>
    <w:multiLevelType w:val="hybridMultilevel"/>
    <w:tmpl w:val="8620F35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02046E"/>
    <w:multiLevelType w:val="hybridMultilevel"/>
    <w:tmpl w:val="39BAE3E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92C9B"/>
    <w:multiLevelType w:val="hybridMultilevel"/>
    <w:tmpl w:val="C4766DE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94311"/>
    <w:multiLevelType w:val="hybridMultilevel"/>
    <w:tmpl w:val="33582FD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2"/>
  </w:num>
  <w:num w:numId="4">
    <w:abstractNumId w:val="20"/>
  </w:num>
  <w:num w:numId="5">
    <w:abstractNumId w:val="4"/>
  </w:num>
  <w:num w:numId="6">
    <w:abstractNumId w:val="19"/>
  </w:num>
  <w:num w:numId="7">
    <w:abstractNumId w:val="5"/>
  </w:num>
  <w:num w:numId="8">
    <w:abstractNumId w:val="15"/>
  </w:num>
  <w:num w:numId="9">
    <w:abstractNumId w:val="11"/>
  </w:num>
  <w:num w:numId="10">
    <w:abstractNumId w:val="1"/>
  </w:num>
  <w:num w:numId="11">
    <w:abstractNumId w:val="14"/>
  </w:num>
  <w:num w:numId="12">
    <w:abstractNumId w:val="17"/>
  </w:num>
  <w:num w:numId="13">
    <w:abstractNumId w:val="3"/>
  </w:num>
  <w:num w:numId="14">
    <w:abstractNumId w:val="6"/>
  </w:num>
  <w:num w:numId="15">
    <w:abstractNumId w:val="13"/>
  </w:num>
  <w:num w:numId="16">
    <w:abstractNumId w:val="18"/>
  </w:num>
  <w:num w:numId="17">
    <w:abstractNumId w:val="10"/>
  </w:num>
  <w:num w:numId="18">
    <w:abstractNumId w:val="0"/>
  </w:num>
  <w:num w:numId="19">
    <w:abstractNumId w:val="9"/>
  </w:num>
  <w:num w:numId="20">
    <w:abstractNumId w:val="8"/>
  </w:num>
  <w:num w:numId="21">
    <w:abstractNumId w:val="21"/>
  </w:num>
  <w:num w:numId="22">
    <w:abstractNumId w:val="7"/>
  </w:num>
  <w:num w:numId="2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5FC6"/>
    <w:rsid w:val="00046074"/>
    <w:rsid w:val="00096912"/>
    <w:rsid w:val="00120CFC"/>
    <w:rsid w:val="00143658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0C43"/>
    <w:rsid w:val="0093788A"/>
    <w:rsid w:val="009441DA"/>
    <w:rsid w:val="00945A13"/>
    <w:rsid w:val="00950762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501B9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951BE"/>
    <w:rsid w:val="00DB1C6A"/>
    <w:rsid w:val="00DB7D84"/>
    <w:rsid w:val="00DC3A4A"/>
    <w:rsid w:val="00E04931"/>
    <w:rsid w:val="00E60283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chterhoek" TargetMode="External"/><Relationship Id="rId18" Type="http://schemas.openxmlformats.org/officeDocument/2006/relationships/hyperlink" Target="http://nl.wikipedia.org/wiki/Halserug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ardkundige_waard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Zelhem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Cultuurhistorie_(landschap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ronckhors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9_20_N_6_25_47_E_type:city_zoom:14_region:NL&amp;pagename=Halle_(Bronckhorst)" TargetMode="External"/><Relationship Id="rId19" Type="http://schemas.openxmlformats.org/officeDocument/2006/relationships/hyperlink" Target="http://nl.wikipedia.org/wiki/Dekzandru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2011-05-14T19:26:00Z</dcterms:created>
  <dcterms:modified xsi:type="dcterms:W3CDTF">2011-05-14T19:26:00Z</dcterms:modified>
</cp:coreProperties>
</file>