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BE" w:rsidRPr="00D951BE" w:rsidRDefault="00D951BE" w:rsidP="00D951B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r w:rsidRPr="00D951B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Haaften (GLD) </w:t>
      </w:r>
      <w:bookmarkEnd w:id="0"/>
      <w:r w:rsidRPr="00D951B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6B55C588" wp14:editId="5487D220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951BE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51° 49' NB, 5° 13' OL</w:t>
        </w:r>
      </w:hyperlink>
      <w:r w:rsidRPr="00D951B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</w:p>
    <w:p w:rsidR="00D951BE" w:rsidRDefault="00D951BE" w:rsidP="00D951BE">
      <w:pPr>
        <w:pStyle w:val="Lijstalinea"/>
        <w:numPr>
          <w:ilvl w:val="0"/>
          <w:numId w:val="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951BE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Haaften</w:t>
      </w:r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tooltip="Dorp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dijkdorp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2" w:tooltip="Neerijnen (gemeente)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Neerijnen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de </w:t>
      </w:r>
      <w:hyperlink r:id="rId13" w:tooltip="Nederland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tooltip="Nederlandse provincies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Gelderland. </w:t>
      </w:r>
    </w:p>
    <w:p w:rsidR="00D951BE" w:rsidRPr="00D951BE" w:rsidRDefault="00D951BE" w:rsidP="00D951BE">
      <w:pPr>
        <w:pStyle w:val="Lijstalinea"/>
        <w:numPr>
          <w:ilvl w:val="0"/>
          <w:numId w:val="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ligt aan de </w:t>
      </w:r>
      <w:hyperlink r:id="rId15" w:tooltip="Waal (rivier)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Waal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de stedendriehoek van </w:t>
      </w:r>
      <w:hyperlink r:id="rId16" w:tooltip="Utrecht (stad)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Utrecht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7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Tiel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8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Gorinchem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>. Het is het grootste dorp binnen de gemeente en had in januari 2007 zo'n 3021 inwoners.</w:t>
      </w:r>
    </w:p>
    <w:p w:rsidR="00D951BE" w:rsidRPr="00D951BE" w:rsidRDefault="00D951BE" w:rsidP="00D951BE">
      <w:pPr>
        <w:pStyle w:val="Lijstalinea"/>
        <w:numPr>
          <w:ilvl w:val="0"/>
          <w:numId w:val="9"/>
        </w:numPr>
        <w:spacing w:before="120" w:after="120"/>
        <w:contextualSpacing w:val="0"/>
        <w:rPr>
          <w:rFonts w:ascii="Comic Sans MS" w:hAnsi="Comic Sans MS"/>
          <w:b/>
          <w:bCs/>
          <w:sz w:val="24"/>
          <w:szCs w:val="24"/>
          <w:lang w:val="nl-NL"/>
        </w:rPr>
      </w:pPr>
      <w:r w:rsidRPr="00D951BE">
        <w:rPr>
          <w:rFonts w:ascii="Comic Sans MS" w:hAnsi="Comic Sans MS"/>
          <w:sz w:val="24"/>
          <w:szCs w:val="24"/>
          <w:lang w:val="nl-NL"/>
        </w:rPr>
        <w:t xml:space="preserve">Vanaf </w:t>
      </w:r>
      <w:hyperlink r:id="rId19" w:history="1">
        <w:r w:rsidRPr="00D951BE">
          <w:rPr>
            <w:rFonts w:ascii="Comic Sans MS" w:hAnsi="Comic Sans MS"/>
            <w:sz w:val="24"/>
            <w:szCs w:val="24"/>
            <w:lang w:val="nl-NL"/>
          </w:rPr>
          <w:t>1818</w:t>
        </w:r>
      </w:hyperlink>
      <w:r w:rsidRPr="00D951BE">
        <w:rPr>
          <w:rFonts w:ascii="Comic Sans MS" w:hAnsi="Comic Sans MS"/>
          <w:sz w:val="24"/>
          <w:szCs w:val="24"/>
          <w:lang w:val="nl-NL"/>
        </w:rPr>
        <w:t xml:space="preserve"> vormde Haaften samen met </w:t>
      </w:r>
      <w:hyperlink r:id="rId20" w:history="1">
        <w:proofErr w:type="spellStart"/>
        <w:r w:rsidRPr="00D951BE">
          <w:rPr>
            <w:rFonts w:ascii="Comic Sans MS" w:hAnsi="Comic Sans MS"/>
            <w:sz w:val="24"/>
            <w:szCs w:val="24"/>
            <w:lang w:val="nl-NL"/>
          </w:rPr>
          <w:t>Hellouw</w:t>
        </w:r>
        <w:proofErr w:type="spellEnd"/>
      </w:hyperlink>
      <w:r w:rsidRPr="00D951BE">
        <w:rPr>
          <w:rFonts w:ascii="Comic Sans MS" w:hAnsi="Comic Sans MS"/>
          <w:sz w:val="24"/>
          <w:szCs w:val="24"/>
          <w:lang w:val="nl-NL"/>
        </w:rPr>
        <w:t xml:space="preserve"> en </w:t>
      </w:r>
      <w:hyperlink r:id="rId21" w:tooltip="Tuil (dorp)" w:history="1">
        <w:r w:rsidRPr="00D951BE">
          <w:rPr>
            <w:rFonts w:ascii="Comic Sans MS" w:hAnsi="Comic Sans MS"/>
            <w:sz w:val="24"/>
            <w:szCs w:val="24"/>
            <w:lang w:val="nl-NL"/>
          </w:rPr>
          <w:t>Tuil</w:t>
        </w:r>
      </w:hyperlink>
      <w:r w:rsidRPr="00D951BE">
        <w:rPr>
          <w:rFonts w:ascii="Comic Sans MS" w:hAnsi="Comic Sans MS"/>
          <w:sz w:val="24"/>
          <w:szCs w:val="24"/>
          <w:lang w:val="nl-NL"/>
        </w:rPr>
        <w:t xml:space="preserve"> de gemeente Haaften, maar sinds een gemeentelijke herindeling in </w:t>
      </w:r>
      <w:hyperlink r:id="rId22" w:history="1">
        <w:r w:rsidRPr="00D951BE">
          <w:rPr>
            <w:rFonts w:ascii="Comic Sans MS" w:hAnsi="Comic Sans MS"/>
            <w:sz w:val="24"/>
            <w:szCs w:val="24"/>
            <w:lang w:val="nl-NL"/>
          </w:rPr>
          <w:t>1978</w:t>
        </w:r>
      </w:hyperlink>
      <w:r w:rsidRPr="00D951BE">
        <w:rPr>
          <w:rFonts w:ascii="Comic Sans MS" w:hAnsi="Comic Sans MS"/>
          <w:sz w:val="24"/>
          <w:szCs w:val="24"/>
          <w:lang w:val="nl-NL"/>
        </w:rPr>
        <w:t xml:space="preserve"> behoort het tot de gemeente Neerijnen. </w:t>
      </w:r>
    </w:p>
    <w:p w:rsidR="00D951BE" w:rsidRPr="00D951BE" w:rsidRDefault="00D951BE" w:rsidP="00D951BE">
      <w:pPr>
        <w:pStyle w:val="Lijstalinea"/>
        <w:numPr>
          <w:ilvl w:val="0"/>
          <w:numId w:val="9"/>
        </w:numPr>
        <w:spacing w:before="120" w:after="120"/>
        <w:contextualSpacing w:val="0"/>
        <w:rPr>
          <w:rFonts w:ascii="Comic Sans MS" w:hAnsi="Comic Sans MS"/>
          <w:b/>
          <w:bCs/>
          <w:sz w:val="24"/>
          <w:szCs w:val="24"/>
          <w:lang w:val="nl-NL"/>
        </w:rPr>
      </w:pPr>
      <w:r w:rsidRPr="00D951BE">
        <w:rPr>
          <w:rFonts w:ascii="Comic Sans MS" w:hAnsi="Comic Sans MS"/>
          <w:sz w:val="24"/>
          <w:szCs w:val="24"/>
          <w:lang w:val="nl-NL"/>
        </w:rPr>
        <w:t xml:space="preserve">Het vroegere gemeentehuis aan de Koningsstraat is tegenwoordig een woonhuis, en </w:t>
      </w:r>
      <w:hyperlink r:id="rId23" w:tooltip="Kasteel Waardenburg" w:history="1">
        <w:r w:rsidRPr="00D951BE">
          <w:rPr>
            <w:rFonts w:ascii="Comic Sans MS" w:hAnsi="Comic Sans MS"/>
            <w:sz w:val="24"/>
            <w:szCs w:val="24"/>
            <w:lang w:val="nl-NL"/>
          </w:rPr>
          <w:t>Kasteel Neerijnen</w:t>
        </w:r>
      </w:hyperlink>
      <w:r w:rsidRPr="00D951BE">
        <w:rPr>
          <w:rFonts w:ascii="Comic Sans MS" w:hAnsi="Comic Sans MS"/>
          <w:sz w:val="24"/>
          <w:szCs w:val="24"/>
          <w:lang w:val="nl-NL"/>
        </w:rPr>
        <w:t xml:space="preserve"> fungeert sinds de herindeling als gemeentehuis.</w:t>
      </w:r>
    </w:p>
    <w:p w:rsidR="00D951BE" w:rsidRPr="00D951BE" w:rsidRDefault="00D951BE" w:rsidP="00D951BE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D951BE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Ligging</w:t>
      </w:r>
    </w:p>
    <w:p w:rsidR="00D951BE" w:rsidRDefault="00D951BE" w:rsidP="00D951BE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Haaften ligt centraal gelegen in Nederland. Het dorp ligt aan de </w:t>
      </w:r>
      <w:hyperlink r:id="rId24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Provinciale weg 830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die van Gorinchem naar Geldermalsen loopt, en de snelwegen </w:t>
      </w:r>
      <w:hyperlink r:id="rId25" w:tooltip="Rijksweg 2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A2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6" w:tooltip="Rijksweg 15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A15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liggen op enkele minuten afstand. </w:t>
      </w:r>
    </w:p>
    <w:p w:rsidR="00D951BE" w:rsidRDefault="00D951BE" w:rsidP="00D951BE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hyperlink r:id="rId27" w:tooltip="Utrecht (stad)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Utrecht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8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's-Hertogenbosch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9" w:tooltip="Rotterdam (stad)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Rotterdam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zijn daardoor snel te bereiken. </w:t>
      </w:r>
    </w:p>
    <w:p w:rsidR="00D951BE" w:rsidRDefault="00D951BE" w:rsidP="00D951BE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veel Haaftenaren uit die tijd werd het nabijgelegen </w:t>
      </w:r>
      <w:hyperlink r:id="rId30" w:tooltip="Zaltbommel (stad)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Zaltbommel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of </w:t>
      </w:r>
      <w:hyperlink r:id="rId31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Leerdam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al snel gezien als "de stad", en mensen die gezellig wilden winkelen konden Utrecht, 's-Hertogenbosch of iets verder Rotterdam opzoeken. </w:t>
      </w:r>
    </w:p>
    <w:p w:rsidR="00D951BE" w:rsidRPr="00D951BE" w:rsidRDefault="00D951BE" w:rsidP="00D951BE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hyperlink r:id="rId32" w:history="1">
        <w:proofErr w:type="spellStart"/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Bommelerwaard</w:t>
        </w:r>
        <w:proofErr w:type="spellEnd"/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te bereiken via de A2, maar ook met de veerpont </w:t>
      </w:r>
      <w:hyperlink r:id="rId33" w:history="1">
        <w:proofErr w:type="spellStart"/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Herwijnen</w:t>
        </w:r>
        <w:proofErr w:type="spellEnd"/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>-</w:t>
      </w:r>
      <w:hyperlink r:id="rId34" w:tooltip="Brakel (Nederland)" w:history="1">
        <w:r w:rsidRPr="00D951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Brakel</w:t>
        </w:r>
      </w:hyperlink>
      <w:r w:rsidRPr="00D951BE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241F12" w:rsidRPr="00D951BE" w:rsidRDefault="00241F12" w:rsidP="00D951BE">
      <w:pPr>
        <w:spacing w:before="120" w:after="120"/>
        <w:ind w:left="720" w:hanging="363"/>
      </w:pPr>
    </w:p>
    <w:sectPr w:rsidR="00241F12" w:rsidRPr="00D951BE" w:rsidSect="003D6C7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BD" w:rsidRDefault="005B1FBD">
      <w:r>
        <w:separator/>
      </w:r>
    </w:p>
  </w:endnote>
  <w:endnote w:type="continuationSeparator" w:id="0">
    <w:p w:rsidR="005B1FBD" w:rsidRDefault="005B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951B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B1FB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BD" w:rsidRDefault="005B1FBD">
      <w:r>
        <w:separator/>
      </w:r>
    </w:p>
  </w:footnote>
  <w:footnote w:type="continuationSeparator" w:id="0">
    <w:p w:rsidR="005B1FBD" w:rsidRDefault="005B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B1FB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B1FB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B1FB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B1FB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55C2"/>
    <w:multiLevelType w:val="multilevel"/>
    <w:tmpl w:val="8F2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30526"/>
    <w:multiLevelType w:val="hybridMultilevel"/>
    <w:tmpl w:val="5880AAB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C1F8C"/>
    <w:multiLevelType w:val="hybridMultilevel"/>
    <w:tmpl w:val="0D62C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271BB"/>
    <w:multiLevelType w:val="hybridMultilevel"/>
    <w:tmpl w:val="B68811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92C9B"/>
    <w:multiLevelType w:val="hybridMultilevel"/>
    <w:tmpl w:val="C4766DE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1FBD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orinchem" TargetMode="External"/><Relationship Id="rId26" Type="http://schemas.openxmlformats.org/officeDocument/2006/relationships/hyperlink" Target="http://nl.wikipedia.org/wiki/Rijksweg_15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Tuil_(dorp)" TargetMode="External"/><Relationship Id="rId34" Type="http://schemas.openxmlformats.org/officeDocument/2006/relationships/hyperlink" Target="http://nl.wikipedia.org/wiki/Brakel_(Nederland)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stad)" TargetMode="External"/><Relationship Id="rId20" Type="http://schemas.openxmlformats.org/officeDocument/2006/relationships/hyperlink" Target="http://nl.wikipedia.org/wiki/Hellouw" TargetMode="External"/><Relationship Id="rId29" Type="http://schemas.openxmlformats.org/officeDocument/2006/relationships/hyperlink" Target="http://nl.wikipedia.org/wiki/Rotterdam_(stad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Provinciale_weg_830" TargetMode="External"/><Relationship Id="rId32" Type="http://schemas.openxmlformats.org/officeDocument/2006/relationships/hyperlink" Target="http://nl.wikipedia.org/wiki/Bommelerwaard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al_(rivier)" TargetMode="External"/><Relationship Id="rId23" Type="http://schemas.openxmlformats.org/officeDocument/2006/relationships/hyperlink" Target="http://nl.wikipedia.org/wiki/Kasteel_Waardenburg" TargetMode="External"/><Relationship Id="rId28" Type="http://schemas.openxmlformats.org/officeDocument/2006/relationships/hyperlink" Target="http://nl.wikipedia.org/wiki/%27s-Hertogenbosch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49_1_N_5_12_42_E_type:city_zoom:15_region:NL&amp;pagename=Haaften" TargetMode="External"/><Relationship Id="rId19" Type="http://schemas.openxmlformats.org/officeDocument/2006/relationships/hyperlink" Target="http://nl.wikipedia.org/wiki/1818" TargetMode="External"/><Relationship Id="rId31" Type="http://schemas.openxmlformats.org/officeDocument/2006/relationships/hyperlink" Target="http://nl.wikipedia.org/wiki/Leerd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yperlink" Target="http://nl.wikipedia.org/wiki/1978" TargetMode="External"/><Relationship Id="rId27" Type="http://schemas.openxmlformats.org/officeDocument/2006/relationships/hyperlink" Target="http://nl.wikipedia.org/wiki/Utrecht_(stad)" TargetMode="External"/><Relationship Id="rId30" Type="http://schemas.openxmlformats.org/officeDocument/2006/relationships/hyperlink" Target="http://nl.wikipedia.org/wiki/Zaltbommel_(stad)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erijnen_(gemeente)" TargetMode="External"/><Relationship Id="rId17" Type="http://schemas.openxmlformats.org/officeDocument/2006/relationships/hyperlink" Target="http://nl.wikipedia.org/wiki/Tiel" TargetMode="External"/><Relationship Id="rId25" Type="http://schemas.openxmlformats.org/officeDocument/2006/relationships/hyperlink" Target="http://nl.wikipedia.org/wiki/Rijksweg_2" TargetMode="External"/><Relationship Id="rId33" Type="http://schemas.openxmlformats.org/officeDocument/2006/relationships/hyperlink" Target="http://nl.wikipedia.org/wiki/Herwijnen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2011-05-14T19:16:00Z</dcterms:created>
  <dcterms:modified xsi:type="dcterms:W3CDTF">2011-05-14T19:16:00Z</dcterms:modified>
</cp:coreProperties>
</file>