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8D" w:rsidRPr="0007528D" w:rsidRDefault="0007528D" w:rsidP="0007528D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r w:rsidRPr="0007528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Gendringen</w:t>
      </w:r>
      <w:r w:rsidR="004E33E8" w:rsidRPr="004E33E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(GLD) </w:t>
      </w:r>
      <w:bookmarkEnd w:id="0"/>
      <w:r w:rsidR="004E33E8" w:rsidRPr="004E33E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4E33E8" w:rsidRPr="004E33E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4E33E8" w:rsidRPr="004E33E8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62FB160A" wp14:editId="55896C73">
            <wp:extent cx="222885" cy="222885"/>
            <wp:effectExtent l="0" t="0" r="5715" b="5715"/>
            <wp:docPr id="90" name="Afbeelding 9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E33E8" w:rsidRPr="004E33E8">
          <w:rPr>
            <w:rFonts w:ascii="Comic Sans MS" w:hAnsi="Comic Sans MS"/>
            <w:b/>
            <w:color w:val="0000FF"/>
            <w:sz w:val="24"/>
            <w:szCs w:val="21"/>
            <w:u w:val="single"/>
            <w:bdr w:val="single" w:sz="4" w:space="0" w:color="auto"/>
            <w:shd w:val="clear" w:color="auto" w:fill="FFFF00"/>
          </w:rPr>
          <w:t>51° 52' NB, 6</w:t>
        </w:r>
        <w:r w:rsidR="004E33E8" w:rsidRPr="004E33E8">
          <w:rPr>
            <w:rFonts w:ascii="Comic Sans MS" w:hAnsi="Comic Sans MS"/>
            <w:b/>
            <w:color w:val="0000FF"/>
            <w:sz w:val="24"/>
            <w:szCs w:val="21"/>
            <w:u w:val="single"/>
            <w:bdr w:val="single" w:sz="4" w:space="0" w:color="auto"/>
            <w:shd w:val="clear" w:color="auto" w:fill="FFFF00"/>
          </w:rPr>
          <w:t>°</w:t>
        </w:r>
        <w:r w:rsidR="004E33E8" w:rsidRPr="004E33E8">
          <w:rPr>
            <w:rFonts w:ascii="Comic Sans MS" w:hAnsi="Comic Sans MS"/>
            <w:b/>
            <w:color w:val="0000FF"/>
            <w:sz w:val="24"/>
            <w:szCs w:val="21"/>
            <w:u w:val="single"/>
            <w:bdr w:val="single" w:sz="4" w:space="0" w:color="auto"/>
            <w:shd w:val="clear" w:color="auto" w:fill="FFFF00"/>
          </w:rPr>
          <w:t xml:space="preserve"> 23' OL</w:t>
        </w:r>
      </w:hyperlink>
    </w:p>
    <w:p w:rsidR="0007528D" w:rsidRPr="004E33E8" w:rsidRDefault="0007528D" w:rsidP="009C2906">
      <w:pPr>
        <w:pStyle w:val="Lijstalinea"/>
        <w:numPr>
          <w:ilvl w:val="0"/>
          <w:numId w:val="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E33E8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Gendringen</w:t>
      </w:r>
      <w:r w:rsidRPr="004E33E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plaats in de gemeente </w:t>
      </w:r>
      <w:hyperlink r:id="rId11" w:history="1">
        <w:r w:rsidRPr="004E33E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Oude IJsselstreek</w:t>
        </w:r>
      </w:hyperlink>
      <w:r w:rsidRPr="004E33E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</w:t>
      </w:r>
      <w:hyperlink r:id="rId12" w:history="1">
        <w:r w:rsidRPr="004E33E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Achterhoek</w:t>
        </w:r>
      </w:hyperlink>
      <w:r w:rsidRPr="004E33E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in de </w:t>
      </w:r>
      <w:hyperlink r:id="rId13" w:tooltip="Nederland" w:history="1">
        <w:r w:rsidRPr="004E33E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4E33E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4" w:history="1">
        <w:r w:rsidRPr="004E33E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provincie</w:t>
        </w:r>
      </w:hyperlink>
      <w:r w:rsidRPr="004E33E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5" w:history="1">
        <w:r w:rsidRPr="004E33E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Gelderland</w:t>
        </w:r>
      </w:hyperlink>
      <w:r w:rsidRPr="004E33E8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4E33E8" w:rsidRDefault="0007528D" w:rsidP="009C2906">
      <w:pPr>
        <w:pStyle w:val="Lijstalinea"/>
        <w:numPr>
          <w:ilvl w:val="0"/>
          <w:numId w:val="3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4E33E8">
        <w:rPr>
          <w:rFonts w:ascii="Comic Sans MS" w:hAnsi="Comic Sans MS"/>
          <w:sz w:val="24"/>
          <w:szCs w:val="24"/>
          <w:lang w:val="nl-NL"/>
        </w:rPr>
        <w:t xml:space="preserve">Tot 1 januari </w:t>
      </w:r>
      <w:hyperlink r:id="rId16" w:history="1">
        <w:r w:rsidRPr="004E33E8">
          <w:rPr>
            <w:rFonts w:ascii="Comic Sans MS" w:hAnsi="Comic Sans MS"/>
            <w:sz w:val="24"/>
            <w:szCs w:val="24"/>
            <w:lang w:val="nl-NL"/>
          </w:rPr>
          <w:t>2005</w:t>
        </w:r>
      </w:hyperlink>
      <w:r w:rsidRPr="004E33E8">
        <w:rPr>
          <w:rFonts w:ascii="Comic Sans MS" w:hAnsi="Comic Sans MS"/>
          <w:sz w:val="24"/>
          <w:szCs w:val="24"/>
          <w:lang w:val="nl-NL"/>
        </w:rPr>
        <w:t xml:space="preserve"> was Gendringen een zelfstandige gemeente, daarna fuseerde Gendringen met de gemeente </w:t>
      </w:r>
      <w:hyperlink r:id="rId17" w:tooltip="Wisch (Gelderland)" w:history="1">
        <w:r w:rsidRPr="004E33E8">
          <w:rPr>
            <w:rFonts w:ascii="Comic Sans MS" w:hAnsi="Comic Sans MS"/>
            <w:sz w:val="24"/>
            <w:szCs w:val="24"/>
            <w:lang w:val="nl-NL"/>
          </w:rPr>
          <w:t>Wisch</w:t>
        </w:r>
      </w:hyperlink>
      <w:r w:rsidRPr="004E33E8">
        <w:rPr>
          <w:rFonts w:ascii="Comic Sans MS" w:hAnsi="Comic Sans MS"/>
          <w:sz w:val="24"/>
          <w:szCs w:val="24"/>
          <w:lang w:val="nl-NL"/>
        </w:rPr>
        <w:t xml:space="preserve"> tot de nieuwe gemeente </w:t>
      </w:r>
      <w:hyperlink r:id="rId18" w:history="1">
        <w:r w:rsidRPr="004E33E8">
          <w:rPr>
            <w:rFonts w:ascii="Comic Sans MS" w:hAnsi="Comic Sans MS"/>
            <w:sz w:val="24"/>
            <w:szCs w:val="24"/>
            <w:lang w:val="nl-NL"/>
          </w:rPr>
          <w:t>Oude IJsselstreek</w:t>
        </w:r>
      </w:hyperlink>
      <w:r w:rsidRPr="004E33E8">
        <w:rPr>
          <w:rFonts w:ascii="Comic Sans MS" w:hAnsi="Comic Sans MS"/>
          <w:sz w:val="24"/>
          <w:szCs w:val="24"/>
          <w:lang w:val="nl-NL"/>
        </w:rPr>
        <w:t xml:space="preserve">. </w:t>
      </w:r>
    </w:p>
    <w:p w:rsidR="0007528D" w:rsidRPr="004E33E8" w:rsidRDefault="0007528D" w:rsidP="009C2906">
      <w:pPr>
        <w:pStyle w:val="Lijstalinea"/>
        <w:numPr>
          <w:ilvl w:val="0"/>
          <w:numId w:val="3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4E33E8">
        <w:rPr>
          <w:rFonts w:ascii="Comic Sans MS" w:hAnsi="Comic Sans MS"/>
          <w:sz w:val="24"/>
          <w:szCs w:val="24"/>
          <w:lang w:val="nl-NL"/>
        </w:rPr>
        <w:t>Gendringen viert elk jaar kermis in het laatste weekend van augustus en er is een ganzen</w:t>
      </w:r>
      <w:hyperlink r:id="rId19" w:tooltip="Markt (winkel)" w:history="1">
        <w:r w:rsidRPr="004E33E8">
          <w:rPr>
            <w:rFonts w:ascii="Comic Sans MS" w:hAnsi="Comic Sans MS"/>
            <w:sz w:val="24"/>
            <w:szCs w:val="24"/>
            <w:lang w:val="nl-NL"/>
          </w:rPr>
          <w:t>markt</w:t>
        </w:r>
      </w:hyperlink>
      <w:r w:rsidRPr="004E33E8">
        <w:rPr>
          <w:rFonts w:ascii="Comic Sans MS" w:hAnsi="Comic Sans MS"/>
          <w:sz w:val="24"/>
          <w:szCs w:val="24"/>
          <w:lang w:val="nl-NL"/>
        </w:rPr>
        <w:t xml:space="preserve"> in het voorlaatste weekend voor </w:t>
      </w:r>
      <w:hyperlink r:id="rId20" w:tooltip="Kerst" w:history="1">
        <w:r w:rsidRPr="004E33E8">
          <w:rPr>
            <w:rFonts w:ascii="Comic Sans MS" w:hAnsi="Comic Sans MS"/>
            <w:sz w:val="24"/>
            <w:szCs w:val="24"/>
            <w:lang w:val="nl-NL"/>
          </w:rPr>
          <w:t>kerst</w:t>
        </w:r>
      </w:hyperlink>
      <w:r w:rsidRPr="004E33E8">
        <w:rPr>
          <w:rFonts w:ascii="Comic Sans MS" w:hAnsi="Comic Sans MS"/>
          <w:sz w:val="24"/>
          <w:szCs w:val="24"/>
          <w:lang w:val="nl-NL"/>
        </w:rPr>
        <w:t>.</w:t>
      </w:r>
    </w:p>
    <w:p w:rsidR="0007528D" w:rsidRPr="0007528D" w:rsidRDefault="0007528D" w:rsidP="004E33E8">
      <w:pPr>
        <w:spacing w:before="100" w:beforeAutospacing="1" w:after="100" w:afterAutospacing="1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07528D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Naam</w:t>
      </w:r>
    </w:p>
    <w:p w:rsidR="004E33E8" w:rsidRPr="004E33E8" w:rsidRDefault="0007528D" w:rsidP="009C2906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07528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Volgens sommigen stamt de naam Gendringen af van de term "Gans dringen" die zou zijn afgeleid van het gebruik dat handelaren vroeger met hun </w:t>
      </w:r>
      <w:hyperlink r:id="rId21" w:history="1">
        <w:r w:rsidRPr="0007528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ganzen</w:t>
        </w:r>
      </w:hyperlink>
      <w:r w:rsidRPr="0007528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naar </w:t>
      </w:r>
      <w:r w:rsidRPr="004E33E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Gendringen kwamen, aldaar aangekomen hun ganzen over een soort </w:t>
      </w:r>
      <w:hyperlink r:id="rId22" w:history="1">
        <w:r w:rsidRPr="004E33E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teer</w:t>
        </w:r>
      </w:hyperlink>
      <w:r w:rsidRPr="004E33E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lieten lopen en dan hun weg te vervolgen naar andere dorpen en steden. </w:t>
      </w:r>
    </w:p>
    <w:p w:rsidR="004E33E8" w:rsidRDefault="0007528D" w:rsidP="009C2906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07528D">
        <w:rPr>
          <w:rFonts w:ascii="Comic Sans MS" w:hAnsi="Comic Sans MS"/>
          <w:color w:val="000000" w:themeColor="text1"/>
          <w:sz w:val="24"/>
          <w:szCs w:val="24"/>
          <w:lang w:val="nl-NL"/>
        </w:rPr>
        <w:t>De teer zou ervoor zorgen dat de ganzen geen verwondingen aan hun voeten kregen door het lange lopen.</w:t>
      </w:r>
      <w:r w:rsidRPr="0007528D">
        <w:rPr>
          <w:rFonts w:ascii="Comic Sans MS" w:hAnsi="Comic Sans MS"/>
          <w:sz w:val="24"/>
          <w:szCs w:val="24"/>
          <w:lang w:val="nl-NL"/>
        </w:rPr>
        <w:t xml:space="preserve"> </w:t>
      </w:r>
    </w:p>
    <w:p w:rsidR="004E33E8" w:rsidRDefault="0007528D" w:rsidP="009C2906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07528D">
        <w:rPr>
          <w:rFonts w:ascii="Comic Sans MS" w:hAnsi="Comic Sans MS"/>
          <w:sz w:val="24"/>
          <w:szCs w:val="24"/>
          <w:lang w:val="nl-NL"/>
        </w:rPr>
        <w:t xml:space="preserve">Anderen halen Prof. dr. J.A. Huisman aan. </w:t>
      </w:r>
    </w:p>
    <w:p w:rsidR="004E33E8" w:rsidRDefault="0007528D" w:rsidP="009C2906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07528D">
        <w:rPr>
          <w:rFonts w:ascii="Comic Sans MS" w:hAnsi="Comic Sans MS"/>
          <w:sz w:val="24"/>
          <w:szCs w:val="24"/>
          <w:lang w:val="nl-NL"/>
        </w:rPr>
        <w:t xml:space="preserve">Deze gaf in een schrijven van </w:t>
      </w:r>
      <w:hyperlink r:id="rId23" w:history="1">
        <w:r w:rsidRPr="0007528D">
          <w:rPr>
            <w:rFonts w:ascii="Comic Sans MS" w:hAnsi="Comic Sans MS"/>
            <w:sz w:val="24"/>
            <w:szCs w:val="24"/>
            <w:lang w:val="nl-NL"/>
          </w:rPr>
          <w:t>9 november</w:t>
        </w:r>
      </w:hyperlink>
      <w:r w:rsidRPr="0007528D">
        <w:rPr>
          <w:rFonts w:ascii="Comic Sans MS" w:hAnsi="Comic Sans MS"/>
          <w:sz w:val="24"/>
          <w:szCs w:val="24"/>
          <w:lang w:val="nl-NL"/>
        </w:rPr>
        <w:t xml:space="preserve"> </w:t>
      </w:r>
      <w:hyperlink r:id="rId24" w:history="1">
        <w:r w:rsidRPr="0007528D">
          <w:rPr>
            <w:rFonts w:ascii="Comic Sans MS" w:hAnsi="Comic Sans MS"/>
            <w:sz w:val="24"/>
            <w:szCs w:val="24"/>
            <w:lang w:val="nl-NL"/>
          </w:rPr>
          <w:t>1962</w:t>
        </w:r>
      </w:hyperlink>
      <w:r w:rsidRPr="0007528D">
        <w:rPr>
          <w:rFonts w:ascii="Comic Sans MS" w:hAnsi="Comic Sans MS"/>
          <w:sz w:val="24"/>
          <w:szCs w:val="24"/>
          <w:lang w:val="nl-NL"/>
        </w:rPr>
        <w:t xml:space="preserve"> aan de burgemeester van Gendringen als waarschijnlijke verklaring van de plaatsnaam de samenstelling van de persoonsnaam Gender met -inchem als plaatsbepaling. </w:t>
      </w:r>
    </w:p>
    <w:p w:rsidR="004E33E8" w:rsidRDefault="0007528D" w:rsidP="009C2906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07528D">
        <w:rPr>
          <w:rFonts w:ascii="Comic Sans MS" w:hAnsi="Comic Sans MS"/>
          <w:sz w:val="24"/>
          <w:szCs w:val="24"/>
          <w:lang w:val="nl-NL"/>
        </w:rPr>
        <w:t xml:space="preserve">Ook dr. M. Gysseling zoekt het in zijn </w:t>
      </w:r>
      <w:hyperlink r:id="rId25" w:tooltip="Toponiem" w:history="1">
        <w:r w:rsidRPr="0007528D">
          <w:rPr>
            <w:rFonts w:ascii="Comic Sans MS" w:hAnsi="Comic Sans MS"/>
            <w:sz w:val="24"/>
            <w:szCs w:val="24"/>
            <w:lang w:val="nl-NL"/>
          </w:rPr>
          <w:t>toponymisch</w:t>
        </w:r>
      </w:hyperlink>
      <w:r w:rsidRPr="0007528D">
        <w:rPr>
          <w:rFonts w:ascii="Comic Sans MS" w:hAnsi="Comic Sans MS"/>
          <w:sz w:val="24"/>
          <w:szCs w:val="24"/>
          <w:lang w:val="nl-NL"/>
        </w:rPr>
        <w:t xml:space="preserve"> woordenboek in deze richting. </w:t>
      </w:r>
    </w:p>
    <w:p w:rsidR="0007528D" w:rsidRPr="0007528D" w:rsidRDefault="0007528D" w:rsidP="009C2906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07528D">
        <w:rPr>
          <w:rFonts w:ascii="Comic Sans MS" w:hAnsi="Comic Sans MS"/>
          <w:sz w:val="24"/>
          <w:szCs w:val="24"/>
          <w:lang w:val="nl-NL"/>
        </w:rPr>
        <w:t>De naam Gendringen zou duiden op "collectiviteit, toebehorende aan de lieden van 'Gandahari'".</w:t>
      </w:r>
      <w:hyperlink r:id="rId26" w:anchor="cite_note-0" w:history="1">
        <w:r w:rsidRPr="0007528D">
          <w:rPr>
            <w:rFonts w:ascii="Comic Sans MS" w:hAnsi="Comic Sans MS"/>
            <w:sz w:val="24"/>
            <w:szCs w:val="24"/>
            <w:vertAlign w:val="superscript"/>
            <w:lang w:val="nl-NL"/>
          </w:rPr>
          <w:t>[1]</w:t>
        </w:r>
      </w:hyperlink>
      <w:hyperlink r:id="rId27" w:anchor="cite_note-1" w:history="1">
        <w:r w:rsidRPr="0007528D">
          <w:rPr>
            <w:rFonts w:ascii="Comic Sans MS" w:hAnsi="Comic Sans MS"/>
            <w:sz w:val="24"/>
            <w:szCs w:val="24"/>
            <w:vertAlign w:val="superscript"/>
            <w:lang w:val="nl-NL"/>
          </w:rPr>
          <w:t>[2]</w:t>
        </w:r>
      </w:hyperlink>
    </w:p>
    <w:p w:rsidR="0007528D" w:rsidRPr="004E33E8" w:rsidRDefault="0007528D" w:rsidP="004E33E8">
      <w:pPr>
        <w:spacing w:before="100" w:beforeAutospacing="1" w:after="100" w:afterAutospacing="1"/>
        <w:outlineLvl w:val="1"/>
        <w:rPr>
          <w:rFonts w:ascii="Comic Sans MS" w:hAnsi="Comic Sans MS"/>
          <w:b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07528D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Geschiedenis</w:t>
      </w:r>
      <w:r w:rsidRPr="004E33E8">
        <w:rPr>
          <w:rFonts w:ascii="Comic Sans MS" w:hAnsi="Comic Sans MS"/>
          <w:b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 </w:t>
      </w:r>
    </w:p>
    <w:p w:rsidR="004E33E8" w:rsidRPr="004E33E8" w:rsidRDefault="0007528D" w:rsidP="009C2906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7528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de middeleeuwen was Gendringen een </w:t>
      </w:r>
      <w:hyperlink r:id="rId28" w:tooltip="Heerlijkheid (bestuursvorm)" w:history="1">
        <w:r w:rsidRPr="0007528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heerlijkheid</w:t>
        </w:r>
      </w:hyperlink>
      <w:r w:rsidRPr="0007528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onder het </w:t>
      </w:r>
      <w:hyperlink r:id="rId29" w:history="1">
        <w:r w:rsidRPr="0007528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Land van den Bergh</w:t>
        </w:r>
      </w:hyperlink>
    </w:p>
    <w:p w:rsidR="004E33E8" w:rsidRDefault="0007528D" w:rsidP="009C2906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7528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</w:t>
      </w:r>
      <w:hyperlink r:id="rId30" w:history="1">
        <w:r w:rsidRPr="0007528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kerspel</w:t>
        </w:r>
      </w:hyperlink>
      <w:r w:rsidRPr="0007528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was als bezit van de aartsbisschop van Keulen uitgeleend aan de heren van Bergh die in het kasteel in </w:t>
      </w:r>
      <w:hyperlink r:id="rId31" w:history="1">
        <w:r w:rsidRPr="0007528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's-Heerenberg</w:t>
        </w:r>
      </w:hyperlink>
      <w:r w:rsidRPr="0007528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resideerden. </w:t>
      </w:r>
    </w:p>
    <w:p w:rsidR="004E33E8" w:rsidRPr="004E33E8" w:rsidRDefault="0007528D" w:rsidP="009C2906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7528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Gendringen had in deze tijd ook </w:t>
      </w:r>
      <w:hyperlink r:id="rId32" w:history="1">
        <w:r w:rsidRPr="0007528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muntrecht</w:t>
        </w:r>
      </w:hyperlink>
      <w:r w:rsidRPr="0007528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maar de muntslag verschoof op een gegeven moment naar </w:t>
      </w:r>
      <w:r w:rsidR="004E33E8">
        <w:rPr>
          <w:rFonts w:ascii="Comic Sans MS" w:hAnsi="Comic Sans MS"/>
          <w:color w:val="000000" w:themeColor="text1"/>
          <w:sz w:val="24"/>
          <w:szCs w:val="24"/>
          <w:lang w:val="nl-NL"/>
        </w:rPr>
        <w:t>’</w:t>
      </w:r>
      <w:r w:rsidRPr="0007528D">
        <w:rPr>
          <w:rFonts w:ascii="Comic Sans MS" w:hAnsi="Comic Sans MS"/>
          <w:color w:val="000000" w:themeColor="text1"/>
          <w:sz w:val="24"/>
          <w:szCs w:val="24"/>
          <w:lang w:val="nl-NL"/>
        </w:rPr>
        <w:t>s Heerenberg</w:t>
      </w:r>
    </w:p>
    <w:p w:rsidR="004E33E8" w:rsidRDefault="0007528D" w:rsidP="009C2906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7528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Sinds 1272 is er sprake van het </w:t>
      </w:r>
      <w:hyperlink r:id="rId33" w:tooltip="Kasteel Zwanenburg (Gendringen)" w:history="1">
        <w:r w:rsidRPr="0007528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kasteel Zwanenburg</w:t>
        </w:r>
      </w:hyperlink>
      <w:r w:rsidRPr="0007528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dat in de 14e eeuw met een </w:t>
      </w:r>
      <w:hyperlink r:id="rId34" w:history="1">
        <w:r w:rsidRPr="0007528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voorburcht</w:t>
        </w:r>
      </w:hyperlink>
      <w:r w:rsidRPr="0007528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uitgebreid, en rond 1504 een kapel blijkt te bezitten. </w:t>
      </w:r>
    </w:p>
    <w:p w:rsidR="004E33E8" w:rsidRPr="004E33E8" w:rsidRDefault="0007528D" w:rsidP="009C2906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7528D">
        <w:rPr>
          <w:rFonts w:ascii="Comic Sans MS" w:hAnsi="Comic Sans MS"/>
          <w:color w:val="000000" w:themeColor="text1"/>
          <w:sz w:val="24"/>
          <w:szCs w:val="24"/>
          <w:lang w:val="nl-NL"/>
        </w:rPr>
        <w:t>Het kasteel wordt uiteindelijk in 1901 voor de sloop verkocht</w:t>
      </w:r>
    </w:p>
    <w:p w:rsidR="004E33E8" w:rsidRDefault="0007528D" w:rsidP="009C2906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7528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dorp werd op </w:t>
      </w:r>
      <w:hyperlink r:id="rId35" w:history="1">
        <w:r w:rsidRPr="0007528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18 mei</w:t>
        </w:r>
      </w:hyperlink>
      <w:r w:rsidRPr="0007528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36" w:history="1">
        <w:r w:rsidRPr="0007528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1830</w:t>
        </w:r>
      </w:hyperlink>
      <w:r w:rsidRPr="0007528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door een grote brand getroffen, die bijna het hele dorpscentrum vernietigde waarbij 64 huizen afbrandden. </w:t>
      </w:r>
    </w:p>
    <w:p w:rsidR="004E33E8" w:rsidRPr="004E33E8" w:rsidRDefault="0007528D" w:rsidP="009C2906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7528D">
        <w:rPr>
          <w:rFonts w:ascii="Comic Sans MS" w:hAnsi="Comic Sans MS"/>
          <w:color w:val="000000" w:themeColor="text1"/>
          <w:sz w:val="24"/>
          <w:szCs w:val="24"/>
          <w:lang w:val="nl-NL"/>
        </w:rPr>
        <w:lastRenderedPageBreak/>
        <w:t>De huidige Nederlands-hervormde kerk in het centrum is de opvolger van de middeleeuwse kerspelkerk die eveneens verloren ging in de brand</w:t>
      </w:r>
    </w:p>
    <w:p w:rsidR="0007528D" w:rsidRPr="0007528D" w:rsidRDefault="0007528D" w:rsidP="009C2906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07528D">
        <w:rPr>
          <w:rFonts w:ascii="Comic Sans MS" w:hAnsi="Comic Sans MS"/>
          <w:color w:val="000000" w:themeColor="text1"/>
          <w:sz w:val="24"/>
          <w:szCs w:val="24"/>
          <w:lang w:val="nl-NL"/>
        </w:rPr>
        <w:t>De huidige Rooms-Katholieke kerk in het centrum is aan het eind van de negentiende eeuw gebouwd.</w:t>
      </w:r>
    </w:p>
    <w:p w:rsidR="00241F12" w:rsidRPr="0007528D" w:rsidRDefault="00241F12" w:rsidP="004E33E8">
      <w:pPr>
        <w:spacing w:before="120" w:after="120"/>
        <w:ind w:left="720" w:hanging="363"/>
      </w:pPr>
    </w:p>
    <w:sectPr w:rsidR="00241F12" w:rsidRPr="0007528D" w:rsidSect="003D6C7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906" w:rsidRDefault="009C2906">
      <w:r>
        <w:separator/>
      </w:r>
    </w:p>
  </w:endnote>
  <w:endnote w:type="continuationSeparator" w:id="0">
    <w:p w:rsidR="009C2906" w:rsidRDefault="009C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E33E8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9C290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906" w:rsidRDefault="009C2906">
      <w:r>
        <w:separator/>
      </w:r>
    </w:p>
  </w:footnote>
  <w:footnote w:type="continuationSeparator" w:id="0">
    <w:p w:rsidR="009C2906" w:rsidRDefault="009C2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9C290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9C290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B1A1B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9C290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9C290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A773D"/>
    <w:multiLevelType w:val="hybridMultilevel"/>
    <w:tmpl w:val="7AEAF930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65E2D"/>
    <w:multiLevelType w:val="hybridMultilevel"/>
    <w:tmpl w:val="6EBA7716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16BC2"/>
    <w:multiLevelType w:val="hybridMultilevel"/>
    <w:tmpl w:val="9C3ACC44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528D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4E33E8"/>
    <w:rsid w:val="004E73C8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3AA"/>
    <w:rsid w:val="0068093F"/>
    <w:rsid w:val="006B0DDB"/>
    <w:rsid w:val="006B7DD2"/>
    <w:rsid w:val="006F1371"/>
    <w:rsid w:val="0073544A"/>
    <w:rsid w:val="00737B62"/>
    <w:rsid w:val="007472F2"/>
    <w:rsid w:val="007632FD"/>
    <w:rsid w:val="00775B2A"/>
    <w:rsid w:val="00780E93"/>
    <w:rsid w:val="007B1AD3"/>
    <w:rsid w:val="007D758A"/>
    <w:rsid w:val="007F528D"/>
    <w:rsid w:val="008069AC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1A1B"/>
    <w:rsid w:val="009B5DDF"/>
    <w:rsid w:val="009C2906"/>
    <w:rsid w:val="009C53DD"/>
    <w:rsid w:val="009D3978"/>
    <w:rsid w:val="009E09F8"/>
    <w:rsid w:val="009F7214"/>
    <w:rsid w:val="00A120DF"/>
    <w:rsid w:val="00A53DE8"/>
    <w:rsid w:val="00A601F3"/>
    <w:rsid w:val="00A87A75"/>
    <w:rsid w:val="00A91B8F"/>
    <w:rsid w:val="00A950C2"/>
    <w:rsid w:val="00AB3A09"/>
    <w:rsid w:val="00B029CC"/>
    <w:rsid w:val="00B10CD5"/>
    <w:rsid w:val="00B12A30"/>
    <w:rsid w:val="00B14CDF"/>
    <w:rsid w:val="00B162E2"/>
    <w:rsid w:val="00B24D69"/>
    <w:rsid w:val="00B342B2"/>
    <w:rsid w:val="00B7758D"/>
    <w:rsid w:val="00B82086"/>
    <w:rsid w:val="00B84DAB"/>
    <w:rsid w:val="00B93469"/>
    <w:rsid w:val="00BC006C"/>
    <w:rsid w:val="00BC2E1A"/>
    <w:rsid w:val="00C056D7"/>
    <w:rsid w:val="00C1428F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24377"/>
    <w:rsid w:val="00E562D7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075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075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9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52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1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37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6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5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5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6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464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8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9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49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0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3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63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4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8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6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87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7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4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807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2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3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91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6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Oude_IJsselstreek" TargetMode="External"/><Relationship Id="rId26" Type="http://schemas.openxmlformats.org/officeDocument/2006/relationships/hyperlink" Target="http://nl.wikipedia.org/wiki/Gendringen" TargetMode="External"/><Relationship Id="rId39" Type="http://schemas.openxmlformats.org/officeDocument/2006/relationships/footer" Target="footer1.xml"/><Relationship Id="rId21" Type="http://schemas.openxmlformats.org/officeDocument/2006/relationships/hyperlink" Target="http://nl.wikipedia.org/wiki/Ganzen" TargetMode="External"/><Relationship Id="rId34" Type="http://schemas.openxmlformats.org/officeDocument/2006/relationships/hyperlink" Target="http://nl.wikipedia.org/wiki/Voorburcht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005" TargetMode="External"/><Relationship Id="rId20" Type="http://schemas.openxmlformats.org/officeDocument/2006/relationships/hyperlink" Target="http://nl.wikipedia.org/wiki/Kerst" TargetMode="External"/><Relationship Id="rId29" Type="http://schemas.openxmlformats.org/officeDocument/2006/relationships/hyperlink" Target="http://nl.wikipedia.org/wiki/Land_van_den_Bergh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ude_IJsselstreek" TargetMode="External"/><Relationship Id="rId24" Type="http://schemas.openxmlformats.org/officeDocument/2006/relationships/hyperlink" Target="http://nl.wikipedia.org/wiki/1962" TargetMode="External"/><Relationship Id="rId32" Type="http://schemas.openxmlformats.org/officeDocument/2006/relationships/hyperlink" Target="http://nl.wikipedia.org/wiki/Muntrecht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9_november" TargetMode="External"/><Relationship Id="rId28" Type="http://schemas.openxmlformats.org/officeDocument/2006/relationships/hyperlink" Target="http://nl.wikipedia.org/wiki/Heerlijkheid_(bestuursvorm)" TargetMode="External"/><Relationship Id="rId36" Type="http://schemas.openxmlformats.org/officeDocument/2006/relationships/hyperlink" Target="http://nl.wikipedia.org/wiki/1830" TargetMode="External"/><Relationship Id="rId10" Type="http://schemas.openxmlformats.org/officeDocument/2006/relationships/hyperlink" Target="http://toolserver.org/~geohack/geohack.php?language=nl&amp;params=51_52_22_N_6_22_34_E_type:city_scale:25000_region:NL&amp;pagename=Gendringen" TargetMode="External"/><Relationship Id="rId19" Type="http://schemas.openxmlformats.org/officeDocument/2006/relationships/hyperlink" Target="http://nl.wikipedia.org/wiki/Markt_(winkel)" TargetMode="External"/><Relationship Id="rId31" Type="http://schemas.openxmlformats.org/officeDocument/2006/relationships/hyperlink" Target="http://nl.wikipedia.org/wiki/%27s-Heerenberg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Teer" TargetMode="External"/><Relationship Id="rId27" Type="http://schemas.openxmlformats.org/officeDocument/2006/relationships/hyperlink" Target="http://nl.wikipedia.org/wiki/Gendringen" TargetMode="External"/><Relationship Id="rId30" Type="http://schemas.openxmlformats.org/officeDocument/2006/relationships/hyperlink" Target="http://nl.wikipedia.org/wiki/Kerspel" TargetMode="External"/><Relationship Id="rId35" Type="http://schemas.openxmlformats.org/officeDocument/2006/relationships/hyperlink" Target="http://nl.wikipedia.org/wiki/18_mei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Achterhoek" TargetMode="External"/><Relationship Id="rId17" Type="http://schemas.openxmlformats.org/officeDocument/2006/relationships/hyperlink" Target="http://nl.wikipedia.org/wiki/Wisch_(Gelderland)" TargetMode="External"/><Relationship Id="rId25" Type="http://schemas.openxmlformats.org/officeDocument/2006/relationships/hyperlink" Target="http://nl.wikipedia.org/wiki/Toponiem" TargetMode="External"/><Relationship Id="rId33" Type="http://schemas.openxmlformats.org/officeDocument/2006/relationships/hyperlink" Target="http://nl.wikipedia.org/wiki/Kasteel_Zwanenburg_(Gendringen)" TargetMode="External"/><Relationship Id="rId38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4028</CharactersWithSpaces>
  <SharedDoc>false</SharedDoc>
  <HLinks>
    <vt:vector size="126" baseType="variant">
      <vt:variant>
        <vt:i4>1704002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http://nl.wikipedia.org/wiki/Terborg</vt:lpwstr>
      </vt:variant>
      <vt:variant>
        <vt:lpwstr/>
      </vt:variant>
      <vt:variant>
        <vt:i4>4784223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http://nl.wikipedia.org/w/index.php?title=Voorbroek&amp;action=edit&amp;redlink=1</vt:lpwstr>
      </vt:variant>
      <vt:variant>
        <vt:lpwstr/>
      </vt:variant>
      <vt:variant>
        <vt:i4>1900608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http://nl.wikipedia.org/wiki/Slangenburg</vt:lpwstr>
      </vt:variant>
      <vt:variant>
        <vt:lpwstr/>
      </vt:variant>
      <vt:variant>
        <vt:i4>7340052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7340077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http://nl.wikipedia.org/wiki/Bielheimerbeek</vt:lpwstr>
      </vt:variant>
      <vt:variant>
        <vt:lpwstr/>
      </vt:variant>
      <vt:variant>
        <vt:i4>327763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http://nl.wikipedia.org/wiki/Steenuil</vt:lpwstr>
      </vt:variant>
      <vt:variant>
        <vt:lpwstr/>
      </vt:variant>
      <vt:variant>
        <vt:i4>5701734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http://nl.wikipedia.org/wiki/Es_(geografie)</vt:lpwstr>
      </vt:variant>
      <vt:variant>
        <vt:lpwstr/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http://nl.wikipedia.org/wiki/Weiland</vt:lpwstr>
      </vt:variant>
      <vt:variant>
        <vt:lpwstr/>
      </vt:variant>
      <vt:variant>
        <vt:i4>5832819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http://nl.wikipedia.org/wiki/Akker_(landbouw)</vt:lpwstr>
      </vt:variant>
      <vt:variant>
        <vt:lpwstr/>
      </vt:variant>
      <vt:variant>
        <vt:i4>3211266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http://nl.wikipedia.org/wiki/Ontginning_(cultuur)</vt:lpwstr>
      </vt:variant>
      <vt:variant>
        <vt:lpwstr/>
      </vt:variant>
      <vt:variant>
        <vt:i4>7929885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http://nl.wikipedia.org/wiki/Heide_(vegetatie)</vt:lpwstr>
      </vt:variant>
      <vt:variant>
        <vt:lpwstr/>
      </vt:variant>
      <vt:variant>
        <vt:i4>7012404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http://nl.wikipedia.org/wiki/Dekzandrug</vt:lpwstr>
      </vt:variant>
      <vt:variant>
        <vt:lpwstr/>
      </vt:variant>
      <vt:variant>
        <vt:i4>1966150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http://nl.wikipedia.org/wiki/Dekzand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http://nl.wikipedia.org/wiki/Landschap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7995434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6946872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http://nl.wikipedia.org/wiki/Gaanderen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5111923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http://toolserver.org/~geohack/geohack.php?language=nl&amp;params=51_56_11_N_6_22_24_E_zoom:15_region:NL&amp;pagename=Gaanderhei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2011-05-14T08:05:00Z</dcterms:created>
  <dcterms:modified xsi:type="dcterms:W3CDTF">2011-05-14T08:05:00Z</dcterms:modified>
</cp:coreProperties>
</file>