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83" w:rsidRPr="00CB6383" w:rsidRDefault="00CB6383" w:rsidP="00CB6383">
      <w:pPr>
        <w:outlineLvl w:val="0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CB6383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  </w:t>
      </w:r>
      <w:r w:rsidRPr="00CB638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Echteld (GLD)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90158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B6383">
          <w:rPr>
            <w:rFonts w:ascii="Comic Sans MS" w:hAnsi="Comic Sans MS"/>
            <w:color w:val="0000FF"/>
            <w:sz w:val="24"/>
            <w:u w:val="single"/>
            <w:bdr w:val="single" w:sz="4" w:space="0" w:color="auto"/>
            <w:shd w:val="clear" w:color="auto" w:fill="FFFF00"/>
            <w:lang w:val="nl-NL"/>
          </w:rPr>
          <w:t>51° 55' N, 5° 30' O</w:t>
        </w:r>
      </w:hyperlink>
    </w:p>
    <w:p w:rsidR="001C33FD" w:rsidRDefault="00CB6383" w:rsidP="001C33FD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CB6383">
        <w:rPr>
          <w:rFonts w:ascii="Comic Sans MS" w:hAnsi="Comic Sans MS"/>
          <w:bCs/>
          <w:color w:val="000000"/>
          <w:sz w:val="24"/>
          <w:szCs w:val="24"/>
          <w:lang w:val="nl-NL"/>
        </w:rPr>
        <w:t>Echteld</w:t>
      </w:r>
      <w:r w:rsidRPr="00CB6383">
        <w:rPr>
          <w:rFonts w:ascii="Comic Sans MS" w:hAnsi="Comic Sans MS"/>
          <w:color w:val="000000"/>
          <w:sz w:val="24"/>
          <w:szCs w:val="24"/>
          <w:lang w:val="nl-NL"/>
        </w:rPr>
        <w:t xml:space="preserve"> is een </w:t>
      </w:r>
      <w:hyperlink r:id="rId11" w:tooltip="Dorp" w:history="1">
        <w:r w:rsidRPr="001C33FD">
          <w:rPr>
            <w:rFonts w:ascii="Comic Sans MS" w:hAnsi="Comic Sans MS"/>
            <w:color w:val="000000"/>
            <w:sz w:val="24"/>
            <w:szCs w:val="24"/>
            <w:lang w:val="nl-NL"/>
          </w:rPr>
          <w:t>dorp</w:t>
        </w:r>
      </w:hyperlink>
      <w:r w:rsidRPr="00CB6383">
        <w:rPr>
          <w:rFonts w:ascii="Comic Sans MS" w:hAnsi="Comic Sans MS"/>
          <w:color w:val="000000"/>
          <w:sz w:val="24"/>
          <w:szCs w:val="24"/>
          <w:lang w:val="nl-NL"/>
        </w:rPr>
        <w:t xml:space="preserve"> in de gemeente </w:t>
      </w:r>
      <w:hyperlink r:id="rId12" w:tooltip="Neder-Betuwe (gemeente)" w:history="1">
        <w:r w:rsidRPr="001C33FD">
          <w:rPr>
            <w:rFonts w:ascii="Comic Sans MS" w:hAnsi="Comic Sans MS"/>
            <w:color w:val="000000"/>
            <w:sz w:val="24"/>
            <w:szCs w:val="24"/>
            <w:lang w:val="nl-NL"/>
          </w:rPr>
          <w:t>Neder-Betuwe</w:t>
        </w:r>
      </w:hyperlink>
      <w:r w:rsidRPr="00CB6383">
        <w:rPr>
          <w:rFonts w:ascii="Comic Sans MS" w:hAnsi="Comic Sans MS"/>
          <w:color w:val="000000"/>
          <w:sz w:val="24"/>
          <w:szCs w:val="24"/>
          <w:lang w:val="nl-NL"/>
        </w:rPr>
        <w:t xml:space="preserve">, in de Nederlandse provincie </w:t>
      </w:r>
      <w:hyperlink r:id="rId13" w:tooltip="Gelderland" w:history="1">
        <w:r w:rsidRPr="001C33FD">
          <w:rPr>
            <w:rFonts w:ascii="Comic Sans MS" w:hAnsi="Comic Sans MS"/>
            <w:color w:val="000000"/>
            <w:sz w:val="24"/>
            <w:szCs w:val="24"/>
            <w:lang w:val="nl-NL"/>
          </w:rPr>
          <w:t>Gelderland</w:t>
        </w:r>
      </w:hyperlink>
      <w:r w:rsidRPr="00CB6383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1C33FD" w:rsidRDefault="00CB6383" w:rsidP="001C33FD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CB6383">
        <w:rPr>
          <w:rFonts w:ascii="Comic Sans MS" w:hAnsi="Comic Sans MS"/>
          <w:color w:val="000000"/>
          <w:sz w:val="24"/>
          <w:szCs w:val="24"/>
          <w:lang w:val="nl-NL"/>
        </w:rPr>
        <w:t xml:space="preserve">Het ligt iets ten oosten van </w:t>
      </w:r>
      <w:hyperlink r:id="rId14" w:tooltip="Tiel" w:history="1">
        <w:r w:rsidRPr="001C33FD">
          <w:rPr>
            <w:rFonts w:ascii="Comic Sans MS" w:hAnsi="Comic Sans MS"/>
            <w:color w:val="000000"/>
            <w:sz w:val="24"/>
            <w:szCs w:val="24"/>
            <w:lang w:val="nl-NL"/>
          </w:rPr>
          <w:t>Tiel</w:t>
        </w:r>
      </w:hyperlink>
      <w:r w:rsidRPr="00CB6383">
        <w:rPr>
          <w:rFonts w:ascii="Comic Sans MS" w:hAnsi="Comic Sans MS"/>
          <w:color w:val="000000"/>
          <w:sz w:val="24"/>
          <w:szCs w:val="24"/>
          <w:lang w:val="nl-NL"/>
        </w:rPr>
        <w:t xml:space="preserve"> en heeft ca. 1200 inwoners.</w:t>
      </w:r>
    </w:p>
    <w:p w:rsidR="00CB6383" w:rsidRPr="00CB6383" w:rsidRDefault="001C33FD" w:rsidP="001C33FD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1C33FD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r w:rsidR="00CB6383" w:rsidRPr="00CB6383">
        <w:rPr>
          <w:rFonts w:ascii="Comic Sans MS" w:hAnsi="Comic Sans MS"/>
          <w:color w:val="000000"/>
          <w:sz w:val="24"/>
          <w:szCs w:val="24"/>
          <w:lang w:val="nl-NL"/>
        </w:rPr>
        <w:t xml:space="preserve">Echteld vormde tot </w:t>
      </w:r>
      <w:hyperlink r:id="rId15" w:tooltip="1 januari" w:history="1">
        <w:r w:rsidR="00CB6383" w:rsidRPr="001C33FD">
          <w:rPr>
            <w:rFonts w:ascii="Comic Sans MS" w:hAnsi="Comic Sans MS"/>
            <w:color w:val="000000"/>
            <w:sz w:val="24"/>
            <w:szCs w:val="24"/>
            <w:lang w:val="nl-NL"/>
          </w:rPr>
          <w:t>1 januari</w:t>
        </w:r>
      </w:hyperlink>
      <w:r w:rsidR="00CB6383" w:rsidRPr="00CB6383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6" w:tooltip="2002" w:history="1">
        <w:r w:rsidR="00CB6383" w:rsidRPr="001C33FD">
          <w:rPr>
            <w:rFonts w:ascii="Comic Sans MS" w:hAnsi="Comic Sans MS"/>
            <w:color w:val="000000"/>
            <w:sz w:val="24"/>
            <w:szCs w:val="24"/>
            <w:lang w:val="nl-NL"/>
          </w:rPr>
          <w:t>2002</w:t>
        </w:r>
      </w:hyperlink>
      <w:r w:rsidR="00CB6383" w:rsidRPr="00CB6383">
        <w:rPr>
          <w:rFonts w:ascii="Comic Sans MS" w:hAnsi="Comic Sans MS"/>
          <w:color w:val="000000"/>
          <w:sz w:val="24"/>
          <w:szCs w:val="24"/>
          <w:lang w:val="nl-NL"/>
        </w:rPr>
        <w:t xml:space="preserve"> de </w:t>
      </w:r>
      <w:hyperlink r:id="rId17" w:tooltip="Echteld (voormalige gemeente)" w:history="1">
        <w:r w:rsidR="00CB6383" w:rsidRPr="001C33FD">
          <w:rPr>
            <w:rFonts w:ascii="Comic Sans MS" w:hAnsi="Comic Sans MS"/>
            <w:color w:val="000000"/>
            <w:sz w:val="24"/>
            <w:szCs w:val="24"/>
            <w:lang w:val="nl-NL"/>
          </w:rPr>
          <w:t>gemeente Echteld</w:t>
        </w:r>
      </w:hyperlink>
      <w:r w:rsidR="00CB6383" w:rsidRPr="00CB6383">
        <w:rPr>
          <w:rFonts w:ascii="Comic Sans MS" w:hAnsi="Comic Sans MS"/>
          <w:color w:val="000000"/>
          <w:sz w:val="24"/>
          <w:szCs w:val="24"/>
          <w:lang w:val="nl-NL"/>
        </w:rPr>
        <w:t xml:space="preserve"> (gemeentehuis in </w:t>
      </w:r>
      <w:hyperlink r:id="rId18" w:tooltip="Ochten" w:history="1">
        <w:r w:rsidR="00CB6383" w:rsidRPr="001C33FD">
          <w:rPr>
            <w:rFonts w:ascii="Comic Sans MS" w:hAnsi="Comic Sans MS"/>
            <w:color w:val="000000"/>
            <w:sz w:val="24"/>
            <w:szCs w:val="24"/>
            <w:lang w:val="nl-NL"/>
          </w:rPr>
          <w:t>Ochten</w:t>
        </w:r>
      </w:hyperlink>
      <w:r w:rsidR="00CB6383" w:rsidRPr="00CB6383">
        <w:rPr>
          <w:rFonts w:ascii="Comic Sans MS" w:hAnsi="Comic Sans MS"/>
          <w:color w:val="000000"/>
          <w:sz w:val="24"/>
          <w:szCs w:val="24"/>
          <w:lang w:val="nl-NL"/>
        </w:rPr>
        <w:t>).</w:t>
      </w:r>
    </w:p>
    <w:p w:rsidR="00CB6383" w:rsidRPr="00CB6383" w:rsidRDefault="00CB6383" w:rsidP="001C33FD">
      <w:pPr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/>
          <w:sz w:val="24"/>
          <w:szCs w:val="24"/>
          <w:lang w:val="nl-NL"/>
        </w:rPr>
      </w:pPr>
      <w:r w:rsidRPr="00CB6383">
        <w:rPr>
          <w:rFonts w:ascii="Comic Sans MS" w:hAnsi="Comic Sans MS"/>
          <w:color w:val="000000"/>
          <w:sz w:val="24"/>
          <w:szCs w:val="24"/>
          <w:lang w:val="nl-NL"/>
        </w:rPr>
        <w:t xml:space="preserve">In Echteld bevindt zich </w:t>
      </w:r>
      <w:hyperlink r:id="rId19" w:tooltip="Kasteel Wijenburg" w:history="1">
        <w:r w:rsidRPr="001C33FD">
          <w:rPr>
            <w:rFonts w:ascii="Comic Sans MS" w:hAnsi="Comic Sans MS"/>
            <w:color w:val="000000"/>
            <w:sz w:val="24"/>
            <w:szCs w:val="24"/>
            <w:lang w:val="nl-NL"/>
          </w:rPr>
          <w:t>Kasteel Wijenburg</w:t>
        </w:r>
      </w:hyperlink>
      <w:r w:rsidRPr="00CB6383">
        <w:rPr>
          <w:rFonts w:ascii="Comic Sans MS" w:hAnsi="Comic Sans MS"/>
          <w:color w:val="000000"/>
          <w:sz w:val="24"/>
          <w:szCs w:val="24"/>
          <w:lang w:val="nl-NL"/>
        </w:rPr>
        <w:t>.</w:t>
      </w:r>
      <w:r w:rsidR="001C33FD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</w:p>
    <w:p w:rsidR="00241F12" w:rsidRPr="00421E4D" w:rsidRDefault="00241F12" w:rsidP="00421E4D"/>
    <w:sectPr w:rsidR="00241F12" w:rsidRPr="00421E4D" w:rsidSect="003D6C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CE4" w:rsidRDefault="00481CE4">
      <w:r>
        <w:separator/>
      </w:r>
    </w:p>
  </w:endnote>
  <w:endnote w:type="continuationSeparator" w:id="0">
    <w:p w:rsidR="00481CE4" w:rsidRDefault="0048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0158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CE4" w:rsidRDefault="00481CE4">
      <w:r>
        <w:separator/>
      </w:r>
    </w:p>
  </w:footnote>
  <w:footnote w:type="continuationSeparator" w:id="0">
    <w:p w:rsidR="00481CE4" w:rsidRDefault="00481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90158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93E83"/>
    <w:multiLevelType w:val="hybridMultilevel"/>
    <w:tmpl w:val="B7D64424"/>
    <w:lvl w:ilvl="0" w:tplc="B30433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33FD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1AD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81CE4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158F"/>
    <w:rsid w:val="00902DE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B6383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basedOn w:val="Standaardalinea-lettertype"/>
    <w:rsid w:val="00CB6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basedOn w:val="Standaardalinea-lettertype"/>
    <w:rsid w:val="00CB6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7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0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89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Ocht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-Betuwe_(gemeente)" TargetMode="External"/><Relationship Id="rId17" Type="http://schemas.openxmlformats.org/officeDocument/2006/relationships/hyperlink" Target="http://nl.wikipedia.org/wiki/Echteld_(voormalige_gemeente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_januari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nsesoftware.nl/wiki/maps.asp?params=51_54_32_N_5_29_47_E_type:city_zoom:15_region:NL&amp;pagename=Echteld" TargetMode="External"/><Relationship Id="rId19" Type="http://schemas.openxmlformats.org/officeDocument/2006/relationships/hyperlink" Target="http://nl.wikipedia.org/wiki/Kasteel_Wijenbu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ie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1124</CharactersWithSpaces>
  <SharedDoc>false</SharedDoc>
  <HLinks>
    <vt:vector size="66" baseType="variant">
      <vt:variant>
        <vt:i4>6553604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http://nl.wikipedia.org/wiki/Kasteel_Wijenburg</vt:lpwstr>
      </vt:variant>
      <vt:variant>
        <vt:lpwstr/>
      </vt:variant>
      <vt:variant>
        <vt:i4>7733280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http://nl.wikipedia.org/wiki/Ochten</vt:lpwstr>
      </vt:variant>
      <vt:variant>
        <vt:lpwstr/>
      </vt:variant>
      <vt:variant>
        <vt:i4>7471160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http://nl.wikipedia.org/wiki/Echteld_(voormalige_gemeente)</vt:lpwstr>
      </vt:variant>
      <vt:variant>
        <vt:lpwstr/>
      </vt:variant>
      <vt:variant>
        <vt:i4>1441799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http://nl.wikipedia.org/wiki/2002</vt:lpwstr>
      </vt:variant>
      <vt:variant>
        <vt:lpwstr/>
      </vt:variant>
      <vt:variant>
        <vt:i4>2686990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http://nl.wikipedia.org/wiki/1_januari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6291532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http://nl.wikipedia.org/wiki/Neder-Betuwe_(gemeente)</vt:lpwstr>
      </vt:variant>
      <vt:variant>
        <vt:lpwstr/>
      </vt:variant>
      <vt:variant>
        <vt:i4>131160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http://nl.wikipedia.org/wiki/Dorp</vt:lpwstr>
      </vt:variant>
      <vt:variant>
        <vt:lpwstr/>
      </vt:variant>
      <vt:variant>
        <vt:i4>5439572</vt:i4>
      </vt:variant>
      <vt:variant>
        <vt:i4>6</vt:i4>
      </vt:variant>
      <vt:variant>
        <vt:i4>0</vt:i4>
      </vt:variant>
      <vt:variant>
        <vt:i4>5</vt:i4>
      </vt:variant>
      <vt:variant>
        <vt:lpwstr>http://www.nsesoftware.nl/wiki/maps.asp?params=51_54_32_N_5_29_47_E_type:city_zoom:15_region:NL&amp;pagename=Echteld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2011-05-11T20:44:00Z</dcterms:created>
  <dcterms:modified xsi:type="dcterms:W3CDTF">2011-05-11T20:44:00Z</dcterms:modified>
</cp:coreProperties>
</file>