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64" w:rsidRPr="00E34711" w:rsidRDefault="00E34711" w:rsidP="00251C6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34711">
        <w:rPr>
          <w:b/>
          <w:bdr w:val="single" w:sz="4" w:space="0" w:color="auto"/>
          <w:shd w:val="clear" w:color="auto" w:fill="FFFF00"/>
        </w:rPr>
        <w:t>Zwagerbosch</w:t>
      </w:r>
      <w:proofErr w:type="spellEnd"/>
      <w:r w:rsidRPr="00E3471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E3471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471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471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471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3471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51C64" w:rsidRPr="00E3471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3898688" wp14:editId="4DFAC2B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C64" w:rsidRPr="00E3471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51C64" w:rsidRPr="00E34711">
          <w:rPr>
            <w:rStyle w:val="Hyperlink"/>
            <w:b/>
            <w:bdr w:val="single" w:sz="4" w:space="0" w:color="auto"/>
            <w:shd w:val="clear" w:color="auto" w:fill="FFFF00"/>
          </w:rPr>
          <w:t>53°14′N 6°03′E</w:t>
        </w:r>
      </w:hyperlink>
    </w:p>
    <w:p w:rsidR="00E34711" w:rsidRDefault="00251C64" w:rsidP="00E34711">
      <w:pPr>
        <w:pStyle w:val="BusTic"/>
      </w:pPr>
      <w:proofErr w:type="spellStart"/>
      <w:r w:rsidRPr="00E34711">
        <w:rPr>
          <w:bCs/>
        </w:rPr>
        <w:t>Zwagerbosch</w:t>
      </w:r>
      <w:proofErr w:type="spellEnd"/>
      <w:r w:rsidRPr="00E34711">
        <w:t> (</w:t>
      </w:r>
      <w:hyperlink r:id="rId11" w:tooltip="Fries (taal)" w:history="1">
        <w:r w:rsidRPr="00E34711">
          <w:rPr>
            <w:rStyle w:val="Hyperlink"/>
            <w:color w:val="000000" w:themeColor="text1"/>
            <w:u w:val="none"/>
          </w:rPr>
          <w:t>Fries</w:t>
        </w:r>
      </w:hyperlink>
      <w:r w:rsidRPr="00E34711">
        <w:t>: </w:t>
      </w:r>
      <w:proofErr w:type="spellStart"/>
      <w:r w:rsidRPr="00E34711">
        <w:rPr>
          <w:i/>
          <w:iCs/>
        </w:rPr>
        <w:t>Sweagerbosk</w:t>
      </w:r>
      <w:proofErr w:type="spellEnd"/>
      <w:r w:rsidRPr="00E34711">
        <w:t>), 640 inwoners, is een jong streekdorp in de provincie </w:t>
      </w:r>
      <w:hyperlink r:id="rId12" w:tooltip="Friesland" w:history="1">
        <w:r w:rsidRPr="00E34711">
          <w:rPr>
            <w:rStyle w:val="Hyperlink"/>
            <w:color w:val="000000" w:themeColor="text1"/>
            <w:u w:val="none"/>
          </w:rPr>
          <w:t>Friesland</w:t>
        </w:r>
      </w:hyperlink>
      <w:r w:rsidRPr="00E34711">
        <w:t> (</w:t>
      </w:r>
      <w:hyperlink r:id="rId13" w:tooltip="Nederland" w:history="1">
        <w:r w:rsidRPr="00E34711">
          <w:rPr>
            <w:rStyle w:val="Hyperlink"/>
            <w:color w:val="000000" w:themeColor="text1"/>
            <w:u w:val="none"/>
          </w:rPr>
          <w:t>Nederland</w:t>
        </w:r>
      </w:hyperlink>
      <w:r w:rsidRPr="00E34711">
        <w:t xml:space="preserve">), in de uiterste zuidwesthoek van de </w:t>
      </w:r>
      <w:proofErr w:type="spellStart"/>
      <w:r w:rsidRPr="00E34711">
        <w:t>gemeente</w:t>
      </w:r>
      <w:hyperlink r:id="rId14" w:tooltip="Kollumerland en Nieuwkruisland" w:history="1">
        <w:r w:rsidRPr="00E34711">
          <w:rPr>
            <w:rStyle w:val="Hyperlink"/>
            <w:color w:val="000000" w:themeColor="text1"/>
            <w:u w:val="none"/>
          </w:rPr>
          <w:t>Kollumerland</w:t>
        </w:r>
        <w:proofErr w:type="spellEnd"/>
        <w:r w:rsidRPr="00E34711">
          <w:rPr>
            <w:rStyle w:val="Hyperlink"/>
            <w:color w:val="000000" w:themeColor="text1"/>
            <w:u w:val="none"/>
          </w:rPr>
          <w:t xml:space="preserve"> en Nieuwkruisland</w:t>
        </w:r>
      </w:hyperlink>
      <w:r w:rsidRPr="00E34711">
        <w:t xml:space="preserve">. </w:t>
      </w:r>
    </w:p>
    <w:p w:rsidR="00E34711" w:rsidRDefault="00251C64" w:rsidP="00E34711">
      <w:pPr>
        <w:pStyle w:val="BusTic"/>
      </w:pPr>
      <w:r w:rsidRPr="00E34711">
        <w:t>Het heeft pas in </w:t>
      </w:r>
      <w:hyperlink r:id="rId15" w:tooltip="1940" w:history="1">
        <w:r w:rsidRPr="00E34711">
          <w:rPr>
            <w:rStyle w:val="Hyperlink"/>
            <w:color w:val="000000" w:themeColor="text1"/>
            <w:u w:val="none"/>
          </w:rPr>
          <w:t>1940</w:t>
        </w:r>
      </w:hyperlink>
      <w:r w:rsidRPr="00E34711">
        <w:t> de status van dorp gekregen, daarvoor was het een </w:t>
      </w:r>
      <w:hyperlink r:id="rId16" w:tooltip="Buurtschap" w:history="1">
        <w:r w:rsidRPr="00E34711">
          <w:rPr>
            <w:rStyle w:val="Hyperlink"/>
            <w:color w:val="000000" w:themeColor="text1"/>
            <w:u w:val="none"/>
          </w:rPr>
          <w:t>buurtschap</w:t>
        </w:r>
      </w:hyperlink>
      <w:r w:rsidRPr="00E34711">
        <w:t xml:space="preserve"> bij het toch vrij ver </w:t>
      </w:r>
      <w:proofErr w:type="spellStart"/>
      <w:r w:rsidRPr="00E34711">
        <w:t>verwijderde</w:t>
      </w:r>
      <w:hyperlink r:id="rId17" w:tooltip="Kollumerzwaag" w:history="1">
        <w:r w:rsidRPr="00E34711">
          <w:rPr>
            <w:rStyle w:val="Hyperlink"/>
            <w:color w:val="000000" w:themeColor="text1"/>
            <w:u w:val="none"/>
          </w:rPr>
          <w:t>Kollumerzwaag</w:t>
        </w:r>
        <w:proofErr w:type="spellEnd"/>
      </w:hyperlink>
      <w:r w:rsidRPr="00E34711">
        <w:t xml:space="preserve">. </w:t>
      </w:r>
    </w:p>
    <w:p w:rsidR="00E34711" w:rsidRDefault="00251C64" w:rsidP="00E34711">
      <w:pPr>
        <w:pStyle w:val="BusTic"/>
      </w:pPr>
      <w:r w:rsidRPr="00E34711">
        <w:t>De heidestreek raakte vanaf de 18de eeuw bewoond en in het midden van de 19de eeuw was er een streek gevormd aan de pas kort voor </w:t>
      </w:r>
      <w:hyperlink r:id="rId18" w:tooltip="1930" w:history="1">
        <w:r w:rsidRPr="00E34711">
          <w:rPr>
            <w:rStyle w:val="Hyperlink"/>
            <w:color w:val="000000" w:themeColor="text1"/>
            <w:u w:val="none"/>
          </w:rPr>
          <w:t>193</w:t>
        </w:r>
        <w:r w:rsidR="00E34711">
          <w:rPr>
            <w:rStyle w:val="Hyperlink"/>
            <w:color w:val="000000" w:themeColor="text1"/>
            <w:u w:val="none"/>
          </w:rPr>
          <w:t xml:space="preserve"> </w:t>
        </w:r>
        <w:r w:rsidRPr="00E34711">
          <w:rPr>
            <w:rStyle w:val="Hyperlink"/>
            <w:color w:val="000000" w:themeColor="text1"/>
            <w:u w:val="none"/>
          </w:rPr>
          <w:t>0</w:t>
        </w:r>
      </w:hyperlink>
      <w:r w:rsidRPr="00E34711">
        <w:t xml:space="preserve">verharde </w:t>
      </w:r>
      <w:proofErr w:type="spellStart"/>
      <w:r w:rsidRPr="00E34711">
        <w:t>Boskwei</w:t>
      </w:r>
      <w:proofErr w:type="spellEnd"/>
      <w:r w:rsidRPr="00E34711">
        <w:t xml:space="preserve"> / </w:t>
      </w:r>
      <w:proofErr w:type="spellStart"/>
      <w:r w:rsidRPr="00E34711">
        <w:t>Bjirkepaed</w:t>
      </w:r>
      <w:proofErr w:type="spellEnd"/>
      <w:r w:rsidRPr="00E34711">
        <w:t xml:space="preserve"> dat toen op kaarten met "Het Bosch werd aangeduid. </w:t>
      </w:r>
    </w:p>
    <w:p w:rsidR="00251C64" w:rsidRPr="00E34711" w:rsidRDefault="00251C64" w:rsidP="00E34711">
      <w:pPr>
        <w:pStyle w:val="BusTic"/>
      </w:pPr>
      <w:r w:rsidRPr="00E34711">
        <w:t>Maar ook verder, verspreid over de heide stonden nog schamele onderkomens."</w:t>
      </w:r>
    </w:p>
    <w:p w:rsidR="00E34711" w:rsidRDefault="00251C64" w:rsidP="00E34711">
      <w:pPr>
        <w:pStyle w:val="BusTic"/>
      </w:pPr>
      <w:proofErr w:type="spellStart"/>
      <w:r w:rsidRPr="00E34711">
        <w:t>Zwagerbosch</w:t>
      </w:r>
      <w:proofErr w:type="spellEnd"/>
      <w:r w:rsidRPr="00E34711">
        <w:t xml:space="preserve"> is na de oorlog sterk vernieuwd. </w:t>
      </w:r>
    </w:p>
    <w:p w:rsidR="00E34711" w:rsidRDefault="00251C64" w:rsidP="00E34711">
      <w:pPr>
        <w:pStyle w:val="BusTic"/>
      </w:pPr>
      <w:r w:rsidRPr="00E34711">
        <w:t xml:space="preserve">Sindsdien zijn vrij veel vrijstaande huizen gebouwd. </w:t>
      </w:r>
    </w:p>
    <w:p w:rsidR="00E34711" w:rsidRDefault="00251C64" w:rsidP="00E34711">
      <w:pPr>
        <w:pStyle w:val="BusTic"/>
      </w:pPr>
      <w:r w:rsidRPr="00E34711">
        <w:t>Het dorp is hierdoor bij "</w:t>
      </w:r>
      <w:hyperlink r:id="rId19" w:tooltip="De Swadde" w:history="1">
        <w:r w:rsidRPr="00E34711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E34711">
          <w:rPr>
            <w:rStyle w:val="Hyperlink"/>
            <w:color w:val="000000" w:themeColor="text1"/>
            <w:u w:val="none"/>
          </w:rPr>
          <w:t>Swadde</w:t>
        </w:r>
        <w:proofErr w:type="spellEnd"/>
      </w:hyperlink>
      <w:r w:rsidRPr="00E34711">
        <w:t>" nog sterker verweven geraakt met </w:t>
      </w:r>
      <w:hyperlink r:id="rId20" w:tooltip="Twijzelerheide" w:history="1">
        <w:r w:rsidRPr="00E34711">
          <w:rPr>
            <w:rStyle w:val="Hyperlink"/>
            <w:color w:val="000000" w:themeColor="text1"/>
            <w:u w:val="none"/>
          </w:rPr>
          <w:t>Twijzelerheide</w:t>
        </w:r>
      </w:hyperlink>
      <w:r w:rsidRPr="00E34711">
        <w:t> in </w:t>
      </w:r>
      <w:hyperlink r:id="rId21" w:tooltip="Achtkarspelen" w:history="1">
        <w:r w:rsidRPr="00E34711">
          <w:rPr>
            <w:rStyle w:val="Hyperlink"/>
            <w:color w:val="000000" w:themeColor="text1"/>
            <w:u w:val="none"/>
          </w:rPr>
          <w:t>Achtkarspelen</w:t>
        </w:r>
      </w:hyperlink>
      <w:r w:rsidRPr="00E34711">
        <w:t> en </w:t>
      </w:r>
      <w:hyperlink r:id="rId22" w:tooltip="Zwaagwesteinde" w:history="1">
        <w:r w:rsidRPr="00E34711">
          <w:rPr>
            <w:rStyle w:val="Hyperlink"/>
            <w:color w:val="000000" w:themeColor="text1"/>
            <w:u w:val="none"/>
          </w:rPr>
          <w:t>Zwaagwesteinde</w:t>
        </w:r>
      </w:hyperlink>
      <w:r w:rsidRPr="00E34711">
        <w:t> in </w:t>
      </w:r>
      <w:hyperlink r:id="rId23" w:tooltip="Dantumadeel" w:history="1">
        <w:r w:rsidRPr="00E34711">
          <w:rPr>
            <w:rStyle w:val="Hyperlink"/>
            <w:color w:val="000000" w:themeColor="text1"/>
            <w:u w:val="none"/>
          </w:rPr>
          <w:t>Dantumadeel</w:t>
        </w:r>
      </w:hyperlink>
      <w:r w:rsidRPr="00E34711">
        <w:t xml:space="preserve">. </w:t>
      </w:r>
    </w:p>
    <w:p w:rsidR="00251C64" w:rsidRPr="00E34711" w:rsidRDefault="00251C64" w:rsidP="00E34711">
      <w:pPr>
        <w:pStyle w:val="BusTic"/>
      </w:pPr>
      <w:bookmarkStart w:id="0" w:name="_GoBack"/>
      <w:bookmarkEnd w:id="0"/>
      <w:r w:rsidRPr="00E34711">
        <w:t>De oude afwatering “</w:t>
      </w:r>
      <w:hyperlink r:id="rId24" w:tooltip="De Swadde" w:history="1">
        <w:r w:rsidRPr="00E34711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E34711">
          <w:rPr>
            <w:rStyle w:val="Hyperlink"/>
            <w:color w:val="000000" w:themeColor="text1"/>
            <w:u w:val="none"/>
          </w:rPr>
          <w:t>Swadde</w:t>
        </w:r>
        <w:proofErr w:type="spellEnd"/>
      </w:hyperlink>
      <w:r w:rsidRPr="00E34711">
        <w:t>” met </w:t>
      </w:r>
      <w:proofErr w:type="spellStart"/>
      <w:r w:rsidRPr="00E34711">
        <w:fldChar w:fldCharType="begin"/>
      </w:r>
      <w:r w:rsidRPr="00E34711">
        <w:instrText xml:space="preserve"> HYPERLINK "http://nl.wikipedia.org/wiki/Pingo" \o "Pingo" </w:instrText>
      </w:r>
      <w:r w:rsidRPr="00E34711">
        <w:fldChar w:fldCharType="separate"/>
      </w:r>
      <w:r w:rsidRPr="00E34711">
        <w:rPr>
          <w:rStyle w:val="Hyperlink"/>
          <w:color w:val="000000" w:themeColor="text1"/>
          <w:u w:val="none"/>
        </w:rPr>
        <w:t>pingo</w:t>
      </w:r>
      <w:r w:rsidRPr="00E34711">
        <w:fldChar w:fldCharType="end"/>
      </w:r>
      <w:r w:rsidRPr="00E34711">
        <w:t>’s</w:t>
      </w:r>
      <w:proofErr w:type="spellEnd"/>
      <w:r w:rsidRPr="00E34711">
        <w:t xml:space="preserve"> is een fraai fiets- en wandelgebied.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06" w:rsidRDefault="002C1B06" w:rsidP="00A64884">
      <w:r>
        <w:separator/>
      </w:r>
    </w:p>
  </w:endnote>
  <w:endnote w:type="continuationSeparator" w:id="0">
    <w:p w:rsidR="002C1B06" w:rsidRDefault="002C1B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471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06" w:rsidRDefault="002C1B06" w:rsidP="00A64884">
      <w:r>
        <w:separator/>
      </w:r>
    </w:p>
  </w:footnote>
  <w:footnote w:type="continuationSeparator" w:id="0">
    <w:p w:rsidR="002C1B06" w:rsidRDefault="002C1B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C1B0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4251BA"/>
    <w:multiLevelType w:val="hybridMultilevel"/>
    <w:tmpl w:val="26668F44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1C64"/>
    <w:rsid w:val="00262241"/>
    <w:rsid w:val="00282059"/>
    <w:rsid w:val="00283AA6"/>
    <w:rsid w:val="00293E52"/>
    <w:rsid w:val="002C10CD"/>
    <w:rsid w:val="002C1B06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1814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711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35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7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930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chtkarspe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Kollumerzwaa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urtschap" TargetMode="External"/><Relationship Id="rId20" Type="http://schemas.openxmlformats.org/officeDocument/2006/relationships/hyperlink" Target="http://nl.wikipedia.org/wiki/Twijzelerheid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De_Swadd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40" TargetMode="External"/><Relationship Id="rId23" Type="http://schemas.openxmlformats.org/officeDocument/2006/relationships/hyperlink" Target="http://nl.wikipedia.org/wiki/Dantumadeel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4_0_N_6_03_0_E_region:NL_type:city&amp;pagename=Zwagerbosch" TargetMode="External"/><Relationship Id="rId19" Type="http://schemas.openxmlformats.org/officeDocument/2006/relationships/hyperlink" Target="http://nl.wikipedia.org/wiki/De_Swadd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llumerland_en_Nieuwkruisland" TargetMode="External"/><Relationship Id="rId22" Type="http://schemas.openxmlformats.org/officeDocument/2006/relationships/hyperlink" Target="http://nl.wikipedia.org/wiki/Zwaagwesteind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2011-07-18T09:36:00Z</dcterms:created>
  <dcterms:modified xsi:type="dcterms:W3CDTF">2011-08-06T14:22:00Z</dcterms:modified>
  <cp:category>2011</cp:category>
</cp:coreProperties>
</file>