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51" w:rsidRPr="00080217" w:rsidRDefault="00080217" w:rsidP="003E195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80217">
        <w:rPr>
          <w:b/>
          <w:bdr w:val="single" w:sz="4" w:space="0" w:color="auto"/>
          <w:shd w:val="clear" w:color="auto" w:fill="FFFF00"/>
        </w:rPr>
        <w:t>Spannum</w:t>
      </w:r>
      <w:proofErr w:type="spellEnd"/>
      <w:r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E1951" w:rsidRPr="0008021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BDF739D" wp14:editId="766348B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951" w:rsidRPr="0008021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E1951" w:rsidRPr="00080217">
          <w:rPr>
            <w:rStyle w:val="Hyperlink"/>
            <w:b/>
            <w:bdr w:val="single" w:sz="4" w:space="0" w:color="auto"/>
            <w:shd w:val="clear" w:color="auto" w:fill="FFFF00"/>
          </w:rPr>
          <w:t>53° 9' NB, 5° 36' OL</w:t>
        </w:r>
      </w:hyperlink>
    </w:p>
    <w:p w:rsidR="00080217" w:rsidRDefault="00080217" w:rsidP="00080217">
      <w:pPr>
        <w:pStyle w:val="BusTic"/>
      </w:pPr>
      <w:r w:rsidRPr="0008021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1D946E8" wp14:editId="2781F352">
            <wp:simplePos x="0" y="0"/>
            <wp:positionH relativeFrom="column">
              <wp:posOffset>4738370</wp:posOffset>
            </wp:positionH>
            <wp:positionV relativeFrom="paragraph">
              <wp:posOffset>251460</wp:posOffset>
            </wp:positionV>
            <wp:extent cx="2095500" cy="1397000"/>
            <wp:effectExtent l="0" t="0" r="0" b="0"/>
            <wp:wrapSquare wrapText="bothSides"/>
            <wp:docPr id="2" name="Afbeelding 2" descr="http://upload.wikimedia.org/wikipedia/commons/thumb/a/a2/Kerk_van_Spannum.jpg/220px-Kerk_van_Span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a/a2/Kerk_van_Spannum.jpg/220px-Kerk_van_Spannu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E1951" w:rsidRPr="00080217">
        <w:rPr>
          <w:bCs/>
        </w:rPr>
        <w:t>Spannum</w:t>
      </w:r>
      <w:proofErr w:type="spellEnd"/>
      <w:r w:rsidR="003E1951" w:rsidRPr="00080217">
        <w:t> is een </w:t>
      </w:r>
      <w:hyperlink r:id="rId13" w:tooltip="Nederland" w:history="1">
        <w:r w:rsidR="003E1951" w:rsidRPr="00080217">
          <w:rPr>
            <w:rStyle w:val="Hyperlink"/>
            <w:color w:val="000000" w:themeColor="text1"/>
            <w:u w:val="none"/>
          </w:rPr>
          <w:t>Nederlands</w:t>
        </w:r>
      </w:hyperlink>
      <w:r w:rsidR="003E1951" w:rsidRPr="00080217">
        <w:t> dorp in de </w:t>
      </w:r>
      <w:hyperlink r:id="rId14" w:tooltip="Friesland" w:history="1">
        <w:r w:rsidR="003E1951" w:rsidRPr="00080217">
          <w:rPr>
            <w:rStyle w:val="Hyperlink"/>
            <w:color w:val="000000" w:themeColor="text1"/>
            <w:u w:val="none"/>
          </w:rPr>
          <w:t>Friese</w:t>
        </w:r>
      </w:hyperlink>
      <w:r w:rsidR="003E1951" w:rsidRPr="00080217">
        <w:t> gemeente </w:t>
      </w:r>
      <w:proofErr w:type="spellStart"/>
      <w:r w:rsidR="003E1951" w:rsidRPr="00080217">
        <w:fldChar w:fldCharType="begin"/>
      </w:r>
      <w:r w:rsidR="003E1951" w:rsidRPr="00080217">
        <w:instrText xml:space="preserve"> HYPERLINK "http://nl.wikipedia.org/wiki/Littenseradeel" \o "Littenseradeel" </w:instrText>
      </w:r>
      <w:r w:rsidR="003E1951" w:rsidRPr="00080217">
        <w:fldChar w:fldCharType="separate"/>
      </w:r>
      <w:r w:rsidR="003E1951" w:rsidRPr="00080217">
        <w:rPr>
          <w:rStyle w:val="Hyperlink"/>
          <w:color w:val="000000" w:themeColor="text1"/>
          <w:u w:val="none"/>
        </w:rPr>
        <w:t>Littenseradeel</w:t>
      </w:r>
      <w:proofErr w:type="spellEnd"/>
      <w:r w:rsidR="003E1951" w:rsidRPr="00080217">
        <w:fldChar w:fldCharType="end"/>
      </w:r>
      <w:r w:rsidR="003E1951" w:rsidRPr="00080217">
        <w:t xml:space="preserve"> en telt ca. 280 inwoners. </w:t>
      </w:r>
    </w:p>
    <w:p w:rsidR="003E1951" w:rsidRPr="00080217" w:rsidRDefault="003E1951" w:rsidP="00080217">
      <w:pPr>
        <w:pStyle w:val="BusTic"/>
      </w:pPr>
      <w:r w:rsidRPr="00080217">
        <w:t>Tot het dorpsgebied behoort ook de buurtschap </w:t>
      </w:r>
      <w:proofErr w:type="spellStart"/>
      <w:r w:rsidRPr="00080217">
        <w:fldChar w:fldCharType="begin"/>
      </w:r>
      <w:r w:rsidRPr="00080217">
        <w:instrText xml:space="preserve"> HYPERLINK "http://nl.wikipedia.org/w/index.php?title=Bonkwerd&amp;action=edit&amp;redlink=1" \o "Bonkwerd (de pagina bestaat niet)" </w:instrText>
      </w:r>
      <w:r w:rsidRPr="00080217">
        <w:fldChar w:fldCharType="separate"/>
      </w:r>
      <w:r w:rsidRPr="00080217">
        <w:rPr>
          <w:rStyle w:val="Hyperlink"/>
          <w:color w:val="000000" w:themeColor="text1"/>
          <w:u w:val="none"/>
        </w:rPr>
        <w:t>Bonkwerd</w:t>
      </w:r>
      <w:proofErr w:type="spellEnd"/>
      <w:r w:rsidRPr="00080217">
        <w:fldChar w:fldCharType="end"/>
      </w:r>
      <w:r w:rsidRPr="00080217">
        <w:t>.</w:t>
      </w:r>
    </w:p>
    <w:p w:rsidR="003E1951" w:rsidRPr="00080217" w:rsidRDefault="003E1951" w:rsidP="00080217">
      <w:pPr>
        <w:pStyle w:val="BusTic"/>
        <w:numPr>
          <w:ilvl w:val="0"/>
          <w:numId w:val="0"/>
        </w:numPr>
        <w:rPr>
          <w:rStyle w:val="Bijzonder"/>
        </w:rPr>
      </w:pPr>
      <w:r w:rsidRPr="00080217">
        <w:rPr>
          <w:rStyle w:val="Bijzonder"/>
        </w:rPr>
        <w:t>Beschrijving</w:t>
      </w:r>
    </w:p>
    <w:p w:rsidR="00080217" w:rsidRDefault="003E1951" w:rsidP="00080217">
      <w:pPr>
        <w:pStyle w:val="BusTic"/>
      </w:pPr>
      <w:proofErr w:type="spellStart"/>
      <w:r w:rsidRPr="00080217">
        <w:t>Spannum</w:t>
      </w:r>
      <w:proofErr w:type="spellEnd"/>
      <w:r w:rsidRPr="00080217">
        <w:t xml:space="preserve"> maakt, door de rust en het zicht op de </w:t>
      </w:r>
      <w:hyperlink r:id="rId15" w:tooltip="Kerk (gebouw)" w:history="1">
        <w:r w:rsidRPr="00080217">
          <w:rPr>
            <w:rStyle w:val="Hyperlink"/>
            <w:color w:val="000000" w:themeColor="text1"/>
            <w:u w:val="none"/>
          </w:rPr>
          <w:t>kerk</w:t>
        </w:r>
      </w:hyperlink>
      <w:r w:rsidRPr="00080217">
        <w:t> met </w:t>
      </w:r>
      <w:hyperlink r:id="rId16" w:tooltip="Zadeldaktoren" w:history="1">
        <w:r w:rsidRPr="00080217">
          <w:rPr>
            <w:rStyle w:val="Hyperlink"/>
            <w:color w:val="000000" w:themeColor="text1"/>
            <w:u w:val="none"/>
          </w:rPr>
          <w:t>zadeldaktoren</w:t>
        </w:r>
      </w:hyperlink>
      <w:r w:rsidRPr="00080217">
        <w:t> uit de </w:t>
      </w:r>
      <w:hyperlink r:id="rId17" w:tooltip="17e eeuw" w:history="1">
        <w:r w:rsidRPr="00080217">
          <w:rPr>
            <w:rStyle w:val="Hyperlink"/>
            <w:color w:val="000000" w:themeColor="text1"/>
            <w:u w:val="none"/>
          </w:rPr>
          <w:t>17e eeuw</w:t>
        </w:r>
      </w:hyperlink>
      <w:r w:rsidRPr="00080217">
        <w:t xml:space="preserve">, het authentieke schoolgebouw en het </w:t>
      </w:r>
      <w:proofErr w:type="spellStart"/>
      <w:r w:rsidRPr="00080217">
        <w:t>schoolmeestershuis</w:t>
      </w:r>
      <w:proofErr w:type="spellEnd"/>
      <w:r w:rsidRPr="00080217">
        <w:t xml:space="preserve">, een wat oude indruk. </w:t>
      </w:r>
    </w:p>
    <w:p w:rsidR="00080217" w:rsidRDefault="003E1951" w:rsidP="00080217">
      <w:pPr>
        <w:pStyle w:val="BusTic"/>
      </w:pPr>
      <w:r w:rsidRPr="00080217">
        <w:t>Het was, gedurende </w:t>
      </w:r>
      <w:hyperlink r:id="rId18" w:tooltip="1840" w:history="1">
        <w:r w:rsidRPr="00080217">
          <w:rPr>
            <w:rStyle w:val="Hyperlink"/>
            <w:color w:val="000000" w:themeColor="text1"/>
            <w:u w:val="none"/>
          </w:rPr>
          <w:t>1840</w:t>
        </w:r>
      </w:hyperlink>
      <w:r w:rsidRPr="00080217">
        <w:t> tot </w:t>
      </w:r>
      <w:hyperlink r:id="rId19" w:tooltip="1855" w:history="1">
        <w:r w:rsidRPr="00080217">
          <w:rPr>
            <w:rStyle w:val="Hyperlink"/>
            <w:color w:val="000000" w:themeColor="text1"/>
            <w:u w:val="none"/>
          </w:rPr>
          <w:t>1855</w:t>
        </w:r>
      </w:hyperlink>
      <w:r w:rsidRPr="00080217">
        <w:t>, de woonplaats van de bekende Friese </w:t>
      </w:r>
      <w:hyperlink r:id="rId20" w:tooltip="Volksschrijver (de pagina bestaat niet)" w:history="1">
        <w:r w:rsidRPr="00080217">
          <w:rPr>
            <w:rStyle w:val="Hyperlink"/>
            <w:color w:val="000000" w:themeColor="text1"/>
            <w:u w:val="none"/>
          </w:rPr>
          <w:t>volksschrijver</w:t>
        </w:r>
      </w:hyperlink>
      <w:r w:rsidRPr="00080217">
        <w:t> </w:t>
      </w:r>
      <w:hyperlink r:id="rId21" w:tooltip="Waling Dijkstra" w:history="1">
        <w:r w:rsidRPr="00080217">
          <w:rPr>
            <w:rStyle w:val="Hyperlink"/>
            <w:color w:val="000000" w:themeColor="text1"/>
            <w:u w:val="none"/>
          </w:rPr>
          <w:t>Waling Dijkstra</w:t>
        </w:r>
      </w:hyperlink>
      <w:r w:rsidRPr="00080217">
        <w:t xml:space="preserve">. </w:t>
      </w:r>
    </w:p>
    <w:p w:rsidR="003E1951" w:rsidRPr="00080217" w:rsidRDefault="003E1951" w:rsidP="00080217">
      <w:pPr>
        <w:pStyle w:val="BusTic"/>
      </w:pPr>
      <w:r w:rsidRPr="00080217">
        <w:t xml:space="preserve">Andere monumentale panden zijn: de </w:t>
      </w:r>
      <w:proofErr w:type="spellStart"/>
      <w:r w:rsidRPr="00080217">
        <w:t>oude</w:t>
      </w:r>
      <w:hyperlink r:id="rId22" w:tooltip="Kostschool" w:history="1">
        <w:r w:rsidRPr="00080217">
          <w:rPr>
            <w:rStyle w:val="Hyperlink"/>
            <w:color w:val="000000" w:themeColor="text1"/>
            <w:u w:val="none"/>
          </w:rPr>
          <w:t>kostschool</w:t>
        </w:r>
        <w:proofErr w:type="spellEnd"/>
      </w:hyperlink>
      <w:r w:rsidRPr="00080217">
        <w:t> (</w:t>
      </w:r>
      <w:hyperlink r:id="rId23" w:tooltip="1878" w:history="1">
        <w:r w:rsidRPr="00080217">
          <w:rPr>
            <w:rStyle w:val="Hyperlink"/>
            <w:color w:val="000000" w:themeColor="text1"/>
            <w:u w:val="none"/>
          </w:rPr>
          <w:t>1878</w:t>
        </w:r>
      </w:hyperlink>
      <w:r w:rsidRPr="00080217">
        <w:t>), de voormalige naaischool (</w:t>
      </w:r>
      <w:hyperlink r:id="rId24" w:tooltip="1913" w:history="1">
        <w:r w:rsidRPr="00080217">
          <w:rPr>
            <w:rStyle w:val="Hyperlink"/>
            <w:color w:val="000000" w:themeColor="text1"/>
            <w:u w:val="none"/>
          </w:rPr>
          <w:t>1913</w:t>
        </w:r>
      </w:hyperlink>
      <w:r w:rsidRPr="00080217">
        <w:t>), de Hervormde </w:t>
      </w:r>
      <w:hyperlink r:id="rId25" w:tooltip="Pastorie" w:history="1">
        <w:r w:rsidRPr="00080217">
          <w:rPr>
            <w:rStyle w:val="Hyperlink"/>
            <w:color w:val="000000" w:themeColor="text1"/>
            <w:u w:val="none"/>
          </w:rPr>
          <w:t>Pastorie</w:t>
        </w:r>
      </w:hyperlink>
      <w:r w:rsidRPr="00080217">
        <w:t> en een mooie </w:t>
      </w:r>
      <w:proofErr w:type="spellStart"/>
      <w:r w:rsidRPr="00080217">
        <w:fldChar w:fldCharType="begin"/>
      </w:r>
      <w:r w:rsidRPr="00080217">
        <w:instrText xml:space="preserve"> HYPERLINK "http://nl.wikipedia.org/wiki/Kop-hals-romp-boerderij" \o "Kop-hals-romp-boerderij" </w:instrText>
      </w:r>
      <w:r w:rsidRPr="00080217">
        <w:fldChar w:fldCharType="separate"/>
      </w:r>
      <w:r w:rsidRPr="00080217">
        <w:rPr>
          <w:rStyle w:val="Hyperlink"/>
          <w:color w:val="000000" w:themeColor="text1"/>
          <w:u w:val="none"/>
        </w:rPr>
        <w:t>kop-hals-romp-boerderij</w:t>
      </w:r>
      <w:proofErr w:type="spellEnd"/>
      <w:r w:rsidRPr="00080217">
        <w:fldChar w:fldCharType="end"/>
      </w:r>
      <w:r w:rsidRPr="00080217">
        <w:t> uit de </w:t>
      </w:r>
      <w:hyperlink r:id="rId26" w:tooltip="19e eeuw" w:history="1">
        <w:r w:rsidRPr="00080217">
          <w:rPr>
            <w:rStyle w:val="Hyperlink"/>
            <w:color w:val="000000" w:themeColor="text1"/>
            <w:u w:val="none"/>
          </w:rPr>
          <w:t>19e eeuw</w:t>
        </w:r>
      </w:hyperlink>
      <w:r w:rsidRPr="00080217">
        <w:t>.</w:t>
      </w:r>
      <w:r w:rsidR="00080217" w:rsidRPr="00080217">
        <w:t xml:space="preserve"> </w:t>
      </w:r>
    </w:p>
    <w:p w:rsidR="00593941" w:rsidRPr="00080217" w:rsidRDefault="00593941" w:rsidP="00080217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80217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86" w:rsidRDefault="00B66886" w:rsidP="00A64884">
      <w:r>
        <w:separator/>
      </w:r>
    </w:p>
  </w:endnote>
  <w:endnote w:type="continuationSeparator" w:id="0">
    <w:p w:rsidR="00B66886" w:rsidRDefault="00B668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02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86" w:rsidRDefault="00B66886" w:rsidP="00A64884">
      <w:r>
        <w:separator/>
      </w:r>
    </w:p>
  </w:footnote>
  <w:footnote w:type="continuationSeparator" w:id="0">
    <w:p w:rsidR="00B66886" w:rsidRDefault="00B668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68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221B86"/>
    <w:multiLevelType w:val="multilevel"/>
    <w:tmpl w:val="3F68E7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4F2ECC"/>
    <w:multiLevelType w:val="hybridMultilevel"/>
    <w:tmpl w:val="F3C43C90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021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0AB"/>
    <w:rsid w:val="003D4136"/>
    <w:rsid w:val="003E1951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886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56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5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33415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9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66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840" TargetMode="External"/><Relationship Id="rId26" Type="http://schemas.openxmlformats.org/officeDocument/2006/relationships/hyperlink" Target="http://nl.wikipedia.org/wiki/19e_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ling_Dijkstra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7e_eeuw" TargetMode="External"/><Relationship Id="rId25" Type="http://schemas.openxmlformats.org/officeDocument/2006/relationships/hyperlink" Target="http://nl.wikipedia.org/wiki/Pastori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deldaktoren" TargetMode="External"/><Relationship Id="rId20" Type="http://schemas.openxmlformats.org/officeDocument/2006/relationships/hyperlink" Target="http://nl.wikipedia.org/w/index.php?title=Volksschrijver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erk_van_Spannum.jpg" TargetMode="External"/><Relationship Id="rId24" Type="http://schemas.openxmlformats.org/officeDocument/2006/relationships/hyperlink" Target="http://nl.wikipedia.org/wiki/1913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_(gebouw)" TargetMode="External"/><Relationship Id="rId23" Type="http://schemas.openxmlformats.org/officeDocument/2006/relationships/hyperlink" Target="http://nl.wikipedia.org/wiki/1878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8_33_N_5_36_23_E_type:city_zoom:15_region:NL&amp;pagename=Spannum" TargetMode="External"/><Relationship Id="rId19" Type="http://schemas.openxmlformats.org/officeDocument/2006/relationships/hyperlink" Target="http://nl.wikipedia.org/wiki/1855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Kostschoo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2011-07-18T08:46:00Z</dcterms:created>
  <dcterms:modified xsi:type="dcterms:W3CDTF">2011-08-05T18:47:00Z</dcterms:modified>
  <cp:category>2011</cp:category>
</cp:coreProperties>
</file>