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B" w:rsidRPr="008300D5" w:rsidRDefault="008300D5" w:rsidP="005D3EAB">
      <w:pPr>
        <w:rPr>
          <w:b/>
          <w:bdr w:val="single" w:sz="4" w:space="0" w:color="auto"/>
          <w:shd w:val="clear" w:color="auto" w:fill="FFFF00"/>
        </w:rPr>
      </w:pPr>
      <w:r w:rsidRPr="008300D5">
        <w:rPr>
          <w:b/>
          <w:bdr w:val="single" w:sz="4" w:space="0" w:color="auto"/>
          <w:shd w:val="clear" w:color="auto" w:fill="FFFF00"/>
        </w:rPr>
        <w:t>Schiermonnikoog</w:t>
      </w:r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8300D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300D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300D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300D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D3EAB" w:rsidRPr="008300D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F464FB" wp14:editId="5CD2BA9D">
            <wp:extent cx="215900" cy="215900"/>
            <wp:effectExtent l="0" t="0" r="0" b="0"/>
            <wp:docPr id="21" name="Afbeelding 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EAB" w:rsidRPr="008300D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3EAB" w:rsidRPr="008300D5">
          <w:rPr>
            <w:rStyle w:val="Hyperlink"/>
            <w:b/>
            <w:bdr w:val="single" w:sz="4" w:space="0" w:color="auto"/>
            <w:shd w:val="clear" w:color="auto" w:fill="FFFF00"/>
          </w:rPr>
          <w:t>53° 29' N, 6° 12' O</w:t>
        </w:r>
      </w:hyperlink>
    </w:p>
    <w:p w:rsidR="009203E0" w:rsidRDefault="008300D5" w:rsidP="009203E0">
      <w:pPr>
        <w:pStyle w:val="BusTic"/>
      </w:pPr>
      <w:r w:rsidRPr="009203E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3E84802" wp14:editId="411F443A">
            <wp:simplePos x="0" y="0"/>
            <wp:positionH relativeFrom="column">
              <wp:posOffset>6015355</wp:posOffset>
            </wp:positionH>
            <wp:positionV relativeFrom="paragraph">
              <wp:posOffset>260350</wp:posOffset>
            </wp:positionV>
            <wp:extent cx="691515" cy="856615"/>
            <wp:effectExtent l="0" t="0" r="0" b="635"/>
            <wp:wrapSquare wrapText="bothSides"/>
            <wp:docPr id="22" name="Afbeelding 22" descr="Wapen van de gemeente Schiermonniko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pen van de gemeente Schiermonnikoog">
                      <a:hlinkClick r:id="rId11" tooltip="&quot;Wapen van de gemeente Schiermonnikoo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EAB" w:rsidRPr="009203E0">
        <w:rPr>
          <w:bCs/>
        </w:rPr>
        <w:t>Schiermonnikoog</w:t>
      </w:r>
      <w:r w:rsidR="005D3EAB" w:rsidRPr="009203E0">
        <w:t> is vanuit het westen gerekend het vijfde bewoonde </w:t>
      </w:r>
      <w:hyperlink r:id="rId13" w:tooltip="Nederland" w:history="1">
        <w:r w:rsidR="005D3EAB" w:rsidRPr="009203E0">
          <w:rPr>
            <w:rStyle w:val="Hyperlink"/>
            <w:color w:val="000000" w:themeColor="text1"/>
            <w:u w:val="none"/>
          </w:rPr>
          <w:t>Nederlandse</w:t>
        </w:r>
      </w:hyperlink>
      <w:r w:rsidR="005D3EAB" w:rsidRPr="009203E0">
        <w:t> </w:t>
      </w:r>
      <w:hyperlink r:id="rId14" w:tooltip="Waddeneilanden" w:history="1">
        <w:r w:rsidR="005D3EAB" w:rsidRPr="009203E0">
          <w:rPr>
            <w:rStyle w:val="Hyperlink"/>
            <w:color w:val="000000" w:themeColor="text1"/>
            <w:u w:val="none"/>
          </w:rPr>
          <w:t>Waddeneiland</w:t>
        </w:r>
      </w:hyperlink>
      <w:r w:rsidR="005D3EAB" w:rsidRPr="009203E0">
        <w:t> en behoort tot de provincie </w:t>
      </w:r>
      <w:hyperlink r:id="rId15" w:tooltip="Friesland" w:history="1">
        <w:r w:rsidR="005D3EAB" w:rsidRPr="009203E0">
          <w:rPr>
            <w:rStyle w:val="Hyperlink"/>
            <w:color w:val="000000" w:themeColor="text1"/>
            <w:u w:val="none"/>
          </w:rPr>
          <w:t>Friesland</w:t>
        </w:r>
      </w:hyperlink>
      <w:r w:rsidR="005D3EAB" w:rsidRPr="009203E0">
        <w:t xml:space="preserve">. </w:t>
      </w:r>
    </w:p>
    <w:p w:rsidR="005D3EAB" w:rsidRPr="009203E0" w:rsidRDefault="005D3EAB" w:rsidP="009203E0">
      <w:pPr>
        <w:pStyle w:val="BusTic"/>
      </w:pPr>
      <w:r w:rsidRPr="009203E0">
        <w:t>Het gehele eiland valt onder één gemeente, die dezelfde naam draagt.</w:t>
      </w:r>
      <w:r w:rsidR="008300D5" w:rsidRPr="009203E0">
        <w:rPr>
          <w:noProof/>
          <w:lang w:eastAsia="nl-NL"/>
        </w:rPr>
        <w:t xml:space="preserve"> </w:t>
      </w:r>
    </w:p>
    <w:p w:rsidR="009203E0" w:rsidRDefault="005D3EAB" w:rsidP="009203E0">
      <w:pPr>
        <w:pStyle w:val="BusTic"/>
      </w:pPr>
      <w:r w:rsidRPr="009203E0">
        <w:t>Met slechts 950 inwoners (1 april 2011, bron: </w:t>
      </w:r>
      <w:hyperlink r:id="rId16" w:tooltip="Centraal Bureau voor de Statistiek" w:history="1">
        <w:r w:rsidRPr="009203E0">
          <w:rPr>
            <w:rStyle w:val="Hyperlink"/>
            <w:color w:val="000000" w:themeColor="text1"/>
            <w:u w:val="none"/>
          </w:rPr>
          <w:t>CBS</w:t>
        </w:r>
      </w:hyperlink>
      <w:r w:rsidRPr="009203E0">
        <w:t>) is Schiermonnikoog de kleinste </w:t>
      </w:r>
      <w:hyperlink r:id="rId17" w:tooltip="Gemeente (bestuur)" w:history="1">
        <w:r w:rsidRPr="009203E0">
          <w:rPr>
            <w:rStyle w:val="Hyperlink"/>
            <w:color w:val="000000" w:themeColor="text1"/>
            <w:u w:val="none"/>
          </w:rPr>
          <w:t>gemeente</w:t>
        </w:r>
      </w:hyperlink>
      <w:r w:rsidRPr="009203E0">
        <w:t> van </w:t>
      </w:r>
      <w:hyperlink r:id="rId18" w:tooltip="Nederland" w:history="1">
        <w:r w:rsidRPr="009203E0">
          <w:rPr>
            <w:rStyle w:val="Hyperlink"/>
            <w:color w:val="000000" w:themeColor="text1"/>
            <w:u w:val="none"/>
          </w:rPr>
          <w:t>Nederland</w:t>
        </w:r>
      </w:hyperlink>
      <w:r w:rsidRPr="009203E0">
        <w:t xml:space="preserve"> qua inwoneraantal. </w:t>
      </w:r>
    </w:p>
    <w:p w:rsidR="009203E0" w:rsidRDefault="005D3EAB" w:rsidP="009203E0">
      <w:pPr>
        <w:pStyle w:val="BusTic"/>
      </w:pPr>
      <w:r w:rsidRPr="009203E0">
        <w:t>De gemeente leeft voornamelijk van </w:t>
      </w:r>
      <w:hyperlink r:id="rId19" w:tooltip="Toerisme" w:history="1">
        <w:r w:rsidRPr="009203E0">
          <w:rPr>
            <w:rStyle w:val="Hyperlink"/>
            <w:color w:val="000000" w:themeColor="text1"/>
            <w:u w:val="none"/>
          </w:rPr>
          <w:t>toerisme</w:t>
        </w:r>
      </w:hyperlink>
      <w:r w:rsidRPr="009203E0">
        <w:t xml:space="preserve">. </w:t>
      </w:r>
    </w:p>
    <w:p w:rsidR="008300D5" w:rsidRPr="009203E0" w:rsidRDefault="005D3EAB" w:rsidP="009203E0">
      <w:pPr>
        <w:pStyle w:val="BusTic"/>
      </w:pPr>
      <w:r w:rsidRPr="009203E0">
        <w:t>Het eiland wordt geprezen om zijn rust, die onder andere in stand wordt gehouden doordat bezoekers hun auto op de vaste wal moeten achterlaten.</w:t>
      </w:r>
      <w:r w:rsidR="008300D5" w:rsidRPr="009203E0">
        <w:t xml:space="preserve"> </w:t>
      </w:r>
    </w:p>
    <w:p w:rsidR="008300D5" w:rsidRDefault="008300D5" w:rsidP="005D3EAB"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E6" w:rsidRDefault="000424E6" w:rsidP="00A64884">
      <w:r>
        <w:separator/>
      </w:r>
    </w:p>
  </w:endnote>
  <w:endnote w:type="continuationSeparator" w:id="0">
    <w:p w:rsidR="000424E6" w:rsidRDefault="000424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03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E6" w:rsidRDefault="000424E6" w:rsidP="00A64884">
      <w:r>
        <w:separator/>
      </w:r>
    </w:p>
  </w:footnote>
  <w:footnote w:type="continuationSeparator" w:id="0">
    <w:p w:rsidR="000424E6" w:rsidRDefault="000424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24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10EFF"/>
    <w:multiLevelType w:val="multilevel"/>
    <w:tmpl w:val="0962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FA3762"/>
    <w:multiLevelType w:val="multilevel"/>
    <w:tmpl w:val="EDFC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F41DF"/>
    <w:multiLevelType w:val="hybridMultilevel"/>
    <w:tmpl w:val="7658A520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A072B"/>
    <w:multiLevelType w:val="multilevel"/>
    <w:tmpl w:val="37869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41413F"/>
    <w:multiLevelType w:val="multilevel"/>
    <w:tmpl w:val="AEC2B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3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7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42"/>
  </w:num>
  <w:num w:numId="47">
    <w:abstractNumId w:val="41"/>
  </w:num>
  <w:num w:numId="48">
    <w:abstractNumId w:val="24"/>
  </w:num>
  <w:num w:numId="49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24E6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3EA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0D5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3E0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29F7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DF6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5D3EAB"/>
  </w:style>
  <w:style w:type="character" w:customStyle="1" w:styleId="plainlinks">
    <w:name w:val="plainlinks"/>
    <w:basedOn w:val="Standaardalinea-lettertype"/>
    <w:rsid w:val="005D3EAB"/>
  </w:style>
  <w:style w:type="character" w:customStyle="1" w:styleId="apple-converted-space">
    <w:name w:val="apple-converted-space"/>
    <w:basedOn w:val="Standaardalinea-lettertype"/>
    <w:rsid w:val="005D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5D3EAB"/>
  </w:style>
  <w:style w:type="character" w:customStyle="1" w:styleId="plainlinks">
    <w:name w:val="plainlinks"/>
    <w:basedOn w:val="Standaardalinea-lettertype"/>
    <w:rsid w:val="005D3EAB"/>
  </w:style>
  <w:style w:type="character" w:customStyle="1" w:styleId="apple-converted-space">
    <w:name w:val="apple-converted-space"/>
    <w:basedOn w:val="Standaardalinea-lettertype"/>
    <w:rsid w:val="005D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16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31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48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231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8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268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93515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2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50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72703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3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58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8883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3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94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756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7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33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yperlink" Target="http://nl.wikipedia.org/wiki/Gemeente_(bestuur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aal_Bureau_voor_de_Statistie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Coat_of_arms_of_Schiermonnikoog.gi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9_21_N_6_12_8_E_type:isle_region:NL&amp;pagename=Schiermonnikoog" TargetMode="External"/><Relationship Id="rId19" Type="http://schemas.openxmlformats.org/officeDocument/2006/relationships/hyperlink" Target="http://nl.wikipedia.org/wiki/Toeris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ddeneiland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2011-08-05T12:11:00Z</dcterms:created>
  <dcterms:modified xsi:type="dcterms:W3CDTF">2011-08-05T12:12:00Z</dcterms:modified>
  <cp:category>2011</cp:category>
</cp:coreProperties>
</file>