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763" w:rsidRPr="00672F2D" w:rsidRDefault="00672F2D" w:rsidP="00F43763">
      <w:pPr>
        <w:rPr>
          <w:b/>
          <w:bdr w:val="single" w:sz="4" w:space="0" w:color="auto"/>
          <w:shd w:val="clear" w:color="auto" w:fill="FFFF00"/>
        </w:rPr>
      </w:pPr>
      <w:r w:rsidRPr="00672F2D">
        <w:rPr>
          <w:b/>
          <w:bdr w:val="single" w:sz="4" w:space="0" w:color="auto"/>
          <w:shd w:val="clear" w:color="auto" w:fill="FFFF00"/>
        </w:rPr>
        <w:t>Scharsterbrug</w:t>
      </w:r>
      <w:r w:rsidRPr="00672F2D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672F2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672F2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672F2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672F2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672F2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672F2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F43763" w:rsidRPr="00672F2D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4BC021FB" wp14:editId="24E47214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3763" w:rsidRPr="00672F2D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F43763" w:rsidRPr="00672F2D">
          <w:rPr>
            <w:rStyle w:val="Hyperlink"/>
            <w:b/>
            <w:bdr w:val="single" w:sz="4" w:space="0" w:color="auto"/>
            <w:shd w:val="clear" w:color="auto" w:fill="FFFF00"/>
          </w:rPr>
          <w:t>52° 57' NB, 5° 47' OL</w:t>
        </w:r>
      </w:hyperlink>
    </w:p>
    <w:p w:rsidR="00672F2D" w:rsidRDefault="00F43763" w:rsidP="00672F2D">
      <w:pPr>
        <w:pStyle w:val="BusTic"/>
      </w:pPr>
      <w:r w:rsidRPr="00672F2D">
        <w:rPr>
          <w:bCs/>
        </w:rPr>
        <w:t>Scharsterbrug</w:t>
      </w:r>
      <w:r w:rsidRPr="00672F2D">
        <w:t> (</w:t>
      </w:r>
      <w:hyperlink r:id="rId11" w:tooltip="Fries (taal)" w:history="1">
        <w:r w:rsidRPr="00672F2D">
          <w:rPr>
            <w:rStyle w:val="Hyperlink"/>
            <w:color w:val="000000" w:themeColor="text1"/>
            <w:u w:val="none"/>
          </w:rPr>
          <w:t>Fries</w:t>
        </w:r>
      </w:hyperlink>
      <w:r w:rsidRPr="00672F2D">
        <w:t>: </w:t>
      </w:r>
      <w:proofErr w:type="spellStart"/>
      <w:r w:rsidRPr="00672F2D">
        <w:rPr>
          <w:i/>
          <w:iCs/>
        </w:rPr>
        <w:t>Skarsterbrêge</w:t>
      </w:r>
      <w:proofErr w:type="spellEnd"/>
      <w:r w:rsidRPr="00672F2D">
        <w:t>) is een dorp in de gemeente </w:t>
      </w:r>
      <w:hyperlink r:id="rId12" w:tooltip="Skarsterlân" w:history="1">
        <w:r w:rsidRPr="00672F2D">
          <w:rPr>
            <w:rStyle w:val="Hyperlink"/>
            <w:color w:val="000000" w:themeColor="text1"/>
            <w:u w:val="none"/>
          </w:rPr>
          <w:t>Skarsterlân</w:t>
        </w:r>
      </w:hyperlink>
      <w:r w:rsidRPr="00672F2D">
        <w:t>, provincie </w:t>
      </w:r>
      <w:hyperlink r:id="rId13" w:tooltip="Friesland" w:history="1">
        <w:r w:rsidRPr="00672F2D">
          <w:rPr>
            <w:rStyle w:val="Hyperlink"/>
            <w:color w:val="000000" w:themeColor="text1"/>
            <w:u w:val="none"/>
          </w:rPr>
          <w:t>Friesland</w:t>
        </w:r>
      </w:hyperlink>
      <w:r w:rsidRPr="00672F2D">
        <w:t> (</w:t>
      </w:r>
      <w:hyperlink r:id="rId14" w:tooltip="Nederland" w:history="1">
        <w:r w:rsidRPr="00672F2D">
          <w:rPr>
            <w:rStyle w:val="Hyperlink"/>
            <w:color w:val="000000" w:themeColor="text1"/>
            <w:u w:val="none"/>
          </w:rPr>
          <w:t>Nederland</w:t>
        </w:r>
      </w:hyperlink>
      <w:r w:rsidRPr="00672F2D">
        <w:t xml:space="preserve">). </w:t>
      </w:r>
    </w:p>
    <w:p w:rsidR="00672F2D" w:rsidRDefault="00F43763" w:rsidP="00672F2D">
      <w:pPr>
        <w:pStyle w:val="BusTic"/>
      </w:pPr>
      <w:r w:rsidRPr="00672F2D">
        <w:t>Het dorp telt ongeveer 800 inwoners en het ligt in de </w:t>
      </w:r>
      <w:hyperlink r:id="rId15" w:tooltip="Zuidwesthoek" w:history="1">
        <w:r w:rsidRPr="00672F2D">
          <w:rPr>
            <w:rStyle w:val="Hyperlink"/>
            <w:color w:val="000000" w:themeColor="text1"/>
            <w:u w:val="none"/>
          </w:rPr>
          <w:t>Zuidwesthoek</w:t>
        </w:r>
      </w:hyperlink>
      <w:r w:rsidRPr="00672F2D">
        <w:t> van Friesland, aan de weg tussen </w:t>
      </w:r>
      <w:hyperlink r:id="rId16" w:tooltip="Joure" w:history="1">
        <w:r w:rsidRPr="00672F2D">
          <w:rPr>
            <w:rStyle w:val="Hyperlink"/>
            <w:color w:val="000000" w:themeColor="text1"/>
            <w:u w:val="none"/>
          </w:rPr>
          <w:t>Joure</w:t>
        </w:r>
      </w:hyperlink>
      <w:r w:rsidRPr="00672F2D">
        <w:t> en </w:t>
      </w:r>
      <w:hyperlink r:id="rId17" w:tooltip="Sint Nicolaasga" w:history="1">
        <w:r w:rsidRPr="00672F2D">
          <w:rPr>
            <w:rStyle w:val="Hyperlink"/>
            <w:color w:val="000000" w:themeColor="text1"/>
            <w:u w:val="none"/>
          </w:rPr>
          <w:t>Sint Nicolaasga</w:t>
        </w:r>
      </w:hyperlink>
      <w:r w:rsidRPr="00672F2D">
        <w:t xml:space="preserve">. </w:t>
      </w:r>
    </w:p>
    <w:p w:rsidR="00F43763" w:rsidRPr="00672F2D" w:rsidRDefault="00F43763" w:rsidP="00672F2D">
      <w:pPr>
        <w:pStyle w:val="BusTic"/>
      </w:pPr>
      <w:r w:rsidRPr="00672F2D">
        <w:t>Tot de </w:t>
      </w:r>
      <w:hyperlink r:id="rId18" w:tooltip="Gemeentelijke herindeling" w:history="1">
        <w:r w:rsidRPr="00672F2D">
          <w:rPr>
            <w:rStyle w:val="Hyperlink"/>
            <w:color w:val="000000" w:themeColor="text1"/>
            <w:u w:val="none"/>
          </w:rPr>
          <w:t>gemeentelijke herindeling</w:t>
        </w:r>
      </w:hyperlink>
      <w:r w:rsidRPr="00672F2D">
        <w:t> in 1984 maakte Scharsterbrug deel uit van de voormalige gemeente </w:t>
      </w:r>
      <w:proofErr w:type="spellStart"/>
      <w:r w:rsidRPr="00672F2D">
        <w:fldChar w:fldCharType="begin"/>
      </w:r>
      <w:r w:rsidRPr="00672F2D">
        <w:instrText xml:space="preserve"> HYPERLINK "http://nl.wikipedia.org/wiki/Doniawerstal" \o "Doniawerstal" </w:instrText>
      </w:r>
      <w:r w:rsidRPr="00672F2D">
        <w:fldChar w:fldCharType="separate"/>
      </w:r>
      <w:r w:rsidRPr="00672F2D">
        <w:rPr>
          <w:rStyle w:val="Hyperlink"/>
          <w:color w:val="000000" w:themeColor="text1"/>
          <w:u w:val="none"/>
        </w:rPr>
        <w:t>Doniawerstal</w:t>
      </w:r>
      <w:proofErr w:type="spellEnd"/>
      <w:r w:rsidRPr="00672F2D">
        <w:fldChar w:fldCharType="end"/>
      </w:r>
      <w:r w:rsidRPr="00672F2D">
        <w:t>.</w:t>
      </w:r>
    </w:p>
    <w:p w:rsidR="00F43763" w:rsidRPr="00672F2D" w:rsidRDefault="00F43763" w:rsidP="00672F2D">
      <w:pPr>
        <w:pStyle w:val="BusTic"/>
        <w:numPr>
          <w:ilvl w:val="0"/>
          <w:numId w:val="0"/>
        </w:numPr>
        <w:rPr>
          <w:rStyle w:val="Bijzonder"/>
        </w:rPr>
      </w:pPr>
      <w:r w:rsidRPr="00672F2D">
        <w:rPr>
          <w:rStyle w:val="Bijzonder"/>
        </w:rPr>
        <w:t>Geschiedenis</w:t>
      </w:r>
    </w:p>
    <w:p w:rsidR="00672F2D" w:rsidRDefault="00F43763" w:rsidP="00672F2D">
      <w:pPr>
        <w:pStyle w:val="BusTic"/>
      </w:pPr>
      <w:r w:rsidRPr="00672F2D">
        <w:t>Het dorp is in de 19e eeuw ontstaan rond een brug over de </w:t>
      </w:r>
      <w:hyperlink r:id="rId19" w:tooltip="Scharsterrijn" w:history="1">
        <w:r w:rsidRPr="00672F2D">
          <w:rPr>
            <w:rStyle w:val="Hyperlink"/>
            <w:color w:val="000000" w:themeColor="text1"/>
            <w:u w:val="none"/>
          </w:rPr>
          <w:t>Scharsterrijn</w:t>
        </w:r>
      </w:hyperlink>
      <w:r w:rsidRPr="00672F2D">
        <w:t> (</w:t>
      </w:r>
      <w:proofErr w:type="spellStart"/>
      <w:r w:rsidRPr="00672F2D">
        <w:rPr>
          <w:i/>
          <w:iCs/>
        </w:rPr>
        <w:t>Skarster</w:t>
      </w:r>
      <w:proofErr w:type="spellEnd"/>
      <w:r w:rsidRPr="00672F2D">
        <w:rPr>
          <w:i/>
          <w:iCs/>
        </w:rPr>
        <w:t xml:space="preserve"> Rien</w:t>
      </w:r>
      <w:r w:rsidRPr="00672F2D">
        <w:t>): een vaart die van het </w:t>
      </w:r>
      <w:hyperlink r:id="rId20" w:tooltip="Tjeukemeer" w:history="1">
        <w:r w:rsidRPr="00672F2D">
          <w:rPr>
            <w:rStyle w:val="Hyperlink"/>
            <w:color w:val="000000" w:themeColor="text1"/>
            <w:u w:val="none"/>
          </w:rPr>
          <w:t>Tjeukemeer</w:t>
        </w:r>
      </w:hyperlink>
      <w:r w:rsidRPr="00672F2D">
        <w:t> (</w:t>
      </w:r>
      <w:proofErr w:type="spellStart"/>
      <w:r w:rsidRPr="00672F2D">
        <w:rPr>
          <w:i/>
          <w:iCs/>
        </w:rPr>
        <w:t>Tsjûkemar</w:t>
      </w:r>
      <w:proofErr w:type="spellEnd"/>
      <w:r w:rsidRPr="00672F2D">
        <w:t xml:space="preserve">) tot </w:t>
      </w:r>
      <w:proofErr w:type="spellStart"/>
      <w:r w:rsidRPr="00672F2D">
        <w:t>de</w:t>
      </w:r>
      <w:hyperlink r:id="rId21" w:tooltip="Langweerderwielen" w:history="1">
        <w:r w:rsidRPr="00672F2D">
          <w:rPr>
            <w:rStyle w:val="Hyperlink"/>
            <w:color w:val="000000" w:themeColor="text1"/>
            <w:u w:val="none"/>
          </w:rPr>
          <w:t>Langweerderwielen</w:t>
        </w:r>
        <w:proofErr w:type="spellEnd"/>
      </w:hyperlink>
      <w:r w:rsidRPr="00672F2D">
        <w:t> (</w:t>
      </w:r>
      <w:proofErr w:type="spellStart"/>
      <w:r w:rsidRPr="00672F2D">
        <w:rPr>
          <w:i/>
          <w:iCs/>
        </w:rPr>
        <w:t>Langwarder</w:t>
      </w:r>
      <w:proofErr w:type="spellEnd"/>
      <w:r w:rsidRPr="00672F2D">
        <w:rPr>
          <w:i/>
          <w:iCs/>
        </w:rPr>
        <w:t xml:space="preserve"> Wielen</w:t>
      </w:r>
      <w:r w:rsidRPr="00672F2D">
        <w:t xml:space="preserve">) loopt. </w:t>
      </w:r>
    </w:p>
    <w:p w:rsidR="00672F2D" w:rsidRDefault="00F43763" w:rsidP="00672F2D">
      <w:pPr>
        <w:pStyle w:val="BusTic"/>
      </w:pPr>
      <w:r w:rsidRPr="00672F2D">
        <w:t xml:space="preserve">Ter hoogte van de scharren (een gebied dat boeren gezamenlijk gebruikten om vee te laten grazen) werd het dorp gebouwd. </w:t>
      </w:r>
    </w:p>
    <w:p w:rsidR="00672F2D" w:rsidRDefault="00F43763" w:rsidP="00672F2D">
      <w:pPr>
        <w:pStyle w:val="BusTic"/>
      </w:pPr>
      <w:r w:rsidRPr="00672F2D">
        <w:t>Lange tijd werd Scharsterbrug dan ook </w:t>
      </w:r>
      <w:r w:rsidRPr="00672F2D">
        <w:rPr>
          <w:i/>
          <w:iCs/>
        </w:rPr>
        <w:t>De Scharren</w:t>
      </w:r>
      <w:r w:rsidRPr="00672F2D">
        <w:t xml:space="preserve"> genoemd. </w:t>
      </w:r>
    </w:p>
    <w:p w:rsidR="00F43763" w:rsidRPr="00672F2D" w:rsidRDefault="00F43763" w:rsidP="00672F2D">
      <w:pPr>
        <w:pStyle w:val="BusTic"/>
      </w:pPr>
      <w:r w:rsidRPr="00672F2D">
        <w:t>In 1888 werd de </w:t>
      </w:r>
      <w:proofErr w:type="spellStart"/>
      <w:r w:rsidRPr="00672F2D">
        <w:fldChar w:fldCharType="begin"/>
      </w:r>
      <w:r w:rsidRPr="00672F2D">
        <w:instrText xml:space="preserve"> HYPERLINK "http://nl.wikipedia.org/wiki/Skarrenmolen" \o "Skarrenmolen" </w:instrText>
      </w:r>
      <w:r w:rsidRPr="00672F2D">
        <w:fldChar w:fldCharType="separate"/>
      </w:r>
      <w:r w:rsidRPr="00672F2D">
        <w:rPr>
          <w:rStyle w:val="Hyperlink"/>
          <w:color w:val="000000" w:themeColor="text1"/>
          <w:u w:val="none"/>
        </w:rPr>
        <w:t>Skarrenmolen</w:t>
      </w:r>
      <w:proofErr w:type="spellEnd"/>
      <w:r w:rsidRPr="00672F2D">
        <w:fldChar w:fldCharType="end"/>
      </w:r>
      <w:r w:rsidRPr="00672F2D">
        <w:t> gebouwd. In de buurt van het dorp staat ook nog de </w:t>
      </w:r>
      <w:hyperlink r:id="rId22" w:tooltip="Windmotor Scharsterbrug" w:history="1">
        <w:r w:rsidRPr="00672F2D">
          <w:rPr>
            <w:rStyle w:val="Hyperlink"/>
            <w:color w:val="000000" w:themeColor="text1"/>
            <w:u w:val="none"/>
          </w:rPr>
          <w:t>Windmotor Scharsterbrug</w:t>
        </w:r>
      </w:hyperlink>
      <w:r w:rsidRPr="00672F2D">
        <w:t>.</w:t>
      </w:r>
    </w:p>
    <w:p w:rsidR="00672F2D" w:rsidRDefault="00F43763" w:rsidP="00672F2D">
      <w:pPr>
        <w:pStyle w:val="BusTic"/>
      </w:pPr>
      <w:r w:rsidRPr="00672F2D">
        <w:t>In </w:t>
      </w:r>
      <w:hyperlink r:id="rId23" w:tooltip="1911" w:history="1">
        <w:r w:rsidRPr="00672F2D">
          <w:rPr>
            <w:rStyle w:val="Hyperlink"/>
            <w:color w:val="000000" w:themeColor="text1"/>
            <w:u w:val="none"/>
          </w:rPr>
          <w:t>1911</w:t>
        </w:r>
      </w:hyperlink>
      <w:r w:rsidRPr="00672F2D">
        <w:t> werd de elfde fabriek van het Zuid-Hollandse zuivelconcern </w:t>
      </w:r>
      <w:hyperlink r:id="rId24" w:tooltip="N.V. Hollandia" w:history="1">
        <w:r w:rsidRPr="00672F2D">
          <w:rPr>
            <w:rStyle w:val="Hyperlink"/>
            <w:color w:val="000000" w:themeColor="text1"/>
            <w:u w:val="none"/>
          </w:rPr>
          <w:t xml:space="preserve">N.V. </w:t>
        </w:r>
        <w:proofErr w:type="spellStart"/>
        <w:r w:rsidRPr="00672F2D">
          <w:rPr>
            <w:rStyle w:val="Hyperlink"/>
            <w:color w:val="000000" w:themeColor="text1"/>
            <w:u w:val="none"/>
          </w:rPr>
          <w:t>Hollandia</w:t>
        </w:r>
        <w:proofErr w:type="spellEnd"/>
      </w:hyperlink>
      <w:r w:rsidRPr="00672F2D">
        <w:t xml:space="preserve"> in Scharsterbrug gebouwd. </w:t>
      </w:r>
    </w:p>
    <w:p w:rsidR="00F43763" w:rsidRPr="00672F2D" w:rsidRDefault="00F43763" w:rsidP="00672F2D">
      <w:pPr>
        <w:pStyle w:val="BusTic"/>
      </w:pPr>
      <w:r w:rsidRPr="00672F2D">
        <w:t>Hoewel deze beeldbepalende fabriek tussen </w:t>
      </w:r>
      <w:hyperlink r:id="rId25" w:tooltip="1929" w:history="1">
        <w:r w:rsidRPr="00672F2D">
          <w:rPr>
            <w:rStyle w:val="Hyperlink"/>
            <w:color w:val="000000" w:themeColor="text1"/>
            <w:u w:val="none"/>
          </w:rPr>
          <w:t>1929</w:t>
        </w:r>
      </w:hyperlink>
      <w:r w:rsidRPr="00672F2D">
        <w:t>en </w:t>
      </w:r>
      <w:hyperlink r:id="rId26" w:tooltip="2002" w:history="1">
        <w:r w:rsidRPr="00672F2D">
          <w:rPr>
            <w:rStyle w:val="Hyperlink"/>
            <w:color w:val="000000" w:themeColor="text1"/>
            <w:u w:val="none"/>
          </w:rPr>
          <w:t>2002</w:t>
        </w:r>
      </w:hyperlink>
      <w:r w:rsidRPr="00672F2D">
        <w:t> als </w:t>
      </w:r>
      <w:hyperlink r:id="rId27" w:tooltip="Nestlé" w:history="1">
        <w:r w:rsidRPr="00672F2D">
          <w:rPr>
            <w:rStyle w:val="Hyperlink"/>
            <w:color w:val="000000" w:themeColor="text1"/>
            <w:u w:val="none"/>
          </w:rPr>
          <w:t>Nestlé</w:t>
        </w:r>
      </w:hyperlink>
      <w:r w:rsidRPr="00672F2D">
        <w:t> door het leven ging, heet de hoofdstraat van het dorp nog steeds </w:t>
      </w:r>
      <w:proofErr w:type="spellStart"/>
      <w:r w:rsidRPr="00672F2D">
        <w:rPr>
          <w:i/>
          <w:iCs/>
        </w:rPr>
        <w:t>Hollandiastraat</w:t>
      </w:r>
      <w:proofErr w:type="spellEnd"/>
      <w:r w:rsidRPr="00672F2D">
        <w:t>.</w:t>
      </w:r>
    </w:p>
    <w:p w:rsidR="00672F2D" w:rsidRDefault="00F43763" w:rsidP="00672F2D">
      <w:pPr>
        <w:pStyle w:val="BusTic"/>
      </w:pPr>
      <w:r w:rsidRPr="00672F2D">
        <w:t xml:space="preserve">Kenmerkend in deze straat is een rij arbeiderswoning uit begin 20e eeuw. </w:t>
      </w:r>
    </w:p>
    <w:p w:rsidR="00672F2D" w:rsidRDefault="00F43763" w:rsidP="00672F2D">
      <w:pPr>
        <w:pStyle w:val="BusTic"/>
      </w:pPr>
      <w:r w:rsidRPr="00672F2D">
        <w:t xml:space="preserve">Tot voor een paar decennia bestond Scharsterbrug alleen uit deze </w:t>
      </w:r>
      <w:proofErr w:type="spellStart"/>
      <w:r w:rsidRPr="00672F2D">
        <w:t>Hollandiastraat</w:t>
      </w:r>
      <w:proofErr w:type="spellEnd"/>
      <w:r w:rsidRPr="00672F2D">
        <w:t xml:space="preserve"> met daaraan een kerk en een paar boerderijen naast de fabriek en haar arbeiderswoningen. </w:t>
      </w:r>
    </w:p>
    <w:p w:rsidR="00672F2D" w:rsidRDefault="00F43763" w:rsidP="00672F2D">
      <w:pPr>
        <w:pStyle w:val="BusTic"/>
      </w:pPr>
      <w:r w:rsidRPr="00672F2D">
        <w:t xml:space="preserve">Tegenwoordig ligt ten oosten van deze hoofdstraat een nieuwbouwwijk met daarin een vijftal straten. </w:t>
      </w:r>
    </w:p>
    <w:p w:rsidR="00672F2D" w:rsidRDefault="00F43763" w:rsidP="00672F2D">
      <w:pPr>
        <w:pStyle w:val="BusTic"/>
      </w:pPr>
      <w:r w:rsidRPr="00672F2D">
        <w:t>De oudste twee straten bestaan voornamelijk uit rijtjeshuizen, terwijl de nieuwere straten (gebouwd vanaf de </w:t>
      </w:r>
      <w:hyperlink r:id="rId28" w:tooltip="Jaren 1990" w:history="1">
        <w:r w:rsidRPr="00672F2D">
          <w:rPr>
            <w:rStyle w:val="Hyperlink"/>
            <w:color w:val="000000" w:themeColor="text1"/>
            <w:u w:val="none"/>
          </w:rPr>
          <w:t>jaren 1990</w:t>
        </w:r>
      </w:hyperlink>
      <w:r w:rsidRPr="00672F2D">
        <w:t xml:space="preserve">) bijna uitsluitend uit vrijstaande huizen bestaan. </w:t>
      </w:r>
    </w:p>
    <w:p w:rsidR="00F43763" w:rsidRPr="00672F2D" w:rsidRDefault="00F43763" w:rsidP="00672F2D">
      <w:pPr>
        <w:pStyle w:val="BusTic"/>
      </w:pPr>
      <w:r w:rsidRPr="00672F2D">
        <w:t>In de nieuwste straat (</w:t>
      </w:r>
      <w:proofErr w:type="spellStart"/>
      <w:r w:rsidRPr="00672F2D">
        <w:rPr>
          <w:i/>
          <w:iCs/>
        </w:rPr>
        <w:t>Trijegea</w:t>
      </w:r>
      <w:proofErr w:type="spellEnd"/>
      <w:r w:rsidRPr="00672F2D">
        <w:t>) woont men tevens aan het water van de Scharsterrijn.</w:t>
      </w:r>
    </w:p>
    <w:p w:rsidR="00593941" w:rsidRPr="00313E71" w:rsidRDefault="00F43763" w:rsidP="00672F2D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672F2D">
        <w:t>Scharsterbrug heeft een eigen basisschool (</w:t>
      </w:r>
      <w:r w:rsidRPr="00672F2D">
        <w:rPr>
          <w:i/>
          <w:iCs/>
        </w:rPr>
        <w:t xml:space="preserve">De </w:t>
      </w:r>
      <w:proofErr w:type="spellStart"/>
      <w:r w:rsidRPr="00672F2D">
        <w:rPr>
          <w:i/>
          <w:iCs/>
        </w:rPr>
        <w:t>Brêge</w:t>
      </w:r>
      <w:proofErr w:type="spellEnd"/>
      <w:r w:rsidRPr="00672F2D">
        <w:t>), tennisbaan en (zelfbedienings)tankstation.</w:t>
      </w:r>
      <w:bookmarkStart w:id="0" w:name="_GoBack"/>
      <w:bookmarkEnd w:id="0"/>
      <w:r w:rsidR="00672F2D"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68E" w:rsidRDefault="00D4068E" w:rsidP="00A64884">
      <w:r>
        <w:separator/>
      </w:r>
    </w:p>
  </w:endnote>
  <w:endnote w:type="continuationSeparator" w:id="0">
    <w:p w:rsidR="00D4068E" w:rsidRDefault="00D4068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72F2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68E" w:rsidRDefault="00D4068E" w:rsidP="00A64884">
      <w:r>
        <w:separator/>
      </w:r>
    </w:p>
  </w:footnote>
  <w:footnote w:type="continuationSeparator" w:id="0">
    <w:p w:rsidR="00D4068E" w:rsidRDefault="00D4068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4068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6AE14C3"/>
    <w:multiLevelType w:val="hybridMultilevel"/>
    <w:tmpl w:val="6666B89E"/>
    <w:lvl w:ilvl="0" w:tplc="F6CC760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582776"/>
    <w:multiLevelType w:val="multilevel"/>
    <w:tmpl w:val="325EA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AF673A5"/>
    <w:multiLevelType w:val="multilevel"/>
    <w:tmpl w:val="B718B5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257325"/>
    <w:multiLevelType w:val="multilevel"/>
    <w:tmpl w:val="3808EC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BD5754C"/>
    <w:multiLevelType w:val="multilevel"/>
    <w:tmpl w:val="862A9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5"/>
  </w:num>
  <w:num w:numId="3">
    <w:abstractNumId w:val="14"/>
  </w:num>
  <w:num w:numId="4">
    <w:abstractNumId w:val="36"/>
  </w:num>
  <w:num w:numId="5">
    <w:abstractNumId w:val="26"/>
  </w:num>
  <w:num w:numId="6">
    <w:abstractNumId w:val="30"/>
  </w:num>
  <w:num w:numId="7">
    <w:abstractNumId w:val="5"/>
  </w:num>
  <w:num w:numId="8">
    <w:abstractNumId w:val="43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7"/>
  </w:num>
  <w:num w:numId="24">
    <w:abstractNumId w:val="17"/>
  </w:num>
  <w:num w:numId="25">
    <w:abstractNumId w:val="9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6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40"/>
  </w:num>
  <w:num w:numId="39">
    <w:abstractNumId w:val="34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47"/>
  </w:num>
  <w:num w:numId="46">
    <w:abstractNumId w:val="31"/>
  </w:num>
  <w:num w:numId="47">
    <w:abstractNumId w:val="29"/>
  </w:num>
  <w:num w:numId="48">
    <w:abstractNumId w:val="42"/>
  </w:num>
  <w:num w:numId="49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2F2D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4068E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45031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43763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106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1898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7432661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98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0064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Gemeentelijke_herindeling" TargetMode="External"/><Relationship Id="rId26" Type="http://schemas.openxmlformats.org/officeDocument/2006/relationships/hyperlink" Target="http://nl.wikipedia.org/wiki/200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Langweerderwielen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karsterl%C3%A2n" TargetMode="External"/><Relationship Id="rId17" Type="http://schemas.openxmlformats.org/officeDocument/2006/relationships/hyperlink" Target="http://nl.wikipedia.org/wiki/Sint_Nicolaasga" TargetMode="External"/><Relationship Id="rId25" Type="http://schemas.openxmlformats.org/officeDocument/2006/relationships/hyperlink" Target="http://nl.wikipedia.org/wiki/1929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Joure" TargetMode="External"/><Relationship Id="rId20" Type="http://schemas.openxmlformats.org/officeDocument/2006/relationships/hyperlink" Target="http://nl.wikipedia.org/wiki/Tjeukemeer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yperlink" Target="http://nl.wikipedia.org/wiki/N.V._Hollandia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uidwesthoek" TargetMode="External"/><Relationship Id="rId23" Type="http://schemas.openxmlformats.org/officeDocument/2006/relationships/hyperlink" Target="http://nl.wikipedia.org/wiki/1911" TargetMode="External"/><Relationship Id="rId28" Type="http://schemas.openxmlformats.org/officeDocument/2006/relationships/hyperlink" Target="http://nl.wikipedia.org/wiki/Jaren_199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56_35_N_5_46_47_E_type:city_scale:10000_region:NL&amp;pagename=Scharsterbrug" TargetMode="External"/><Relationship Id="rId19" Type="http://schemas.openxmlformats.org/officeDocument/2006/relationships/hyperlink" Target="http://nl.wikipedia.org/wiki/Scharsterrijn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Windmotor_Scharsterbrug" TargetMode="External"/><Relationship Id="rId27" Type="http://schemas.openxmlformats.org/officeDocument/2006/relationships/hyperlink" Target="http://nl.wikipedia.org/wiki/Nestl%C3%A9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2011-07-18T07:24:00Z</dcterms:created>
  <dcterms:modified xsi:type="dcterms:W3CDTF">2011-08-05T12:01:00Z</dcterms:modified>
  <cp:category>2011</cp:category>
</cp:coreProperties>
</file>