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73" w:rsidRPr="00E52C29" w:rsidRDefault="00E52C29" w:rsidP="00E52C2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52C29">
        <w:rPr>
          <w:b/>
          <w:bdr w:val="single" w:sz="4" w:space="0" w:color="auto"/>
          <w:shd w:val="clear" w:color="auto" w:fill="FFFF00"/>
        </w:rPr>
        <w:t>Rohel</w:t>
      </w:r>
      <w:proofErr w:type="spellEnd"/>
      <w:r w:rsidRPr="00E52C29">
        <w:rPr>
          <w:b/>
          <w:bdr w:val="single" w:sz="4" w:space="0" w:color="auto"/>
          <w:shd w:val="clear" w:color="auto" w:fill="FFFF00"/>
        </w:rPr>
        <w:t xml:space="preserve"> (FR)</w:t>
      </w:r>
      <w:r w:rsidRPr="00E52C29">
        <w:rPr>
          <w:b/>
          <w:bdr w:val="single" w:sz="4" w:space="0" w:color="auto"/>
          <w:shd w:val="clear" w:color="auto" w:fill="FFFF00"/>
        </w:rPr>
        <w:tab/>
      </w:r>
      <w:r w:rsidRPr="00E52C29">
        <w:rPr>
          <w:b/>
          <w:bdr w:val="single" w:sz="4" w:space="0" w:color="auto"/>
          <w:shd w:val="clear" w:color="auto" w:fill="FFFF00"/>
        </w:rPr>
        <w:tab/>
      </w:r>
      <w:r w:rsidRPr="00E52C29">
        <w:rPr>
          <w:b/>
          <w:bdr w:val="single" w:sz="4" w:space="0" w:color="auto"/>
          <w:shd w:val="clear" w:color="auto" w:fill="FFFF00"/>
        </w:rPr>
        <w:tab/>
      </w:r>
      <w:r w:rsidRPr="00E52C29">
        <w:rPr>
          <w:b/>
          <w:bdr w:val="single" w:sz="4" w:space="0" w:color="auto"/>
          <w:shd w:val="clear" w:color="auto" w:fill="FFFF00"/>
        </w:rPr>
        <w:tab/>
      </w:r>
      <w:r w:rsidRPr="00E52C29">
        <w:rPr>
          <w:b/>
          <w:bdr w:val="single" w:sz="4" w:space="0" w:color="auto"/>
          <w:shd w:val="clear" w:color="auto" w:fill="FFFF00"/>
        </w:rPr>
        <w:tab/>
      </w:r>
      <w:r w:rsidRPr="00E52C29">
        <w:rPr>
          <w:b/>
          <w:bdr w:val="single" w:sz="4" w:space="0" w:color="auto"/>
          <w:shd w:val="clear" w:color="auto" w:fill="FFFF00"/>
        </w:rPr>
        <w:tab/>
      </w:r>
      <w:r w:rsidR="00F70273" w:rsidRPr="00E52C2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1CA6D31" wp14:editId="7DCBDB0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273" w:rsidRPr="00E52C2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70273" w:rsidRPr="00E52C29">
          <w:rPr>
            <w:rStyle w:val="Hyperlink"/>
            <w:b/>
            <w:bdr w:val="single" w:sz="4" w:space="0" w:color="auto"/>
            <w:shd w:val="clear" w:color="auto" w:fill="FFFF00"/>
          </w:rPr>
          <w:t>52° 55' NB, 5° 50' OL</w:t>
        </w:r>
      </w:hyperlink>
    </w:p>
    <w:p w:rsidR="00E52C29" w:rsidRDefault="00F70273" w:rsidP="00E52C29">
      <w:pPr>
        <w:pStyle w:val="BusTic"/>
      </w:pPr>
      <w:proofErr w:type="spellStart"/>
      <w:r w:rsidRPr="00E52C29">
        <w:rPr>
          <w:bCs/>
        </w:rPr>
        <w:t>Rohel</w:t>
      </w:r>
      <w:proofErr w:type="spellEnd"/>
      <w:r w:rsidRPr="00E52C29">
        <w:t> (</w:t>
      </w:r>
      <w:hyperlink r:id="rId11" w:tooltip="Fries (taal)" w:history="1">
        <w:r w:rsidRPr="00E52C29">
          <w:rPr>
            <w:rStyle w:val="Hyperlink"/>
            <w:color w:val="000000" w:themeColor="text1"/>
            <w:u w:val="none"/>
          </w:rPr>
          <w:t>Fries</w:t>
        </w:r>
      </w:hyperlink>
      <w:r w:rsidRPr="00E52C29">
        <w:t>: </w:t>
      </w:r>
      <w:proofErr w:type="spellStart"/>
      <w:r w:rsidRPr="00E52C29">
        <w:rPr>
          <w:i/>
          <w:iCs/>
        </w:rPr>
        <w:t>Reahel</w:t>
      </w:r>
      <w:proofErr w:type="spellEnd"/>
      <w:r w:rsidRPr="00E52C29">
        <w:t>) is een dorp in de gemeente </w:t>
      </w:r>
      <w:hyperlink r:id="rId12" w:tooltip="Skarsterlân" w:history="1">
        <w:r w:rsidRPr="00E52C29">
          <w:rPr>
            <w:rStyle w:val="Hyperlink"/>
            <w:color w:val="000000" w:themeColor="text1"/>
            <w:u w:val="none"/>
          </w:rPr>
          <w:t>Skarsterlân</w:t>
        </w:r>
      </w:hyperlink>
      <w:r w:rsidRPr="00E52C29">
        <w:t> in de </w:t>
      </w:r>
      <w:hyperlink r:id="rId13" w:tooltip="Nederland" w:history="1">
        <w:r w:rsidRPr="00E52C29">
          <w:rPr>
            <w:rStyle w:val="Hyperlink"/>
            <w:color w:val="000000" w:themeColor="text1"/>
            <w:u w:val="none"/>
          </w:rPr>
          <w:t>Nederlandse</w:t>
        </w:r>
      </w:hyperlink>
      <w:r w:rsidRPr="00E52C29">
        <w:t> provincie </w:t>
      </w:r>
      <w:hyperlink r:id="rId14" w:tooltip="Friesland" w:history="1">
        <w:r w:rsidRPr="00E52C29">
          <w:rPr>
            <w:rStyle w:val="Hyperlink"/>
            <w:color w:val="000000" w:themeColor="text1"/>
            <w:u w:val="none"/>
          </w:rPr>
          <w:t>Friesland</w:t>
        </w:r>
      </w:hyperlink>
      <w:r w:rsidRPr="00E52C29">
        <w:t xml:space="preserve">. </w:t>
      </w:r>
    </w:p>
    <w:p w:rsidR="00F70273" w:rsidRPr="00E52C29" w:rsidRDefault="00F70273" w:rsidP="00E52C29">
      <w:pPr>
        <w:pStyle w:val="BusTic"/>
      </w:pPr>
      <w:r w:rsidRPr="00E52C29">
        <w:t>Het ligt ten noordoosten van het </w:t>
      </w:r>
      <w:hyperlink r:id="rId15" w:tooltip="Tjeukemeer" w:history="1">
        <w:r w:rsidRPr="00E52C29">
          <w:rPr>
            <w:rStyle w:val="Hyperlink"/>
            <w:color w:val="000000" w:themeColor="text1"/>
            <w:u w:val="none"/>
          </w:rPr>
          <w:t>Tjeukemeer</w:t>
        </w:r>
      </w:hyperlink>
      <w:r w:rsidRPr="00E52C29">
        <w:t> en telt ongeveer 230 inwoners (2004).</w:t>
      </w:r>
    </w:p>
    <w:p w:rsidR="00E52C29" w:rsidRDefault="00F70273" w:rsidP="00E52C29">
      <w:pPr>
        <w:pStyle w:val="BusTic"/>
      </w:pPr>
      <w:r w:rsidRPr="00E52C29">
        <w:t>De naam stamt van de bodem die hier iets </w:t>
      </w:r>
      <w:hyperlink r:id="rId16" w:tooltip="Rood (kleur)" w:history="1">
        <w:r w:rsidRPr="00E52C29">
          <w:rPr>
            <w:rStyle w:val="Hyperlink"/>
            <w:color w:val="000000" w:themeColor="text1"/>
            <w:u w:val="none"/>
          </w:rPr>
          <w:t>roder</w:t>
        </w:r>
      </w:hyperlink>
      <w:r w:rsidRPr="00E52C29">
        <w:t xml:space="preserve"> is dan elders in het gebied; "hel" zou verwijzen naar "hoogte", of juist naar "hol", laagte. </w:t>
      </w:r>
    </w:p>
    <w:p w:rsidR="00E52C29" w:rsidRDefault="00F70273" w:rsidP="00E52C29">
      <w:pPr>
        <w:pStyle w:val="BusTic"/>
      </w:pPr>
      <w:r w:rsidRPr="00E52C29">
        <w:t xml:space="preserve">Een andere verklaring hangt samen met een legende over het ontstaan van het Tjeukemeer, hier zou ooit een bos hebben gestaan wat is afgebrand. </w:t>
      </w:r>
    </w:p>
    <w:p w:rsidR="00F70273" w:rsidRPr="00E52C29" w:rsidRDefault="00F70273" w:rsidP="00E52C29">
      <w:pPr>
        <w:pStyle w:val="BusTic"/>
      </w:pPr>
      <w:r w:rsidRPr="00E52C29">
        <w:t>De vuurgloed van het brandende veen (en bos) zou de naam "rode hel" verklaren.</w:t>
      </w:r>
    </w:p>
    <w:p w:rsidR="00E52C29" w:rsidRDefault="00F70273" w:rsidP="00E52C29">
      <w:pPr>
        <w:pStyle w:val="BusTic"/>
      </w:pPr>
      <w:r w:rsidRPr="00E52C29">
        <w:t>Tijdens de </w:t>
      </w:r>
      <w:hyperlink r:id="rId17" w:tooltip="Tweede Wereldoorlog" w:history="1">
        <w:r w:rsidRPr="00E52C29">
          <w:rPr>
            <w:rStyle w:val="Hyperlink"/>
            <w:color w:val="000000" w:themeColor="text1"/>
            <w:u w:val="none"/>
          </w:rPr>
          <w:t>Tweede Wereldoorlog</w:t>
        </w:r>
      </w:hyperlink>
      <w:r w:rsidRPr="00E52C29">
        <w:t xml:space="preserve"> was in </w:t>
      </w:r>
      <w:proofErr w:type="spellStart"/>
      <w:r w:rsidRPr="00E52C29">
        <w:t>Rohel</w:t>
      </w:r>
      <w:proofErr w:type="spellEnd"/>
      <w:r w:rsidRPr="00E52C29">
        <w:t xml:space="preserve"> een doorgangskamp voor </w:t>
      </w:r>
      <w:hyperlink r:id="rId18" w:tooltip="Joden" w:history="1">
        <w:r w:rsidRPr="00E52C29">
          <w:rPr>
            <w:rStyle w:val="Hyperlink"/>
            <w:color w:val="000000" w:themeColor="text1"/>
            <w:u w:val="none"/>
          </w:rPr>
          <w:t>joden</w:t>
        </w:r>
      </w:hyperlink>
      <w:r w:rsidRPr="00E52C29">
        <w:t xml:space="preserve"> gevestigd, voor de oorlog werden er werklozen in dit kamp gehuisvest die met de afgraving van het veen te werk werden gesteld. </w:t>
      </w:r>
    </w:p>
    <w:p w:rsidR="00F70273" w:rsidRPr="00E52C29" w:rsidRDefault="00F70273" w:rsidP="00E52C29">
      <w:pPr>
        <w:pStyle w:val="BusTic"/>
      </w:pPr>
      <w:r w:rsidRPr="00E52C29">
        <w:t>Na de oorlog werd dit kamp gebruikt voor de huisvesting van </w:t>
      </w:r>
      <w:hyperlink r:id="rId19" w:tooltip="KNIL" w:history="1">
        <w:r w:rsidRPr="00E52C29">
          <w:rPr>
            <w:rStyle w:val="Hyperlink"/>
            <w:color w:val="000000" w:themeColor="text1"/>
            <w:u w:val="none"/>
          </w:rPr>
          <w:t>KNIL</w:t>
        </w:r>
      </w:hyperlink>
      <w:r w:rsidRPr="00E52C29">
        <w:t>-militairen (</w:t>
      </w:r>
      <w:hyperlink r:id="rId20" w:tooltip="Molukker" w:history="1">
        <w:r w:rsidRPr="00E52C29">
          <w:rPr>
            <w:rStyle w:val="Hyperlink"/>
            <w:color w:val="000000" w:themeColor="text1"/>
            <w:u w:val="none"/>
          </w:rPr>
          <w:t>Molukkers</w:t>
        </w:r>
      </w:hyperlink>
      <w:r w:rsidRPr="00E52C29">
        <w:t>). De lokale bevolking noemde het kamp na de oorlog het </w:t>
      </w:r>
      <w:hyperlink r:id="rId21" w:tooltip="Ambonezen" w:history="1">
        <w:r w:rsidRPr="00E52C29">
          <w:rPr>
            <w:rStyle w:val="Hyperlink"/>
            <w:color w:val="000000" w:themeColor="text1"/>
            <w:u w:val="none"/>
          </w:rPr>
          <w:t>Ambonezen</w:t>
        </w:r>
      </w:hyperlink>
      <w:r w:rsidRPr="00E52C29">
        <w:t>-kamp.</w:t>
      </w:r>
    </w:p>
    <w:p w:rsidR="00E52C29" w:rsidRDefault="00F70273" w:rsidP="00E52C29">
      <w:pPr>
        <w:pStyle w:val="BusTic"/>
      </w:pPr>
      <w:r w:rsidRPr="00E52C29">
        <w:t xml:space="preserve">Na de oorlog werd er een voetbalvereniging opgericht en er werd gespeeld vlakbij het kamp, er werden ook vele bewoners van het "Ambonezen-kamp" lid van deze voetbalvereniging. </w:t>
      </w:r>
    </w:p>
    <w:p w:rsidR="00F70273" w:rsidRPr="00E52C29" w:rsidRDefault="00F70273" w:rsidP="00E52C29">
      <w:pPr>
        <w:pStyle w:val="BusTic"/>
      </w:pPr>
      <w:r w:rsidRPr="00E52C29">
        <w:t xml:space="preserve">De naam van deze voetbalvereniging is nog altijd "De </w:t>
      </w:r>
      <w:proofErr w:type="spellStart"/>
      <w:r w:rsidRPr="00E52C29">
        <w:t>Wite</w:t>
      </w:r>
      <w:proofErr w:type="spellEnd"/>
      <w:r w:rsidRPr="00E52C29">
        <w:t xml:space="preserve"> </w:t>
      </w:r>
      <w:proofErr w:type="spellStart"/>
      <w:r w:rsidRPr="00E52C29">
        <w:t>Peal</w:t>
      </w:r>
      <w:proofErr w:type="spellEnd"/>
      <w:r w:rsidRPr="00E52C29">
        <w:t>" (de witte paal), maar is inmiddels in </w:t>
      </w:r>
      <w:hyperlink r:id="rId22" w:tooltip="Sintjohannesga" w:history="1">
        <w:r w:rsidRPr="00E52C29">
          <w:rPr>
            <w:rStyle w:val="Hyperlink"/>
            <w:color w:val="000000" w:themeColor="text1"/>
            <w:u w:val="none"/>
          </w:rPr>
          <w:t>Sintjohannesga</w:t>
        </w:r>
      </w:hyperlink>
      <w:r w:rsidRPr="00E52C29">
        <w:t> gevestigd.</w:t>
      </w:r>
    </w:p>
    <w:p w:rsidR="00E52C29" w:rsidRDefault="00F70273" w:rsidP="00E52C29">
      <w:pPr>
        <w:pStyle w:val="BusTic"/>
      </w:pPr>
      <w:r w:rsidRPr="00E52C29">
        <w:t xml:space="preserve">In vroegere tijden heeft </w:t>
      </w:r>
      <w:proofErr w:type="spellStart"/>
      <w:r w:rsidRPr="00E52C29">
        <w:t>Rohel</w:t>
      </w:r>
      <w:proofErr w:type="spellEnd"/>
      <w:r w:rsidRPr="00E52C29">
        <w:t xml:space="preserve"> een kerk met kerkhof gehad, maar deze is in het Tjeukemeer verdwenen. </w:t>
      </w:r>
    </w:p>
    <w:p w:rsidR="00593941" w:rsidRPr="00313E71" w:rsidRDefault="00F70273" w:rsidP="00E52C2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52C29">
        <w:t>Men kan de grafstenen nog wel voelen op de bodem van het meer.</w:t>
      </w:r>
      <w:bookmarkStart w:id="0" w:name="_GoBack"/>
      <w:bookmarkEnd w:id="0"/>
      <w:r w:rsidR="00E52C29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5B" w:rsidRDefault="00F9605B" w:rsidP="00A64884">
      <w:r>
        <w:separator/>
      </w:r>
    </w:p>
  </w:endnote>
  <w:endnote w:type="continuationSeparator" w:id="0">
    <w:p w:rsidR="00F9605B" w:rsidRDefault="00F960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52C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5B" w:rsidRDefault="00F9605B" w:rsidP="00A64884">
      <w:r>
        <w:separator/>
      </w:r>
    </w:p>
  </w:footnote>
  <w:footnote w:type="continuationSeparator" w:id="0">
    <w:p w:rsidR="00F9605B" w:rsidRDefault="00F960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960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BE7D67"/>
    <w:multiLevelType w:val="hybridMultilevel"/>
    <w:tmpl w:val="75C6A91A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72E27"/>
    <w:multiLevelType w:val="multilevel"/>
    <w:tmpl w:val="8E04A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1BAC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2C29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273"/>
    <w:rsid w:val="00F779D8"/>
    <w:rsid w:val="00F85610"/>
    <w:rsid w:val="00F90B42"/>
    <w:rsid w:val="00F9605B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55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2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291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3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710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568576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Jod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bonez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od_(kleur)" TargetMode="External"/><Relationship Id="rId20" Type="http://schemas.openxmlformats.org/officeDocument/2006/relationships/hyperlink" Target="http://nl.wikipedia.org/wiki/Molukk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jeukemee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5_3_N_5_49_54_E_type:city_zoom:14_region:NL&amp;pagename=Rohel_(Skarsterl%C3%A2n)" TargetMode="External"/><Relationship Id="rId19" Type="http://schemas.openxmlformats.org/officeDocument/2006/relationships/hyperlink" Target="http://nl.wikipedia.org/wiki/KN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Sintjohannesg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2011-07-18T06:36:00Z</dcterms:created>
  <dcterms:modified xsi:type="dcterms:W3CDTF">2011-08-05T11:41:00Z</dcterms:modified>
  <cp:category>2011</cp:category>
</cp:coreProperties>
</file>