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1B" w:rsidRPr="006C46F7" w:rsidRDefault="006C46F7" w:rsidP="00D34E1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C46F7">
        <w:rPr>
          <w:b/>
          <w:bdr w:val="single" w:sz="4" w:space="0" w:color="auto"/>
          <w:shd w:val="clear" w:color="auto" w:fill="FFFF00"/>
        </w:rPr>
        <w:t>Oudeschoot</w:t>
      </w:r>
      <w:proofErr w:type="spellEnd"/>
      <w:r w:rsidRPr="006C46F7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6C46F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C46F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C46F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C46F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C46F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C46F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D34E1B" w:rsidRPr="006C46F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BBA44EB" wp14:editId="03F2A059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E1B" w:rsidRPr="006C46F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34E1B" w:rsidRPr="006C46F7">
          <w:rPr>
            <w:rStyle w:val="Hyperlink"/>
            <w:b/>
            <w:bdr w:val="single" w:sz="4" w:space="0" w:color="auto"/>
            <w:shd w:val="clear" w:color="auto" w:fill="FFFF00"/>
          </w:rPr>
          <w:t>52° 56' NB, 5° 57' OL</w:t>
        </w:r>
      </w:hyperlink>
    </w:p>
    <w:p w:rsidR="00D34E1B" w:rsidRPr="006C46F7" w:rsidRDefault="00D34E1B" w:rsidP="006C46F7">
      <w:pPr>
        <w:pStyle w:val="BusTic"/>
        <w:rPr>
          <w:color w:val="000000" w:themeColor="text1"/>
        </w:rPr>
      </w:pPr>
      <w:proofErr w:type="spellStart"/>
      <w:r w:rsidRPr="006C46F7">
        <w:rPr>
          <w:bCs/>
          <w:color w:val="000000" w:themeColor="text1"/>
        </w:rPr>
        <w:t>Oudeschoot</w:t>
      </w:r>
      <w:proofErr w:type="spellEnd"/>
      <w:r w:rsidRPr="006C46F7">
        <w:rPr>
          <w:color w:val="000000" w:themeColor="text1"/>
        </w:rPr>
        <w:t> (</w:t>
      </w:r>
      <w:hyperlink r:id="rId11" w:tooltip="Fries (taal)" w:history="1">
        <w:r w:rsidRPr="006C46F7">
          <w:rPr>
            <w:rStyle w:val="Hyperlink"/>
            <w:color w:val="000000" w:themeColor="text1"/>
            <w:u w:val="none"/>
          </w:rPr>
          <w:t>Fries</w:t>
        </w:r>
      </w:hyperlink>
      <w:r w:rsidRPr="006C46F7">
        <w:rPr>
          <w:color w:val="000000" w:themeColor="text1"/>
        </w:rPr>
        <w:t>: </w:t>
      </w:r>
      <w:proofErr w:type="spellStart"/>
      <w:r w:rsidRPr="006C46F7">
        <w:rPr>
          <w:i/>
          <w:iCs/>
          <w:color w:val="000000" w:themeColor="text1"/>
        </w:rPr>
        <w:t>Aldskoat</w:t>
      </w:r>
      <w:proofErr w:type="spellEnd"/>
      <w:r w:rsidRPr="006C46F7">
        <w:rPr>
          <w:color w:val="000000" w:themeColor="text1"/>
        </w:rPr>
        <w:t>, plaatselijk kortweg aangeduid als </w:t>
      </w:r>
      <w:proofErr w:type="spellStart"/>
      <w:r w:rsidRPr="006C46F7">
        <w:rPr>
          <w:i/>
          <w:iCs/>
          <w:color w:val="000000" w:themeColor="text1"/>
        </w:rPr>
        <w:t>Skoat</w:t>
      </w:r>
      <w:proofErr w:type="spellEnd"/>
      <w:r w:rsidRPr="006C46F7">
        <w:rPr>
          <w:color w:val="000000" w:themeColor="text1"/>
        </w:rPr>
        <w:t>) is een </w:t>
      </w:r>
      <w:hyperlink r:id="rId12" w:tooltip="Dorp" w:history="1">
        <w:r w:rsidRPr="006C46F7">
          <w:rPr>
            <w:rStyle w:val="Hyperlink"/>
            <w:color w:val="000000" w:themeColor="text1"/>
            <w:u w:val="none"/>
          </w:rPr>
          <w:t>dorp</w:t>
        </w:r>
      </w:hyperlink>
      <w:r w:rsidRPr="006C46F7">
        <w:rPr>
          <w:color w:val="000000" w:themeColor="text1"/>
        </w:rPr>
        <w:t> in de </w:t>
      </w:r>
      <w:hyperlink r:id="rId13" w:tooltip="Gemeente (bestuur)" w:history="1">
        <w:r w:rsidRPr="006C46F7">
          <w:rPr>
            <w:rStyle w:val="Hyperlink"/>
            <w:color w:val="000000" w:themeColor="text1"/>
            <w:u w:val="none"/>
          </w:rPr>
          <w:t>gemeente</w:t>
        </w:r>
      </w:hyperlink>
      <w:r w:rsidRPr="006C46F7">
        <w:rPr>
          <w:color w:val="000000" w:themeColor="text1"/>
        </w:rPr>
        <w:t> </w:t>
      </w:r>
      <w:hyperlink r:id="rId14" w:tooltip="Heerenveen (gemeente)" w:history="1">
        <w:r w:rsidRPr="006C46F7">
          <w:rPr>
            <w:rStyle w:val="Hyperlink"/>
            <w:color w:val="000000" w:themeColor="text1"/>
            <w:u w:val="none"/>
          </w:rPr>
          <w:t>Heerenveen</w:t>
        </w:r>
      </w:hyperlink>
      <w:r w:rsidRPr="006C46F7">
        <w:rPr>
          <w:color w:val="000000" w:themeColor="text1"/>
        </w:rPr>
        <w:t>, in de Nederlandse </w:t>
      </w:r>
      <w:hyperlink r:id="rId15" w:tooltip="Nederlandse provincies" w:history="1">
        <w:r w:rsidRPr="006C46F7">
          <w:rPr>
            <w:rStyle w:val="Hyperlink"/>
            <w:color w:val="000000" w:themeColor="text1"/>
            <w:u w:val="none"/>
          </w:rPr>
          <w:t>provincie</w:t>
        </w:r>
      </w:hyperlink>
      <w:r w:rsidRPr="006C46F7">
        <w:rPr>
          <w:color w:val="000000" w:themeColor="text1"/>
        </w:rPr>
        <w:t> </w:t>
      </w:r>
      <w:hyperlink r:id="rId16" w:tooltip="Friesland" w:history="1">
        <w:r w:rsidRPr="006C46F7">
          <w:rPr>
            <w:rStyle w:val="Hyperlink"/>
            <w:color w:val="000000" w:themeColor="text1"/>
            <w:u w:val="none"/>
          </w:rPr>
          <w:t>Friesland</w:t>
        </w:r>
      </w:hyperlink>
      <w:r w:rsidRPr="006C46F7">
        <w:rPr>
          <w:color w:val="000000" w:themeColor="text1"/>
        </w:rPr>
        <w:t>.</w:t>
      </w:r>
    </w:p>
    <w:p w:rsidR="006C46F7" w:rsidRDefault="00D34E1B" w:rsidP="006C46F7">
      <w:pPr>
        <w:pStyle w:val="BusTic"/>
        <w:rPr>
          <w:color w:val="000000" w:themeColor="text1"/>
        </w:rPr>
      </w:pPr>
      <w:r w:rsidRPr="006C46F7">
        <w:rPr>
          <w:color w:val="000000" w:themeColor="text1"/>
        </w:rPr>
        <w:t>Het dorp ligt ten zuiden van de plaa</w:t>
      </w:r>
      <w:bookmarkStart w:id="0" w:name="_GoBack"/>
      <w:bookmarkEnd w:id="0"/>
      <w:r w:rsidRPr="006C46F7">
        <w:rPr>
          <w:color w:val="000000" w:themeColor="text1"/>
        </w:rPr>
        <w:t>tsen </w:t>
      </w:r>
      <w:hyperlink r:id="rId17" w:tooltip="Heerenveen (plaats)" w:history="1">
        <w:r w:rsidRPr="006C46F7">
          <w:rPr>
            <w:rStyle w:val="Hyperlink"/>
            <w:color w:val="000000" w:themeColor="text1"/>
            <w:u w:val="none"/>
          </w:rPr>
          <w:t>Heerenveen</w:t>
        </w:r>
      </w:hyperlink>
      <w:r w:rsidRPr="006C46F7">
        <w:rPr>
          <w:color w:val="000000" w:themeColor="text1"/>
        </w:rPr>
        <w:t> en </w:t>
      </w:r>
      <w:hyperlink r:id="rId18" w:tooltip="Oranjewoud" w:history="1">
        <w:r w:rsidRPr="006C46F7">
          <w:rPr>
            <w:rStyle w:val="Hyperlink"/>
            <w:color w:val="000000" w:themeColor="text1"/>
            <w:u w:val="none"/>
          </w:rPr>
          <w:t>Oranjewoud</w:t>
        </w:r>
      </w:hyperlink>
      <w:r w:rsidRPr="006C46F7">
        <w:rPr>
          <w:color w:val="000000" w:themeColor="text1"/>
        </w:rPr>
        <w:t> en even ten oosten van </w:t>
      </w:r>
      <w:proofErr w:type="spellStart"/>
      <w:r w:rsidRPr="006C46F7">
        <w:rPr>
          <w:color w:val="000000" w:themeColor="text1"/>
        </w:rPr>
        <w:fldChar w:fldCharType="begin"/>
      </w:r>
      <w:r w:rsidRPr="006C46F7">
        <w:rPr>
          <w:color w:val="000000" w:themeColor="text1"/>
        </w:rPr>
        <w:instrText xml:space="preserve"> HYPERLINK "http://nl.wikipedia.org/wiki/Nieuweschoot" \o "Nieuweschoot" </w:instrText>
      </w:r>
      <w:r w:rsidRPr="006C46F7">
        <w:rPr>
          <w:color w:val="000000" w:themeColor="text1"/>
        </w:rPr>
        <w:fldChar w:fldCharType="separate"/>
      </w:r>
      <w:r w:rsidRPr="006C46F7">
        <w:rPr>
          <w:rStyle w:val="Hyperlink"/>
          <w:color w:val="000000" w:themeColor="text1"/>
          <w:u w:val="none"/>
        </w:rPr>
        <w:t>Nieuweschoot</w:t>
      </w:r>
      <w:proofErr w:type="spellEnd"/>
      <w:r w:rsidRPr="006C46F7">
        <w:rPr>
          <w:color w:val="000000" w:themeColor="text1"/>
        </w:rPr>
        <w:fldChar w:fldCharType="end"/>
      </w:r>
      <w:r w:rsidRPr="006C46F7">
        <w:rPr>
          <w:color w:val="000000" w:themeColor="text1"/>
        </w:rPr>
        <w:t xml:space="preserve">. </w:t>
      </w:r>
    </w:p>
    <w:p w:rsidR="006C46F7" w:rsidRDefault="00D34E1B" w:rsidP="006C46F7">
      <w:pPr>
        <w:pStyle w:val="BusTic"/>
        <w:rPr>
          <w:color w:val="000000" w:themeColor="text1"/>
        </w:rPr>
      </w:pPr>
      <w:r w:rsidRPr="006C46F7">
        <w:rPr>
          <w:color w:val="000000" w:themeColor="text1"/>
        </w:rPr>
        <w:t>De aangrenzende buurtschap </w:t>
      </w:r>
      <w:hyperlink r:id="rId19" w:tooltip="Anneburen (Heerenveen)" w:history="1">
        <w:r w:rsidRPr="006C46F7">
          <w:rPr>
            <w:rStyle w:val="Hyperlink"/>
            <w:color w:val="000000" w:themeColor="text1"/>
            <w:u w:val="none"/>
          </w:rPr>
          <w:t>Anneburen</w:t>
        </w:r>
      </w:hyperlink>
      <w:r w:rsidRPr="006C46F7">
        <w:rPr>
          <w:color w:val="000000" w:themeColor="text1"/>
        </w:rPr>
        <w:t xml:space="preserve"> valt formeel onder het dorp. </w:t>
      </w:r>
    </w:p>
    <w:p w:rsidR="006C46F7" w:rsidRPr="006C46F7" w:rsidRDefault="00D34E1B" w:rsidP="006C46F7">
      <w:pPr>
        <w:pStyle w:val="BusTic"/>
      </w:pPr>
      <w:r w:rsidRPr="006C46F7">
        <w:rPr>
          <w:color w:val="000000" w:themeColor="text1"/>
        </w:rPr>
        <w:t>Aan de oostzijde ligt </w:t>
      </w:r>
      <w:hyperlink r:id="rId20" w:tooltip="Parkgebied Oranjewoud" w:history="1">
        <w:r w:rsidRPr="006C46F7">
          <w:rPr>
            <w:rStyle w:val="Hyperlink"/>
            <w:color w:val="000000" w:themeColor="text1"/>
            <w:u w:val="none"/>
          </w:rPr>
          <w:t>Parkgebied Oranjewoud</w:t>
        </w:r>
      </w:hyperlink>
      <w:r w:rsidRPr="006C46F7">
        <w:rPr>
          <w:color w:val="000000" w:themeColor="text1"/>
        </w:rPr>
        <w:t>.</w:t>
      </w:r>
      <w:r w:rsidR="006C46F7" w:rsidRPr="006C46F7">
        <w:rPr>
          <w:color w:val="000000" w:themeColor="text1"/>
        </w:rPr>
        <w:t xml:space="preserve"> </w:t>
      </w:r>
    </w:p>
    <w:p w:rsidR="00D34E1B" w:rsidRPr="006C46F7" w:rsidRDefault="006C46F7" w:rsidP="006C46F7">
      <w:pPr>
        <w:pStyle w:val="BusTic"/>
      </w:pPr>
      <w:r w:rsidRPr="006C46F7">
        <w:rPr>
          <w:color w:val="000000" w:themeColor="text1"/>
        </w:rPr>
        <w:t>Van oudsher wordt er de bekende </w:t>
      </w:r>
      <w:proofErr w:type="spellStart"/>
      <w:r w:rsidRPr="006C46F7">
        <w:rPr>
          <w:color w:val="000000" w:themeColor="text1"/>
        </w:rPr>
        <w:fldChar w:fldCharType="begin"/>
      </w:r>
      <w:r w:rsidRPr="006C46F7">
        <w:rPr>
          <w:color w:val="000000" w:themeColor="text1"/>
        </w:rPr>
        <w:instrText xml:space="preserve"> HYPERLINK "http://nl.wikipedia.org/w/index.php?title=Skoattermerke&amp;action=edit&amp;redlink=1" \o "Skoattermerke (de pagina bestaat niet)" </w:instrText>
      </w:r>
      <w:r w:rsidRPr="006C46F7">
        <w:rPr>
          <w:color w:val="000000" w:themeColor="text1"/>
        </w:rPr>
        <w:fldChar w:fldCharType="separate"/>
      </w:r>
      <w:r w:rsidRPr="006C46F7">
        <w:rPr>
          <w:rStyle w:val="Hyperlink"/>
          <w:color w:val="000000" w:themeColor="text1"/>
          <w:u w:val="none"/>
        </w:rPr>
        <w:t>Skoattermerke</w:t>
      </w:r>
      <w:proofErr w:type="spellEnd"/>
      <w:r w:rsidRPr="006C46F7">
        <w:rPr>
          <w:color w:val="000000" w:themeColor="text1"/>
        </w:rPr>
        <w:fldChar w:fldCharType="end"/>
      </w:r>
      <w:r w:rsidRPr="006C46F7">
        <w:rPr>
          <w:color w:val="000000" w:themeColor="text1"/>
        </w:rPr>
        <w:t> gehouden op </w:t>
      </w:r>
      <w:hyperlink r:id="rId21" w:tooltip="Tweede Pinksterdag" w:history="1">
        <w:r w:rsidRPr="006C46F7">
          <w:rPr>
            <w:rStyle w:val="Hyperlink"/>
            <w:color w:val="000000" w:themeColor="text1"/>
            <w:u w:val="none"/>
          </w:rPr>
          <w:t>Tweede Pinksterdag</w:t>
        </w:r>
      </w:hyperlink>
      <w:r w:rsidRPr="006C46F7">
        <w:rPr>
          <w:color w:val="000000" w:themeColor="text1"/>
        </w:rPr>
        <w:t>, dit was oorspronkelijk een veemarkt. Er is dan ook </w:t>
      </w:r>
      <w:hyperlink r:id="rId22" w:tooltip="Kermis" w:history="1">
        <w:r w:rsidRPr="006C46F7">
          <w:rPr>
            <w:rStyle w:val="Hyperlink"/>
            <w:color w:val="000000" w:themeColor="text1"/>
            <w:u w:val="none"/>
          </w:rPr>
          <w:t>Pinksterkermis</w:t>
        </w:r>
      </w:hyperlink>
      <w:r w:rsidRPr="006C46F7">
        <w:rPr>
          <w:color w:val="000000" w:themeColor="text1"/>
        </w:rPr>
        <w:t> in Heerenveen.</w:t>
      </w: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p w:rsidR="00D34E1B" w:rsidRPr="006C46F7" w:rsidRDefault="00D34E1B" w:rsidP="006C46F7">
      <w:pPr>
        <w:pStyle w:val="BusTic"/>
        <w:numPr>
          <w:ilvl w:val="0"/>
          <w:numId w:val="0"/>
        </w:numPr>
        <w:rPr>
          <w:rStyle w:val="Bijzonder"/>
        </w:rPr>
      </w:pPr>
      <w:r w:rsidRPr="006C46F7">
        <w:rPr>
          <w:rStyle w:val="Bijzonder"/>
        </w:rPr>
        <w:t>Geschiedenis</w:t>
      </w:r>
    </w:p>
    <w:p w:rsidR="006C46F7" w:rsidRDefault="00D34E1B" w:rsidP="006C46F7">
      <w:pPr>
        <w:pStyle w:val="BusTic"/>
        <w:rPr>
          <w:color w:val="000000" w:themeColor="text1"/>
        </w:rPr>
      </w:pPr>
      <w:r w:rsidRPr="006C46F7">
        <w:rPr>
          <w:color w:val="000000" w:themeColor="text1"/>
        </w:rPr>
        <w:t xml:space="preserve">De oude benaming voor de plaats is </w:t>
      </w:r>
      <w:proofErr w:type="spellStart"/>
      <w:r w:rsidRPr="006C46F7">
        <w:rPr>
          <w:color w:val="000000" w:themeColor="text1"/>
        </w:rPr>
        <w:t>Scoete</w:t>
      </w:r>
      <w:proofErr w:type="spellEnd"/>
      <w:r w:rsidRPr="006C46F7">
        <w:rPr>
          <w:color w:val="000000" w:themeColor="text1"/>
        </w:rPr>
        <w:t xml:space="preserve"> of </w:t>
      </w:r>
      <w:proofErr w:type="spellStart"/>
      <w:r w:rsidRPr="006C46F7">
        <w:rPr>
          <w:color w:val="000000" w:themeColor="text1"/>
        </w:rPr>
        <w:t>Scote</w:t>
      </w:r>
      <w:proofErr w:type="spellEnd"/>
      <w:r w:rsidRPr="006C46F7">
        <w:rPr>
          <w:color w:val="000000" w:themeColor="text1"/>
        </w:rPr>
        <w:t xml:space="preserve">. Vanaf 1408 spreekt men van Old </w:t>
      </w:r>
      <w:proofErr w:type="spellStart"/>
      <w:r w:rsidRPr="006C46F7">
        <w:rPr>
          <w:color w:val="000000" w:themeColor="text1"/>
        </w:rPr>
        <w:t>Schooten</w:t>
      </w:r>
      <w:proofErr w:type="spellEnd"/>
      <w:r w:rsidRPr="006C46F7">
        <w:rPr>
          <w:color w:val="000000" w:themeColor="text1"/>
        </w:rPr>
        <w:t xml:space="preserve">, wat later </w:t>
      </w:r>
      <w:proofErr w:type="spellStart"/>
      <w:r w:rsidRPr="006C46F7">
        <w:rPr>
          <w:color w:val="000000" w:themeColor="text1"/>
        </w:rPr>
        <w:t>Oudeschoot</w:t>
      </w:r>
      <w:proofErr w:type="spellEnd"/>
      <w:r w:rsidRPr="006C46F7">
        <w:rPr>
          <w:color w:val="000000" w:themeColor="text1"/>
        </w:rPr>
        <w:t xml:space="preserve"> is geworden. </w:t>
      </w:r>
    </w:p>
    <w:p w:rsidR="006C46F7" w:rsidRDefault="00D34E1B" w:rsidP="006C46F7">
      <w:pPr>
        <w:pStyle w:val="BusTic"/>
        <w:rPr>
          <w:color w:val="000000" w:themeColor="text1"/>
        </w:rPr>
      </w:pPr>
      <w:r w:rsidRPr="006C46F7">
        <w:rPr>
          <w:color w:val="000000" w:themeColor="text1"/>
        </w:rPr>
        <w:t xml:space="preserve">De benaming verwijst naar 'schoot', dat wil zeggen een vooruitschietend stuk land. </w:t>
      </w:r>
    </w:p>
    <w:p w:rsidR="006C46F7" w:rsidRDefault="00D34E1B" w:rsidP="006C46F7">
      <w:pPr>
        <w:pStyle w:val="BusTic"/>
        <w:rPr>
          <w:color w:val="000000" w:themeColor="text1"/>
        </w:rPr>
      </w:pPr>
      <w:r w:rsidRPr="006C46F7">
        <w:rPr>
          <w:color w:val="000000" w:themeColor="text1"/>
        </w:rPr>
        <w:t>Vanaf de </w:t>
      </w:r>
      <w:hyperlink r:id="rId23" w:tooltip="Middeleeuwen" w:history="1">
        <w:r w:rsidRPr="006C46F7">
          <w:rPr>
            <w:rStyle w:val="Hyperlink"/>
            <w:color w:val="000000" w:themeColor="text1"/>
            <w:u w:val="none"/>
          </w:rPr>
          <w:t>Middeleeuwen</w:t>
        </w:r>
      </w:hyperlink>
      <w:r w:rsidRPr="006C46F7">
        <w:rPr>
          <w:color w:val="000000" w:themeColor="text1"/>
        </w:rPr>
        <w:t> was het dorp het centrum van </w:t>
      </w:r>
      <w:proofErr w:type="spellStart"/>
      <w:r w:rsidRPr="006C46F7">
        <w:rPr>
          <w:color w:val="000000" w:themeColor="text1"/>
        </w:rPr>
        <w:fldChar w:fldCharType="begin"/>
      </w:r>
      <w:r w:rsidRPr="006C46F7">
        <w:rPr>
          <w:color w:val="000000" w:themeColor="text1"/>
        </w:rPr>
        <w:instrText xml:space="preserve"> HYPERLINK "http://nl.wikipedia.org/wiki/Schoterland" \o "Schoterland" </w:instrText>
      </w:r>
      <w:r w:rsidRPr="006C46F7">
        <w:rPr>
          <w:color w:val="000000" w:themeColor="text1"/>
        </w:rPr>
        <w:fldChar w:fldCharType="separate"/>
      </w:r>
      <w:r w:rsidRPr="006C46F7">
        <w:rPr>
          <w:rStyle w:val="Hyperlink"/>
          <w:color w:val="000000" w:themeColor="text1"/>
          <w:u w:val="none"/>
        </w:rPr>
        <w:t>Schoterland</w:t>
      </w:r>
      <w:proofErr w:type="spellEnd"/>
      <w:r w:rsidRPr="006C46F7">
        <w:rPr>
          <w:color w:val="000000" w:themeColor="text1"/>
        </w:rPr>
        <w:fldChar w:fldCharType="end"/>
      </w:r>
      <w:r w:rsidRPr="006C46F7">
        <w:rPr>
          <w:color w:val="000000" w:themeColor="text1"/>
        </w:rPr>
        <w:t xml:space="preserve">, hoewel het gemeentehuis van </w:t>
      </w:r>
      <w:proofErr w:type="spellStart"/>
      <w:r w:rsidRPr="006C46F7">
        <w:rPr>
          <w:color w:val="000000" w:themeColor="text1"/>
        </w:rPr>
        <w:t>Schoterland</w:t>
      </w:r>
      <w:proofErr w:type="spellEnd"/>
      <w:r w:rsidRPr="006C46F7">
        <w:rPr>
          <w:color w:val="000000" w:themeColor="text1"/>
        </w:rPr>
        <w:t xml:space="preserve"> zich tot aan de opheffing van die gemeente (</w:t>
      </w:r>
      <w:hyperlink r:id="rId24" w:tooltip="1934" w:history="1">
        <w:r w:rsidRPr="006C46F7">
          <w:rPr>
            <w:rStyle w:val="Hyperlink"/>
            <w:color w:val="000000" w:themeColor="text1"/>
            <w:u w:val="none"/>
          </w:rPr>
          <w:t>1934</w:t>
        </w:r>
      </w:hyperlink>
      <w:r w:rsidRPr="006C46F7">
        <w:rPr>
          <w:color w:val="000000" w:themeColor="text1"/>
        </w:rPr>
        <w:t>) in </w:t>
      </w:r>
      <w:hyperlink r:id="rId25" w:tooltip="Oenemastate" w:history="1">
        <w:r w:rsidRPr="006C46F7">
          <w:rPr>
            <w:rStyle w:val="Hyperlink"/>
            <w:color w:val="000000" w:themeColor="text1"/>
            <w:u w:val="none"/>
          </w:rPr>
          <w:t>Oenemastate</w:t>
        </w:r>
      </w:hyperlink>
      <w:r w:rsidRPr="006C46F7">
        <w:rPr>
          <w:color w:val="000000" w:themeColor="text1"/>
        </w:rPr>
        <w:t xml:space="preserve"> (Heerenveen) bevond. </w:t>
      </w:r>
    </w:p>
    <w:p w:rsidR="00D34E1B" w:rsidRPr="006C46F7" w:rsidRDefault="00D34E1B" w:rsidP="006C46F7">
      <w:pPr>
        <w:pStyle w:val="BusTic"/>
        <w:rPr>
          <w:color w:val="000000" w:themeColor="text1"/>
        </w:rPr>
      </w:pPr>
      <w:r w:rsidRPr="006C46F7">
        <w:rPr>
          <w:color w:val="000000" w:themeColor="text1"/>
        </w:rPr>
        <w:t>Tot ongeveer 1750 werd er ook recht gesproken in het dorp en zetelde de </w:t>
      </w:r>
      <w:hyperlink r:id="rId26" w:tooltip="Grietenij" w:history="1">
        <w:r w:rsidRPr="006C46F7">
          <w:rPr>
            <w:rStyle w:val="Hyperlink"/>
            <w:color w:val="000000" w:themeColor="text1"/>
            <w:u w:val="none"/>
          </w:rPr>
          <w:t>grietenijraad</w:t>
        </w:r>
      </w:hyperlink>
      <w:r w:rsidRPr="006C46F7">
        <w:rPr>
          <w:color w:val="000000" w:themeColor="text1"/>
        </w:rPr>
        <w:t> er.</w:t>
      </w:r>
    </w:p>
    <w:p w:rsidR="006C46F7" w:rsidRDefault="00D34E1B" w:rsidP="006C46F7">
      <w:pPr>
        <w:pStyle w:val="BusTic"/>
        <w:rPr>
          <w:color w:val="000000" w:themeColor="text1"/>
        </w:rPr>
      </w:pPr>
      <w:r w:rsidRPr="006C46F7">
        <w:rPr>
          <w:color w:val="000000" w:themeColor="text1"/>
        </w:rPr>
        <w:t>Rond 1300 werd er </w:t>
      </w:r>
      <w:hyperlink r:id="rId27" w:tooltip="Klooster (gebouw)" w:history="1">
        <w:r w:rsidRPr="006C46F7">
          <w:rPr>
            <w:rStyle w:val="Hyperlink"/>
            <w:color w:val="000000" w:themeColor="text1"/>
            <w:u w:val="none"/>
          </w:rPr>
          <w:t>klooster</w:t>
        </w:r>
      </w:hyperlink>
      <w:r w:rsidRPr="006C46F7">
        <w:rPr>
          <w:color w:val="000000" w:themeColor="text1"/>
        </w:rPr>
        <w:t> met een </w:t>
      </w:r>
      <w:hyperlink r:id="rId28" w:tooltip="Hospitaal" w:history="1">
        <w:r w:rsidRPr="006C46F7">
          <w:rPr>
            <w:rStyle w:val="Hyperlink"/>
            <w:color w:val="000000" w:themeColor="text1"/>
            <w:u w:val="none"/>
          </w:rPr>
          <w:t>hospitaalfunctie</w:t>
        </w:r>
      </w:hyperlink>
      <w:r w:rsidRPr="006C46F7">
        <w:rPr>
          <w:color w:val="000000" w:themeColor="text1"/>
        </w:rPr>
        <w:t> van de </w:t>
      </w:r>
      <w:hyperlink r:id="rId29" w:tooltip="Duitse Orde" w:history="1">
        <w:r w:rsidRPr="006C46F7">
          <w:rPr>
            <w:rStyle w:val="Hyperlink"/>
            <w:color w:val="000000" w:themeColor="text1"/>
            <w:u w:val="none"/>
          </w:rPr>
          <w:t>Duitse Orde</w:t>
        </w:r>
      </w:hyperlink>
      <w:r w:rsidRPr="006C46F7">
        <w:rPr>
          <w:color w:val="000000" w:themeColor="text1"/>
        </w:rPr>
        <w:t> gesticht, kort na de </w:t>
      </w:r>
      <w:hyperlink r:id="rId30" w:tooltip="Reformatie" w:history="1">
        <w:r w:rsidRPr="006C46F7">
          <w:rPr>
            <w:rStyle w:val="Hyperlink"/>
            <w:color w:val="000000" w:themeColor="text1"/>
            <w:u w:val="none"/>
          </w:rPr>
          <w:t>reformatie</w:t>
        </w:r>
      </w:hyperlink>
      <w:r w:rsidRPr="006C46F7">
        <w:rPr>
          <w:color w:val="000000" w:themeColor="text1"/>
        </w:rPr>
        <w:t> van 1580 werd dit klooster vervangen door een </w:t>
      </w:r>
      <w:proofErr w:type="spellStart"/>
      <w:r w:rsidRPr="006C46F7">
        <w:rPr>
          <w:color w:val="000000" w:themeColor="text1"/>
        </w:rPr>
        <w:fldChar w:fldCharType="begin"/>
      </w:r>
      <w:r w:rsidRPr="006C46F7">
        <w:rPr>
          <w:color w:val="000000" w:themeColor="text1"/>
        </w:rPr>
        <w:instrText xml:space="preserve"> HYPERLINK "http://nl.wikipedia.org/wiki/Fort_(vesting)" \o "Fort (vesting)" </w:instrText>
      </w:r>
      <w:r w:rsidRPr="006C46F7">
        <w:rPr>
          <w:color w:val="000000" w:themeColor="text1"/>
        </w:rPr>
        <w:fldChar w:fldCharType="separate"/>
      </w:r>
      <w:r w:rsidRPr="006C46F7">
        <w:rPr>
          <w:rStyle w:val="Hyperlink"/>
          <w:color w:val="000000" w:themeColor="text1"/>
          <w:u w:val="none"/>
        </w:rPr>
        <w:t>schans</w:t>
      </w:r>
      <w:r w:rsidRPr="006C46F7">
        <w:rPr>
          <w:color w:val="000000" w:themeColor="text1"/>
        </w:rPr>
        <w:fldChar w:fldCharType="end"/>
      </w:r>
      <w:r w:rsidRPr="006C46F7">
        <w:rPr>
          <w:color w:val="000000" w:themeColor="text1"/>
        </w:rPr>
        <w:t>om</w:t>
      </w:r>
      <w:proofErr w:type="spellEnd"/>
      <w:r w:rsidRPr="006C46F7">
        <w:rPr>
          <w:color w:val="000000" w:themeColor="text1"/>
        </w:rPr>
        <w:t xml:space="preserve"> de oversteekplaats van de </w:t>
      </w:r>
      <w:proofErr w:type="spellStart"/>
      <w:r w:rsidRPr="006C46F7">
        <w:rPr>
          <w:color w:val="000000" w:themeColor="text1"/>
        </w:rPr>
        <w:fldChar w:fldCharType="begin"/>
      </w:r>
      <w:r w:rsidRPr="006C46F7">
        <w:rPr>
          <w:color w:val="000000" w:themeColor="text1"/>
        </w:rPr>
        <w:instrText xml:space="preserve"> HYPERLINK "http://nl.wikipedia.org/wiki/Tjonger" \o "Tjonger" </w:instrText>
      </w:r>
      <w:r w:rsidRPr="006C46F7">
        <w:rPr>
          <w:color w:val="000000" w:themeColor="text1"/>
        </w:rPr>
        <w:fldChar w:fldCharType="separate"/>
      </w:r>
      <w:r w:rsidRPr="006C46F7">
        <w:rPr>
          <w:rStyle w:val="Hyperlink"/>
          <w:color w:val="000000" w:themeColor="text1"/>
          <w:u w:val="none"/>
        </w:rPr>
        <w:t>Tjonger</w:t>
      </w:r>
      <w:proofErr w:type="spellEnd"/>
      <w:r w:rsidRPr="006C46F7">
        <w:rPr>
          <w:color w:val="000000" w:themeColor="text1"/>
        </w:rPr>
        <w:fldChar w:fldCharType="end"/>
      </w:r>
      <w:r w:rsidRPr="006C46F7">
        <w:rPr>
          <w:color w:val="000000" w:themeColor="text1"/>
        </w:rPr>
        <w:t> te beschermen tegen de </w:t>
      </w:r>
      <w:hyperlink r:id="rId31" w:tooltip="Spanjaarden" w:history="1">
        <w:r w:rsidRPr="006C46F7">
          <w:rPr>
            <w:rStyle w:val="Hyperlink"/>
            <w:color w:val="000000" w:themeColor="text1"/>
            <w:u w:val="none"/>
          </w:rPr>
          <w:t>Spanjaarden</w:t>
        </w:r>
      </w:hyperlink>
      <w:r w:rsidRPr="006C46F7">
        <w:rPr>
          <w:color w:val="000000" w:themeColor="text1"/>
        </w:rPr>
        <w:t xml:space="preserve">. </w:t>
      </w:r>
    </w:p>
    <w:p w:rsidR="006C46F7" w:rsidRDefault="00D34E1B" w:rsidP="006C46F7">
      <w:pPr>
        <w:pStyle w:val="BusTic"/>
        <w:rPr>
          <w:color w:val="000000" w:themeColor="text1"/>
        </w:rPr>
      </w:pPr>
      <w:r w:rsidRPr="006C46F7">
        <w:rPr>
          <w:color w:val="000000" w:themeColor="text1"/>
        </w:rPr>
        <w:t>Opvallend detail is dat Heerenveen toen nog </w:t>
      </w:r>
      <w:proofErr w:type="spellStart"/>
      <w:r w:rsidRPr="006C46F7">
        <w:rPr>
          <w:i/>
          <w:iCs/>
          <w:color w:val="000000" w:themeColor="text1"/>
        </w:rPr>
        <w:t>Schoteruiterburen</w:t>
      </w:r>
      <w:proofErr w:type="spellEnd"/>
      <w:r w:rsidRPr="006C46F7">
        <w:rPr>
          <w:color w:val="000000" w:themeColor="text1"/>
        </w:rPr>
        <w:t xml:space="preserve"> genoemd werd, wat duidelijk aangeeft hoe belangrijk </w:t>
      </w:r>
      <w:proofErr w:type="spellStart"/>
      <w:r w:rsidRPr="006C46F7">
        <w:rPr>
          <w:color w:val="000000" w:themeColor="text1"/>
        </w:rPr>
        <w:t>Oudeschoot</w:t>
      </w:r>
      <w:proofErr w:type="spellEnd"/>
      <w:r w:rsidRPr="006C46F7">
        <w:rPr>
          <w:color w:val="000000" w:themeColor="text1"/>
        </w:rPr>
        <w:t xml:space="preserve"> toen was. </w:t>
      </w:r>
    </w:p>
    <w:p w:rsidR="00D34E1B" w:rsidRPr="006C46F7" w:rsidRDefault="00D34E1B" w:rsidP="006C46F7">
      <w:pPr>
        <w:pStyle w:val="BusTic"/>
        <w:rPr>
          <w:color w:val="000000" w:themeColor="text1"/>
        </w:rPr>
      </w:pPr>
      <w:r w:rsidRPr="006C46F7">
        <w:rPr>
          <w:color w:val="000000" w:themeColor="text1"/>
        </w:rPr>
        <w:t>De naam van het huidige </w:t>
      </w:r>
      <w:hyperlink r:id="rId32" w:tooltip="Ziekenhuis" w:history="1">
        <w:r w:rsidRPr="006C46F7">
          <w:rPr>
            <w:rStyle w:val="Hyperlink"/>
            <w:color w:val="000000" w:themeColor="text1"/>
            <w:u w:val="none"/>
          </w:rPr>
          <w:t>ziekenhuis</w:t>
        </w:r>
      </w:hyperlink>
      <w:r w:rsidRPr="006C46F7">
        <w:rPr>
          <w:color w:val="000000" w:themeColor="text1"/>
        </w:rPr>
        <w:t> van Heerenveen, </w:t>
      </w:r>
      <w:hyperlink r:id="rId33" w:tooltip="De Tjongerschans" w:history="1">
        <w:r w:rsidRPr="006C46F7">
          <w:rPr>
            <w:rStyle w:val="Hyperlink"/>
            <w:i/>
            <w:iCs/>
            <w:color w:val="000000" w:themeColor="text1"/>
            <w:u w:val="none"/>
          </w:rPr>
          <w:t xml:space="preserve">De </w:t>
        </w:r>
        <w:proofErr w:type="spellStart"/>
        <w:r w:rsidRPr="006C46F7">
          <w:rPr>
            <w:rStyle w:val="Hyperlink"/>
            <w:i/>
            <w:iCs/>
            <w:color w:val="000000" w:themeColor="text1"/>
            <w:u w:val="none"/>
          </w:rPr>
          <w:t>Tjongerschans</w:t>
        </w:r>
        <w:proofErr w:type="spellEnd"/>
      </w:hyperlink>
      <w:r w:rsidRPr="006C46F7">
        <w:rPr>
          <w:color w:val="000000" w:themeColor="text1"/>
        </w:rPr>
        <w:t>, herinnert nog naar deze verdwenen gebouwen.</w:t>
      </w:r>
    </w:p>
    <w:sectPr w:rsidR="00D34E1B" w:rsidRPr="006C46F7" w:rsidSect="002E5C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6A" w:rsidRDefault="00C3746A" w:rsidP="00A64884">
      <w:r>
        <w:separator/>
      </w:r>
    </w:p>
  </w:endnote>
  <w:endnote w:type="continuationSeparator" w:id="0">
    <w:p w:rsidR="00C3746A" w:rsidRDefault="00C3746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C46F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6A" w:rsidRDefault="00C3746A" w:rsidP="00A64884">
      <w:r>
        <w:separator/>
      </w:r>
    </w:p>
  </w:footnote>
  <w:footnote w:type="continuationSeparator" w:id="0">
    <w:p w:rsidR="00C3746A" w:rsidRDefault="00C3746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83336A4" wp14:editId="0FC4159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3746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8B6A1E"/>
    <w:multiLevelType w:val="multilevel"/>
    <w:tmpl w:val="97121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596364C"/>
    <w:multiLevelType w:val="multilevel"/>
    <w:tmpl w:val="8D568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A7D7E"/>
    <w:multiLevelType w:val="multilevel"/>
    <w:tmpl w:val="32C4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5024D4"/>
    <w:multiLevelType w:val="hybridMultilevel"/>
    <w:tmpl w:val="17A0C71C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E95F32"/>
    <w:multiLevelType w:val="multilevel"/>
    <w:tmpl w:val="9BFCC3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5"/>
  </w:num>
  <w:num w:numId="4">
    <w:abstractNumId w:val="37"/>
  </w:num>
  <w:num w:numId="5">
    <w:abstractNumId w:val="29"/>
  </w:num>
  <w:num w:numId="6">
    <w:abstractNumId w:val="32"/>
  </w:num>
  <w:num w:numId="7">
    <w:abstractNumId w:val="6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9"/>
  </w:num>
  <w:num w:numId="25">
    <w:abstractNumId w:val="10"/>
  </w:num>
  <w:num w:numId="26">
    <w:abstractNumId w:val="20"/>
  </w:num>
  <w:num w:numId="27">
    <w:abstractNumId w:val="13"/>
  </w:num>
  <w:num w:numId="28">
    <w:abstractNumId w:val="16"/>
  </w:num>
  <w:num w:numId="29">
    <w:abstractNumId w:val="22"/>
  </w:num>
  <w:num w:numId="30">
    <w:abstractNumId w:val="7"/>
  </w:num>
  <w:num w:numId="31">
    <w:abstractNumId w:val="47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6"/>
  </w:num>
  <w:num w:numId="37">
    <w:abstractNumId w:val="27"/>
  </w:num>
  <w:num w:numId="38">
    <w:abstractNumId w:val="42"/>
  </w:num>
  <w:num w:numId="39">
    <w:abstractNumId w:val="35"/>
  </w:num>
  <w:num w:numId="40">
    <w:abstractNumId w:val="23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18"/>
  </w:num>
  <w:num w:numId="46">
    <w:abstractNumId w:val="5"/>
  </w:num>
  <w:num w:numId="47">
    <w:abstractNumId w:val="40"/>
  </w:num>
  <w:num w:numId="48">
    <w:abstractNumId w:val="11"/>
  </w:num>
  <w:num w:numId="49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46F7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1294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3746A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4E1B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47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576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Oranjewoud" TargetMode="External"/><Relationship Id="rId26" Type="http://schemas.openxmlformats.org/officeDocument/2006/relationships/hyperlink" Target="http://nl.wikipedia.org/wiki/Grietenij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Tweede_Pinksterdag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Parkgebied_Oranjewoud" TargetMode="External"/><Relationship Id="rId29" Type="http://schemas.openxmlformats.org/officeDocument/2006/relationships/hyperlink" Target="http://nl.wikipedia.org/wiki/Duitse_Ord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1934" TargetMode="External"/><Relationship Id="rId32" Type="http://schemas.openxmlformats.org/officeDocument/2006/relationships/hyperlink" Target="http://nl.wikipedia.org/wiki/Ziekenhuis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provincies" TargetMode="External"/><Relationship Id="rId23" Type="http://schemas.openxmlformats.org/officeDocument/2006/relationships/hyperlink" Target="http://nl.wikipedia.org/wiki/Middeleeuwen" TargetMode="External"/><Relationship Id="rId28" Type="http://schemas.openxmlformats.org/officeDocument/2006/relationships/hyperlink" Target="http://nl.wikipedia.org/wiki/Hospitaa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56_5_N_5_57_17_E_type:city_zoom:14_region:NL&amp;pagename=Oudeschoot" TargetMode="External"/><Relationship Id="rId19" Type="http://schemas.openxmlformats.org/officeDocument/2006/relationships/hyperlink" Target="http://nl.wikipedia.org/wiki/Anneburen_(Heerenveen)" TargetMode="External"/><Relationship Id="rId31" Type="http://schemas.openxmlformats.org/officeDocument/2006/relationships/hyperlink" Target="http://nl.wikipedia.org/wiki/Spanjaard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renveen_(gemeente)" TargetMode="External"/><Relationship Id="rId22" Type="http://schemas.openxmlformats.org/officeDocument/2006/relationships/hyperlink" Target="http://nl.wikipedia.org/wiki/Kermis" TargetMode="External"/><Relationship Id="rId27" Type="http://schemas.openxmlformats.org/officeDocument/2006/relationships/hyperlink" Target="http://nl.wikipedia.org/wiki/Klooster_(gebouw)" TargetMode="External"/><Relationship Id="rId30" Type="http://schemas.openxmlformats.org/officeDocument/2006/relationships/hyperlink" Target="http://nl.wikipedia.org/wiki/Reformatie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Heerenveen_(plaats)" TargetMode="External"/><Relationship Id="rId25" Type="http://schemas.openxmlformats.org/officeDocument/2006/relationships/hyperlink" Target="http://nl.wikipedia.org/wiki/Oenemastate" TargetMode="External"/><Relationship Id="rId33" Type="http://schemas.openxmlformats.org/officeDocument/2006/relationships/hyperlink" Target="http://nl.wikipedia.org/wiki/De_Tjongerschans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2011-07-17T09:14:00Z</dcterms:created>
  <dcterms:modified xsi:type="dcterms:W3CDTF">2011-08-05T07:42:00Z</dcterms:modified>
  <cp:category>2011</cp:category>
</cp:coreProperties>
</file>