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97" w:rsidRPr="00474D4B" w:rsidRDefault="00474D4B" w:rsidP="00EF759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74D4B">
        <w:rPr>
          <w:b/>
          <w:bdr w:val="single" w:sz="4" w:space="0" w:color="auto"/>
          <w:shd w:val="clear" w:color="auto" w:fill="FFFF00"/>
        </w:rPr>
        <w:t>Oppenhuizen</w:t>
      </w:r>
      <w:proofErr w:type="spellEnd"/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F7597" w:rsidRPr="00474D4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27AF2C8" wp14:editId="01C0AD67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597" w:rsidRPr="00474D4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F7597" w:rsidRPr="00474D4B">
          <w:rPr>
            <w:rStyle w:val="Hyperlink"/>
            <w:b/>
            <w:bdr w:val="single" w:sz="4" w:space="0" w:color="auto"/>
            <w:shd w:val="clear" w:color="auto" w:fill="FFFF00"/>
          </w:rPr>
          <w:t>53° 1' NB, 5° 42' OL</w:t>
        </w:r>
      </w:hyperlink>
    </w:p>
    <w:p w:rsidR="00474D4B" w:rsidRDefault="00EF7597" w:rsidP="00474D4B">
      <w:pPr>
        <w:pStyle w:val="BusTic"/>
      </w:pPr>
      <w:proofErr w:type="spellStart"/>
      <w:r w:rsidRPr="00474D4B">
        <w:rPr>
          <w:bCs/>
        </w:rPr>
        <w:t>Oppenhuizen</w:t>
      </w:r>
      <w:proofErr w:type="spellEnd"/>
      <w:r w:rsidRPr="00474D4B">
        <w:t> (</w:t>
      </w:r>
      <w:hyperlink r:id="rId11" w:tooltip="Fries (taal)" w:history="1">
        <w:r w:rsidRPr="00474D4B">
          <w:rPr>
            <w:rStyle w:val="Hyperlink"/>
            <w:color w:val="000000" w:themeColor="text1"/>
            <w:u w:val="none"/>
          </w:rPr>
          <w:t>Fries</w:t>
        </w:r>
      </w:hyperlink>
      <w:r w:rsidRPr="00474D4B">
        <w:t>: </w:t>
      </w:r>
      <w:proofErr w:type="spellStart"/>
      <w:r w:rsidRPr="00474D4B">
        <w:rPr>
          <w:i/>
          <w:iCs/>
        </w:rPr>
        <w:t>Toppenhuzen</w:t>
      </w:r>
      <w:proofErr w:type="spellEnd"/>
      <w:r w:rsidRPr="00474D4B">
        <w:t>) vormt samen met </w:t>
      </w:r>
      <w:proofErr w:type="spellStart"/>
      <w:r w:rsidRPr="00474D4B">
        <w:fldChar w:fldCharType="begin"/>
      </w:r>
      <w:r w:rsidRPr="00474D4B">
        <w:instrText xml:space="preserve"> HYPERLINK "http://nl.wikipedia.org/wiki/Uitwellingerga" \o "Uitwellingerga" </w:instrText>
      </w:r>
      <w:r w:rsidRPr="00474D4B">
        <w:fldChar w:fldCharType="separate"/>
      </w:r>
      <w:r w:rsidRPr="00474D4B">
        <w:rPr>
          <w:rStyle w:val="Hyperlink"/>
          <w:color w:val="000000" w:themeColor="text1"/>
          <w:u w:val="none"/>
        </w:rPr>
        <w:t>Uitwellingerga</w:t>
      </w:r>
      <w:proofErr w:type="spellEnd"/>
      <w:r w:rsidRPr="00474D4B">
        <w:fldChar w:fldCharType="end"/>
      </w:r>
      <w:r w:rsidRPr="00474D4B">
        <w:t> (</w:t>
      </w:r>
      <w:r w:rsidRPr="00474D4B">
        <w:rPr>
          <w:i/>
          <w:iCs/>
        </w:rPr>
        <w:t xml:space="preserve">Fries: </w:t>
      </w:r>
      <w:proofErr w:type="spellStart"/>
      <w:r w:rsidRPr="00474D4B">
        <w:rPr>
          <w:i/>
          <w:iCs/>
        </w:rPr>
        <w:t>Twellegea</w:t>
      </w:r>
      <w:proofErr w:type="spellEnd"/>
      <w:r w:rsidRPr="00474D4B">
        <w:t>) een </w:t>
      </w:r>
      <w:hyperlink r:id="rId12" w:tooltip="Tweelingdorp" w:history="1">
        <w:r w:rsidRPr="00474D4B">
          <w:rPr>
            <w:rStyle w:val="Hyperlink"/>
            <w:color w:val="000000" w:themeColor="text1"/>
            <w:u w:val="none"/>
          </w:rPr>
          <w:t>tweelingdorp</w:t>
        </w:r>
      </w:hyperlink>
      <w:r w:rsidRPr="00474D4B">
        <w:t> in de gemeente </w:t>
      </w:r>
      <w:proofErr w:type="spellStart"/>
      <w:r w:rsidRPr="00474D4B">
        <w:fldChar w:fldCharType="begin"/>
      </w:r>
      <w:r w:rsidRPr="00474D4B">
        <w:instrText xml:space="preserve"> HYPERLINK "http://nl.wikipedia.org/wiki/S%C3%BAdwest_Frysl%C3%A2n" \o "Súdwest Fryslân" </w:instrText>
      </w:r>
      <w:r w:rsidRPr="00474D4B">
        <w:fldChar w:fldCharType="separate"/>
      </w:r>
      <w:r w:rsidRPr="00474D4B">
        <w:rPr>
          <w:rStyle w:val="Hyperlink"/>
          <w:color w:val="000000" w:themeColor="text1"/>
          <w:u w:val="none"/>
        </w:rPr>
        <w:t>Súdwest</w:t>
      </w:r>
      <w:proofErr w:type="spellEnd"/>
      <w:r w:rsidRPr="00474D4B">
        <w:rPr>
          <w:rStyle w:val="Hyperlink"/>
          <w:color w:val="000000" w:themeColor="text1"/>
          <w:u w:val="none"/>
        </w:rPr>
        <w:t xml:space="preserve"> Fryslân</w:t>
      </w:r>
      <w:r w:rsidRPr="00474D4B">
        <w:fldChar w:fldCharType="end"/>
      </w:r>
      <w:r w:rsidRPr="00474D4B">
        <w:t>, in de </w:t>
      </w:r>
      <w:proofErr w:type="spellStart"/>
      <w:r w:rsidRPr="00474D4B">
        <w:fldChar w:fldCharType="begin"/>
      </w:r>
      <w:r w:rsidRPr="00474D4B">
        <w:instrText xml:space="preserve"> HYPERLINK "http://nl.wikipedia.org/wiki/Nederland" \o "Nederland" </w:instrText>
      </w:r>
      <w:r w:rsidRPr="00474D4B">
        <w:fldChar w:fldCharType="separate"/>
      </w:r>
      <w:r w:rsidRPr="00474D4B">
        <w:rPr>
          <w:rStyle w:val="Hyperlink"/>
          <w:color w:val="000000" w:themeColor="text1"/>
          <w:u w:val="none"/>
        </w:rPr>
        <w:t>Nederlandse</w:t>
      </w:r>
      <w:r w:rsidRPr="00474D4B">
        <w:fldChar w:fldCharType="end"/>
      </w:r>
      <w:r w:rsidRPr="00474D4B">
        <w:t>provincie</w:t>
      </w:r>
      <w:proofErr w:type="spellEnd"/>
      <w:r w:rsidRPr="00474D4B">
        <w:t> </w:t>
      </w:r>
      <w:hyperlink r:id="rId13" w:tooltip="Friesland" w:history="1">
        <w:r w:rsidRPr="00474D4B">
          <w:rPr>
            <w:rStyle w:val="Hyperlink"/>
            <w:color w:val="000000" w:themeColor="text1"/>
            <w:u w:val="none"/>
          </w:rPr>
          <w:t>Friesland</w:t>
        </w:r>
      </w:hyperlink>
      <w:r w:rsidRPr="00474D4B">
        <w:t xml:space="preserve">. </w:t>
      </w:r>
    </w:p>
    <w:p w:rsidR="00EF7597" w:rsidRPr="00474D4B" w:rsidRDefault="00EF7597" w:rsidP="00474D4B">
      <w:pPr>
        <w:pStyle w:val="BusTic"/>
      </w:pPr>
      <w:r w:rsidRPr="00474D4B">
        <w:t xml:space="preserve">Tot 2011 behoorde </w:t>
      </w:r>
      <w:proofErr w:type="spellStart"/>
      <w:r w:rsidRPr="00474D4B">
        <w:t>Oppenhuizen</w:t>
      </w:r>
      <w:proofErr w:type="spellEnd"/>
      <w:r w:rsidRPr="00474D4B">
        <w:t xml:space="preserve"> tot de voormalige gemeente </w:t>
      </w:r>
      <w:proofErr w:type="spellStart"/>
      <w:r w:rsidRPr="00474D4B">
        <w:fldChar w:fldCharType="begin"/>
      </w:r>
      <w:r w:rsidRPr="00474D4B">
        <w:instrText xml:space="preserve"> HYPERLINK "http://nl.wikipedia.org/wiki/Wymbritseradeel_(gemeente)" \o "Wymbritseradeel (gemeente)" </w:instrText>
      </w:r>
      <w:r w:rsidRPr="00474D4B">
        <w:fldChar w:fldCharType="separate"/>
      </w:r>
      <w:r w:rsidRPr="00474D4B">
        <w:rPr>
          <w:rStyle w:val="Hyperlink"/>
          <w:color w:val="000000" w:themeColor="text1"/>
          <w:u w:val="none"/>
        </w:rPr>
        <w:t>Wymbritseradeel</w:t>
      </w:r>
      <w:proofErr w:type="spellEnd"/>
      <w:r w:rsidRPr="00474D4B">
        <w:fldChar w:fldCharType="end"/>
      </w:r>
      <w:r w:rsidRPr="00474D4B">
        <w:t>.</w:t>
      </w:r>
    </w:p>
    <w:p w:rsidR="00474D4B" w:rsidRDefault="00EF7597" w:rsidP="00474D4B">
      <w:pPr>
        <w:pStyle w:val="BusTic"/>
      </w:pPr>
      <w:r w:rsidRPr="00474D4B">
        <w:t>Het dorp is langs het water </w:t>
      </w:r>
      <w:hyperlink r:id="rId14" w:tooltip="It Ges" w:history="1">
        <w:r w:rsidRPr="00474D4B">
          <w:rPr>
            <w:rStyle w:val="Hyperlink"/>
            <w:color w:val="000000" w:themeColor="text1"/>
            <w:u w:val="none"/>
          </w:rPr>
          <w:t>It Ges</w:t>
        </w:r>
      </w:hyperlink>
      <w:r w:rsidRPr="00474D4B">
        <w:t> gebouwd, dat de verbinding vormt met de </w:t>
      </w:r>
      <w:proofErr w:type="spellStart"/>
      <w:r w:rsidRPr="00474D4B">
        <w:fldChar w:fldCharType="begin"/>
      </w:r>
      <w:r w:rsidRPr="00474D4B">
        <w:instrText xml:space="preserve"> HYPERLINK "http://nl.wikipedia.org/wiki/Houkesloot" \o "Houkesloot" </w:instrText>
      </w:r>
      <w:r w:rsidRPr="00474D4B">
        <w:fldChar w:fldCharType="separate"/>
      </w:r>
      <w:r w:rsidRPr="00474D4B">
        <w:rPr>
          <w:rStyle w:val="Hyperlink"/>
          <w:color w:val="000000" w:themeColor="text1"/>
          <w:u w:val="none"/>
        </w:rPr>
        <w:t>Houkesloot</w:t>
      </w:r>
      <w:proofErr w:type="spellEnd"/>
      <w:r w:rsidRPr="00474D4B">
        <w:fldChar w:fldCharType="end"/>
      </w:r>
      <w:r w:rsidRPr="00474D4B">
        <w:t> en het </w:t>
      </w:r>
      <w:hyperlink r:id="rId15" w:tooltip="Prinses Margrietkanaal" w:history="1">
        <w:r w:rsidRPr="00474D4B">
          <w:rPr>
            <w:rStyle w:val="Hyperlink"/>
            <w:color w:val="000000" w:themeColor="text1"/>
            <w:u w:val="none"/>
          </w:rPr>
          <w:t>Prinses Margrietkanaal</w:t>
        </w:r>
      </w:hyperlink>
      <w:r w:rsidRPr="00474D4B">
        <w:t>. Voor de boeren was dit water belangrijk om over het water hun </w:t>
      </w:r>
      <w:hyperlink r:id="rId16" w:tooltip="Hooiland" w:history="1">
        <w:r w:rsidRPr="00474D4B">
          <w:rPr>
            <w:rStyle w:val="Hyperlink"/>
            <w:color w:val="000000" w:themeColor="text1"/>
            <w:u w:val="none"/>
          </w:rPr>
          <w:t>hooilanden</w:t>
        </w:r>
      </w:hyperlink>
      <w:r w:rsidRPr="00474D4B">
        <w:t xml:space="preserve"> te kunnen bereiken. </w:t>
      </w:r>
    </w:p>
    <w:p w:rsidR="00EF7597" w:rsidRPr="00474D4B" w:rsidRDefault="00EF7597" w:rsidP="00474D4B">
      <w:pPr>
        <w:pStyle w:val="BusTic"/>
      </w:pPr>
      <w:r w:rsidRPr="00474D4B">
        <w:t>Het dorp ligt ten zuiden van </w:t>
      </w:r>
      <w:hyperlink r:id="rId17" w:tooltip="Sneek (stad)" w:history="1">
        <w:r w:rsidRPr="00474D4B">
          <w:rPr>
            <w:rStyle w:val="Hyperlink"/>
            <w:color w:val="000000" w:themeColor="text1"/>
            <w:u w:val="none"/>
          </w:rPr>
          <w:t>Sneek</w:t>
        </w:r>
      </w:hyperlink>
      <w:r w:rsidRPr="00474D4B">
        <w:t> vlak naast het industrieterrein </w:t>
      </w:r>
      <w:proofErr w:type="spellStart"/>
      <w:r w:rsidRPr="00474D4B">
        <w:rPr>
          <w:i/>
          <w:iCs/>
        </w:rPr>
        <w:t>Houkesloot</w:t>
      </w:r>
      <w:proofErr w:type="spellEnd"/>
      <w:r w:rsidRPr="00474D4B">
        <w:rPr>
          <w:i/>
          <w:iCs/>
        </w:rPr>
        <w:t xml:space="preserve"> II</w:t>
      </w:r>
      <w:r w:rsidRPr="00474D4B">
        <w:t>.</w:t>
      </w:r>
    </w:p>
    <w:p w:rsidR="00EF7597" w:rsidRPr="00474D4B" w:rsidRDefault="00EF7597" w:rsidP="00474D4B">
      <w:pPr>
        <w:pStyle w:val="BusTic"/>
        <w:numPr>
          <w:ilvl w:val="0"/>
          <w:numId w:val="0"/>
        </w:numPr>
        <w:rPr>
          <w:rStyle w:val="Bijzonder"/>
        </w:rPr>
      </w:pPr>
      <w:r w:rsidRPr="00474D4B">
        <w:rPr>
          <w:rStyle w:val="Bijzonder"/>
        </w:rPr>
        <w:t>Molens</w:t>
      </w:r>
    </w:p>
    <w:p w:rsidR="00474D4B" w:rsidRDefault="00EF7597" w:rsidP="00474D4B">
      <w:pPr>
        <w:pStyle w:val="BusTic"/>
      </w:pPr>
      <w:r w:rsidRPr="00474D4B">
        <w:t xml:space="preserve">Ten oosten van </w:t>
      </w:r>
      <w:proofErr w:type="spellStart"/>
      <w:r w:rsidRPr="00474D4B">
        <w:t>Oppenhuizen</w:t>
      </w:r>
      <w:proofErr w:type="spellEnd"/>
      <w:r w:rsidRPr="00474D4B">
        <w:t xml:space="preserve"> staat de uit de </w:t>
      </w:r>
      <w:hyperlink r:id="rId18" w:tooltip="Negentiende eeuw" w:history="1">
        <w:r w:rsidRPr="00474D4B">
          <w:rPr>
            <w:rStyle w:val="Hyperlink"/>
            <w:color w:val="000000" w:themeColor="text1"/>
            <w:u w:val="none"/>
          </w:rPr>
          <w:t>negentiende eeuw</w:t>
        </w:r>
      </w:hyperlink>
      <w:r w:rsidRPr="00474D4B">
        <w:t> daterende </w:t>
      </w:r>
      <w:hyperlink r:id="rId19" w:tooltip="Geeuwpoldermolen" w:history="1">
        <w:r w:rsidRPr="00474D4B">
          <w:rPr>
            <w:rStyle w:val="Hyperlink"/>
            <w:color w:val="000000" w:themeColor="text1"/>
            <w:u w:val="none"/>
          </w:rPr>
          <w:t>Geeuwpoldermolen</w:t>
        </w:r>
      </w:hyperlink>
      <w:r w:rsidRPr="00474D4B">
        <w:t>, die het natuurgebied de </w:t>
      </w:r>
      <w:hyperlink r:id="rId20" w:tooltip="Geeuwpolder" w:history="1">
        <w:r w:rsidRPr="00474D4B">
          <w:rPr>
            <w:rStyle w:val="Hyperlink"/>
            <w:color w:val="000000" w:themeColor="text1"/>
            <w:u w:val="none"/>
          </w:rPr>
          <w:t>Geeuwpolder</w:t>
        </w:r>
      </w:hyperlink>
      <w:r w:rsidRPr="00474D4B">
        <w:t> </w:t>
      </w:r>
      <w:hyperlink r:id="rId21" w:tooltip="Bemalen" w:history="1">
        <w:r w:rsidRPr="00474D4B">
          <w:rPr>
            <w:rStyle w:val="Hyperlink"/>
            <w:color w:val="000000" w:themeColor="text1"/>
            <w:u w:val="none"/>
          </w:rPr>
          <w:t>bemaalt</w:t>
        </w:r>
      </w:hyperlink>
      <w:r w:rsidRPr="00474D4B">
        <w:t xml:space="preserve">. </w:t>
      </w:r>
    </w:p>
    <w:p w:rsidR="00EF7597" w:rsidRPr="00474D4B" w:rsidRDefault="00EF7597" w:rsidP="00474D4B">
      <w:pPr>
        <w:pStyle w:val="BusTic"/>
      </w:pPr>
      <w:bookmarkStart w:id="0" w:name="_GoBack"/>
      <w:bookmarkEnd w:id="0"/>
      <w:r w:rsidRPr="00474D4B">
        <w:t>Hij doet dit samen met twee </w:t>
      </w:r>
      <w:hyperlink r:id="rId22" w:tooltip="Windmotor" w:history="1">
        <w:r w:rsidRPr="00474D4B">
          <w:rPr>
            <w:rStyle w:val="Hyperlink"/>
            <w:color w:val="000000" w:themeColor="text1"/>
            <w:u w:val="none"/>
          </w:rPr>
          <w:t>Amerikaanse windmotoren</w:t>
        </w:r>
      </w:hyperlink>
      <w:r w:rsidRPr="00474D4B">
        <w:t>, de </w:t>
      </w:r>
      <w:hyperlink r:id="rId23" w:tooltip="Windmotor Uitwellingerga 1" w:history="1">
        <w:r w:rsidRPr="00474D4B">
          <w:rPr>
            <w:rStyle w:val="Hyperlink"/>
            <w:color w:val="000000" w:themeColor="text1"/>
            <w:u w:val="none"/>
          </w:rPr>
          <w:t xml:space="preserve">windmotoren </w:t>
        </w:r>
        <w:proofErr w:type="spellStart"/>
        <w:r w:rsidRPr="00474D4B">
          <w:rPr>
            <w:rStyle w:val="Hyperlink"/>
            <w:color w:val="000000" w:themeColor="text1"/>
            <w:u w:val="none"/>
          </w:rPr>
          <w:t>Uitwellingerga</w:t>
        </w:r>
        <w:proofErr w:type="spellEnd"/>
        <w:r w:rsidRPr="00474D4B">
          <w:rPr>
            <w:rStyle w:val="Hyperlink"/>
            <w:color w:val="000000" w:themeColor="text1"/>
            <w:u w:val="none"/>
          </w:rPr>
          <w:t xml:space="preserve"> 1</w:t>
        </w:r>
      </w:hyperlink>
      <w:r w:rsidRPr="00474D4B">
        <w:t> en </w:t>
      </w:r>
      <w:hyperlink r:id="rId24" w:tooltip="Windmotor Uitwellingerga 2" w:history="1">
        <w:r w:rsidRPr="00474D4B">
          <w:rPr>
            <w:rStyle w:val="Hyperlink"/>
            <w:color w:val="000000" w:themeColor="text1"/>
            <w:u w:val="none"/>
          </w:rPr>
          <w:t>2</w:t>
        </w:r>
      </w:hyperlink>
      <w:r w:rsidRPr="00474D4B">
        <w:t>.</w:t>
      </w:r>
      <w:r w:rsidR="00474D4B" w:rsidRPr="00474D4B">
        <w:t xml:space="preserve"> </w:t>
      </w:r>
    </w:p>
    <w:p w:rsidR="00593941" w:rsidRPr="00474D4B" w:rsidRDefault="00593941" w:rsidP="00474D4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74D4B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EC" w:rsidRDefault="00E163EC" w:rsidP="00A64884">
      <w:r>
        <w:separator/>
      </w:r>
    </w:p>
  </w:endnote>
  <w:endnote w:type="continuationSeparator" w:id="0">
    <w:p w:rsidR="00E163EC" w:rsidRDefault="00E163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4D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EC" w:rsidRDefault="00E163EC" w:rsidP="00A64884">
      <w:r>
        <w:separator/>
      </w:r>
    </w:p>
  </w:footnote>
  <w:footnote w:type="continuationSeparator" w:id="0">
    <w:p w:rsidR="00E163EC" w:rsidRDefault="00E163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63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69293F"/>
    <w:multiLevelType w:val="multilevel"/>
    <w:tmpl w:val="24D69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D126F58"/>
    <w:multiLevelType w:val="hybridMultilevel"/>
    <w:tmpl w:val="B434B57C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 w:numId="46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4D4B"/>
    <w:rsid w:val="00483AFF"/>
    <w:rsid w:val="004C29B4"/>
    <w:rsid w:val="004D1A07"/>
    <w:rsid w:val="004D4675"/>
    <w:rsid w:val="004F176E"/>
    <w:rsid w:val="004F2688"/>
    <w:rsid w:val="004F7BA9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3EC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EF7597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9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03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Negentiende_eeuw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ma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weelingdorp" TargetMode="External"/><Relationship Id="rId17" Type="http://schemas.openxmlformats.org/officeDocument/2006/relationships/hyperlink" Target="http://nl.wikipedia.org/wiki/Sneek_(stad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iland" TargetMode="External"/><Relationship Id="rId20" Type="http://schemas.openxmlformats.org/officeDocument/2006/relationships/hyperlink" Target="http://nl.wikipedia.org/wiki/Geeuwpolde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Windmotor_Uitwellingerga_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inses_Margrietkanaal" TargetMode="External"/><Relationship Id="rId23" Type="http://schemas.openxmlformats.org/officeDocument/2006/relationships/hyperlink" Target="http://nl.wikipedia.org/wiki/Windmotor_Uitwellingerga_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0_46_N_5_41_43_E_type:city_scale:25000_region:NL&amp;pagename=Oppenhuizen" TargetMode="External"/><Relationship Id="rId19" Type="http://schemas.openxmlformats.org/officeDocument/2006/relationships/hyperlink" Target="http://nl.wikipedia.org/wiki/Geeuwpoldermole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t_Ges" TargetMode="External"/><Relationship Id="rId22" Type="http://schemas.openxmlformats.org/officeDocument/2006/relationships/hyperlink" Target="http://nl.wikipedia.org/wiki/Windmotor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2011-07-17T09:06:00Z</dcterms:created>
  <dcterms:modified xsi:type="dcterms:W3CDTF">2011-08-05T07:19:00Z</dcterms:modified>
  <cp:category>2011</cp:category>
</cp:coreProperties>
</file>