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C5" w:rsidRPr="00975FF6" w:rsidRDefault="00975FF6" w:rsidP="00975FF6">
      <w:pPr>
        <w:pStyle w:val="BusTic"/>
        <w:rPr>
          <w:bdr w:val="single" w:sz="4" w:space="0" w:color="auto"/>
          <w:shd w:val="clear" w:color="auto" w:fill="FFFF00"/>
        </w:rPr>
      </w:pPr>
      <w:proofErr w:type="spellStart"/>
      <w:r w:rsidRPr="00975FF6">
        <w:rPr>
          <w:bdr w:val="single" w:sz="4" w:space="0" w:color="auto"/>
          <w:shd w:val="clear" w:color="auto" w:fill="FFFF00"/>
        </w:rPr>
        <w:t>Nijetrijne</w:t>
      </w:r>
      <w:proofErr w:type="spellEnd"/>
      <w:r w:rsidRPr="00975FF6">
        <w:rPr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75FF6">
        <w:rPr>
          <w:noProof/>
          <w:bdr w:val="single" w:sz="4" w:space="0" w:color="auto"/>
          <w:shd w:val="clear" w:color="auto" w:fill="FFFF00"/>
          <w:lang w:eastAsia="nl-NL"/>
        </w:rPr>
        <w:tab/>
      </w:r>
      <w:r w:rsidRPr="00975FF6">
        <w:rPr>
          <w:noProof/>
          <w:bdr w:val="single" w:sz="4" w:space="0" w:color="auto"/>
          <w:shd w:val="clear" w:color="auto" w:fill="FFFF00"/>
          <w:lang w:eastAsia="nl-NL"/>
        </w:rPr>
        <w:tab/>
      </w:r>
      <w:r w:rsidRPr="00975FF6">
        <w:rPr>
          <w:noProof/>
          <w:bdr w:val="single" w:sz="4" w:space="0" w:color="auto"/>
          <w:shd w:val="clear" w:color="auto" w:fill="FFFF00"/>
          <w:lang w:eastAsia="nl-NL"/>
        </w:rPr>
        <w:tab/>
      </w:r>
      <w:r w:rsidRPr="00975FF6">
        <w:rPr>
          <w:noProof/>
          <w:bdr w:val="single" w:sz="4" w:space="0" w:color="auto"/>
          <w:shd w:val="clear" w:color="auto" w:fill="FFFF00"/>
          <w:lang w:eastAsia="nl-NL"/>
        </w:rPr>
        <w:tab/>
      </w:r>
      <w:r w:rsidRPr="00975FF6">
        <w:rPr>
          <w:noProof/>
          <w:bdr w:val="single" w:sz="4" w:space="0" w:color="auto"/>
          <w:shd w:val="clear" w:color="auto" w:fill="FFFF00"/>
          <w:lang w:eastAsia="nl-NL"/>
        </w:rPr>
        <w:tab/>
      </w:r>
      <w:r w:rsidRPr="00975FF6">
        <w:rPr>
          <w:noProof/>
          <w:bdr w:val="single" w:sz="4" w:space="0" w:color="auto"/>
          <w:shd w:val="clear" w:color="auto" w:fill="FFFF00"/>
          <w:lang w:eastAsia="nl-NL"/>
        </w:rPr>
        <w:tab/>
      </w:r>
      <w:r w:rsidR="00840CC5" w:rsidRPr="00975FF6">
        <w:rPr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63A517E" wp14:editId="66553CFE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CC5" w:rsidRPr="00975FF6">
        <w:rPr>
          <w:bdr w:val="single" w:sz="4" w:space="0" w:color="auto"/>
          <w:shd w:val="clear" w:color="auto" w:fill="FFFF00"/>
        </w:rPr>
        <w:t> </w:t>
      </w:r>
      <w:hyperlink r:id="rId10" w:history="1">
        <w:r w:rsidR="00840CC5" w:rsidRPr="00975FF6">
          <w:rPr>
            <w:rStyle w:val="Hyperlink"/>
            <w:color w:val="000000" w:themeColor="text1"/>
            <w:u w:val="none"/>
            <w:bdr w:val="single" w:sz="4" w:space="0" w:color="auto"/>
            <w:shd w:val="clear" w:color="auto" w:fill="FFFF00"/>
          </w:rPr>
          <w:t>52° 51' NB, 5° 55' OL</w:t>
        </w:r>
      </w:hyperlink>
    </w:p>
    <w:p w:rsidR="00840CC5" w:rsidRPr="00975FF6" w:rsidRDefault="00840CC5" w:rsidP="00975FF6">
      <w:pPr>
        <w:pStyle w:val="BusTic"/>
      </w:pPr>
      <w:proofErr w:type="spellStart"/>
      <w:r w:rsidRPr="00975FF6">
        <w:rPr>
          <w:bCs/>
        </w:rPr>
        <w:t>Nijetrijne</w:t>
      </w:r>
      <w:proofErr w:type="spellEnd"/>
      <w:r w:rsidRPr="00975FF6">
        <w:t> (</w:t>
      </w:r>
      <w:hyperlink r:id="rId11" w:tooltip="Stellingwerfs" w:history="1">
        <w:r w:rsidRPr="00975FF6">
          <w:rPr>
            <w:rStyle w:val="Hyperlink"/>
            <w:color w:val="000000" w:themeColor="text1"/>
            <w:u w:val="none"/>
          </w:rPr>
          <w:t>Stellingwerfs</w:t>
        </w:r>
      </w:hyperlink>
      <w:r w:rsidRPr="00975FF6">
        <w:t>: </w:t>
      </w:r>
      <w:proofErr w:type="spellStart"/>
      <w:r w:rsidRPr="00975FF6">
        <w:rPr>
          <w:i/>
          <w:iCs/>
        </w:rPr>
        <w:t>Ni'jtriene</w:t>
      </w:r>
      <w:proofErr w:type="spellEnd"/>
      <w:r w:rsidRPr="00975FF6">
        <w:t>, </w:t>
      </w:r>
      <w:hyperlink r:id="rId12" w:tooltip="Westerlauwers Fries" w:history="1">
        <w:r w:rsidRPr="00975FF6">
          <w:rPr>
            <w:rStyle w:val="Hyperlink"/>
            <w:color w:val="000000" w:themeColor="text1"/>
            <w:u w:val="none"/>
          </w:rPr>
          <w:t>Fries</w:t>
        </w:r>
      </w:hyperlink>
      <w:r w:rsidRPr="00975FF6">
        <w:t>: </w:t>
      </w:r>
      <w:proofErr w:type="spellStart"/>
      <w:r w:rsidRPr="00975FF6">
        <w:rPr>
          <w:i/>
          <w:iCs/>
        </w:rPr>
        <w:t>Nijetrine</w:t>
      </w:r>
      <w:proofErr w:type="spellEnd"/>
      <w:r w:rsidRPr="00975FF6">
        <w:t>) is een dorp in de gemeente </w:t>
      </w:r>
      <w:hyperlink r:id="rId13" w:tooltip="Weststellingwerf" w:history="1">
        <w:r w:rsidRPr="00975FF6">
          <w:rPr>
            <w:rStyle w:val="Hyperlink"/>
            <w:color w:val="000000" w:themeColor="text1"/>
            <w:u w:val="none"/>
          </w:rPr>
          <w:t>Weststellingwerf</w:t>
        </w:r>
      </w:hyperlink>
      <w:r w:rsidRPr="00975FF6">
        <w:t>, provincie </w:t>
      </w:r>
      <w:hyperlink r:id="rId14" w:tooltip="Friesland" w:history="1">
        <w:r w:rsidRPr="00975FF6">
          <w:rPr>
            <w:rStyle w:val="Hyperlink"/>
            <w:color w:val="000000" w:themeColor="text1"/>
            <w:u w:val="none"/>
          </w:rPr>
          <w:t>Friesland</w:t>
        </w:r>
      </w:hyperlink>
      <w:r w:rsidRPr="00975FF6">
        <w:t> (</w:t>
      </w:r>
      <w:hyperlink r:id="rId15" w:tooltip="Nederland" w:history="1">
        <w:r w:rsidRPr="00975FF6">
          <w:rPr>
            <w:rStyle w:val="Hyperlink"/>
            <w:color w:val="000000" w:themeColor="text1"/>
            <w:u w:val="none"/>
          </w:rPr>
          <w:t>Nederland</w:t>
        </w:r>
      </w:hyperlink>
      <w:r w:rsidRPr="00975FF6">
        <w:t>).</w:t>
      </w:r>
    </w:p>
    <w:p w:rsidR="00975FF6" w:rsidRDefault="00840CC5" w:rsidP="00975FF6">
      <w:pPr>
        <w:pStyle w:val="BusTic"/>
      </w:pPr>
      <w:proofErr w:type="spellStart"/>
      <w:r w:rsidRPr="00975FF6">
        <w:t>Nijetrijne</w:t>
      </w:r>
      <w:proofErr w:type="spellEnd"/>
      <w:r w:rsidRPr="00975FF6">
        <w:t xml:space="preserve"> ligt ten zuidwesten van </w:t>
      </w:r>
      <w:hyperlink r:id="rId16" w:tooltip="Wolvega" w:history="1">
        <w:r w:rsidRPr="00975FF6">
          <w:rPr>
            <w:rStyle w:val="Hyperlink"/>
            <w:color w:val="000000" w:themeColor="text1"/>
            <w:u w:val="none"/>
          </w:rPr>
          <w:t>Wolvega</w:t>
        </w:r>
      </w:hyperlink>
      <w:r w:rsidRPr="00975FF6">
        <w:t>, aan de </w:t>
      </w:r>
      <w:hyperlink r:id="rId17" w:tooltip="Provinciale weg 351" w:history="1">
        <w:r w:rsidRPr="00975FF6">
          <w:rPr>
            <w:rStyle w:val="Hyperlink"/>
            <w:color w:val="000000" w:themeColor="text1"/>
            <w:u w:val="none"/>
          </w:rPr>
          <w:t>N351</w:t>
        </w:r>
      </w:hyperlink>
      <w:r w:rsidRPr="00975FF6">
        <w:t xml:space="preserve"> (Pieter </w:t>
      </w:r>
      <w:proofErr w:type="spellStart"/>
      <w:r w:rsidRPr="00975FF6">
        <w:t>Stuyvesantweg</w:t>
      </w:r>
      <w:proofErr w:type="spellEnd"/>
      <w:r w:rsidRPr="00975FF6">
        <w:t>), tussen </w:t>
      </w:r>
      <w:proofErr w:type="spellStart"/>
      <w:r w:rsidR="00275846" w:rsidRPr="00975FF6">
        <w:fldChar w:fldCharType="begin"/>
      </w:r>
      <w:r w:rsidR="00275846" w:rsidRPr="00975FF6">
        <w:instrText xml:space="preserve"> HYPERLINK "http://nl.wikipedia.org/wiki/Wolvega" \o "Wolvega" </w:instrText>
      </w:r>
      <w:r w:rsidR="00275846" w:rsidRPr="00975FF6">
        <w:fldChar w:fldCharType="separate"/>
      </w:r>
      <w:r w:rsidRPr="00975FF6">
        <w:rPr>
          <w:rStyle w:val="Hyperlink"/>
          <w:color w:val="000000" w:themeColor="text1"/>
          <w:u w:val="none"/>
        </w:rPr>
        <w:t>Wolvega</w:t>
      </w:r>
      <w:proofErr w:type="spellEnd"/>
      <w:r w:rsidR="00275846" w:rsidRPr="00975FF6">
        <w:rPr>
          <w:rStyle w:val="Hyperlink"/>
          <w:color w:val="000000" w:themeColor="text1"/>
          <w:u w:val="none"/>
        </w:rPr>
        <w:fldChar w:fldCharType="end"/>
      </w:r>
      <w:r w:rsidRPr="00975FF6">
        <w:t> en </w:t>
      </w:r>
      <w:proofErr w:type="spellStart"/>
      <w:r w:rsidRPr="00975FF6">
        <w:fldChar w:fldCharType="begin"/>
      </w:r>
      <w:r w:rsidRPr="00975FF6">
        <w:instrText xml:space="preserve"> HYPERLINK "http://nl.wikipedia.org/wiki/Kuinre" \o "Kuinre" </w:instrText>
      </w:r>
      <w:r w:rsidRPr="00975FF6">
        <w:fldChar w:fldCharType="separate"/>
      </w:r>
      <w:r w:rsidRPr="00975FF6">
        <w:rPr>
          <w:rStyle w:val="Hyperlink"/>
          <w:color w:val="000000" w:themeColor="text1"/>
          <w:u w:val="none"/>
        </w:rPr>
        <w:t>Kuinre</w:t>
      </w:r>
      <w:proofErr w:type="spellEnd"/>
      <w:r w:rsidRPr="00975FF6">
        <w:fldChar w:fldCharType="end"/>
      </w:r>
      <w:r w:rsidRPr="00975FF6">
        <w:t xml:space="preserve">. </w:t>
      </w:r>
    </w:p>
    <w:p w:rsidR="00975FF6" w:rsidRDefault="00840CC5" w:rsidP="00975FF6">
      <w:pPr>
        <w:pStyle w:val="BusTic"/>
      </w:pPr>
      <w:r w:rsidRPr="00975FF6">
        <w:t xml:space="preserve">Het dorp had in 2008 ongeveer 130 inwoners. </w:t>
      </w:r>
    </w:p>
    <w:p w:rsidR="00840CC5" w:rsidRPr="00975FF6" w:rsidRDefault="00840CC5" w:rsidP="00975FF6">
      <w:pPr>
        <w:pStyle w:val="BusTic"/>
      </w:pPr>
      <w:proofErr w:type="spellStart"/>
      <w:r w:rsidRPr="00975FF6">
        <w:t>Nijetrijne</w:t>
      </w:r>
      <w:proofErr w:type="spellEnd"/>
      <w:r w:rsidRPr="00975FF6">
        <w:t xml:space="preserve"> ligt midden in het natuurgebied de </w:t>
      </w:r>
      <w:hyperlink r:id="rId18" w:tooltip="Rottige Meente" w:history="1">
        <w:r w:rsidRPr="00975FF6">
          <w:rPr>
            <w:rStyle w:val="Hyperlink"/>
            <w:color w:val="000000" w:themeColor="text1"/>
            <w:u w:val="none"/>
          </w:rPr>
          <w:t xml:space="preserve">Rottige </w:t>
        </w:r>
        <w:proofErr w:type="spellStart"/>
        <w:r w:rsidRPr="00975FF6">
          <w:rPr>
            <w:rStyle w:val="Hyperlink"/>
            <w:color w:val="000000" w:themeColor="text1"/>
            <w:u w:val="none"/>
          </w:rPr>
          <w:t>Meente</w:t>
        </w:r>
        <w:proofErr w:type="spellEnd"/>
      </w:hyperlink>
      <w:r w:rsidRPr="00975FF6">
        <w:t>, waar verschillende keren </w:t>
      </w:r>
      <w:hyperlink r:id="rId19" w:tooltip="Otter (dier)" w:history="1">
        <w:r w:rsidRPr="00975FF6">
          <w:rPr>
            <w:rStyle w:val="Hyperlink"/>
            <w:color w:val="000000" w:themeColor="text1"/>
            <w:u w:val="none"/>
          </w:rPr>
          <w:t>otters</w:t>
        </w:r>
      </w:hyperlink>
      <w:r w:rsidRPr="00975FF6">
        <w:t> zijn uitgezet.</w:t>
      </w:r>
    </w:p>
    <w:p w:rsidR="00840CC5" w:rsidRPr="00975FF6" w:rsidRDefault="00840CC5" w:rsidP="00975FF6">
      <w:pPr>
        <w:pStyle w:val="BusTic"/>
        <w:numPr>
          <w:ilvl w:val="0"/>
          <w:numId w:val="0"/>
        </w:numPr>
        <w:rPr>
          <w:rStyle w:val="Bijzonder"/>
        </w:rPr>
      </w:pPr>
      <w:r w:rsidRPr="00975FF6">
        <w:rPr>
          <w:rStyle w:val="Bijzonder"/>
        </w:rPr>
        <w:t>Windmolens</w:t>
      </w:r>
    </w:p>
    <w:p w:rsidR="00840CC5" w:rsidRPr="00975FF6" w:rsidRDefault="00840CC5" w:rsidP="00975FF6">
      <w:pPr>
        <w:pStyle w:val="BusTic"/>
      </w:pPr>
      <w:r w:rsidRPr="00975FF6">
        <w:t xml:space="preserve">In de omgeving van </w:t>
      </w:r>
      <w:proofErr w:type="spellStart"/>
      <w:r w:rsidRPr="00975FF6">
        <w:t>Nijetrijne</w:t>
      </w:r>
      <w:proofErr w:type="spellEnd"/>
      <w:r w:rsidRPr="00975FF6">
        <w:t xml:space="preserve"> staan de volgende </w:t>
      </w:r>
      <w:hyperlink r:id="rId20" w:tooltip="Poldermolen" w:history="1">
        <w:r w:rsidRPr="00975FF6">
          <w:rPr>
            <w:rStyle w:val="Hyperlink"/>
            <w:color w:val="000000" w:themeColor="text1"/>
            <w:u w:val="none"/>
          </w:rPr>
          <w:t>poldermolens</w:t>
        </w:r>
      </w:hyperlink>
      <w:r w:rsidRPr="00975FF6">
        <w:t>: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2783"/>
        <w:gridCol w:w="1377"/>
        <w:gridCol w:w="870"/>
      </w:tblGrid>
      <w:tr w:rsidR="00975FF6" w:rsidRPr="00975FF6" w:rsidTr="00840CC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b/>
                <w:bCs/>
                <w:color w:val="000000" w:themeColor="text1"/>
              </w:rPr>
            </w:pPr>
            <w:r w:rsidRPr="00975FF6">
              <w:rPr>
                <w:b/>
                <w:bCs/>
                <w:color w:val="000000" w:themeColor="text1"/>
              </w:rPr>
              <w:t>Naam/benaming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b/>
                <w:bCs/>
                <w:color w:val="000000" w:themeColor="text1"/>
              </w:rPr>
            </w:pPr>
            <w:r w:rsidRPr="00975FF6">
              <w:rPr>
                <w:b/>
                <w:bCs/>
                <w:color w:val="000000" w:themeColor="text1"/>
              </w:rPr>
              <w:t>Type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b/>
                <w:bCs/>
                <w:color w:val="000000" w:themeColor="text1"/>
              </w:rPr>
            </w:pPr>
            <w:r w:rsidRPr="00975FF6">
              <w:rPr>
                <w:b/>
                <w:bCs/>
                <w:color w:val="000000" w:themeColor="text1"/>
              </w:rPr>
              <w:t>Bouwjaar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b/>
                <w:bCs/>
                <w:color w:val="000000" w:themeColor="text1"/>
              </w:rPr>
            </w:pPr>
            <w:r w:rsidRPr="00975FF6">
              <w:rPr>
                <w:b/>
                <w:bCs/>
                <w:color w:val="000000" w:themeColor="text1"/>
              </w:rPr>
              <w:t>Foto</w:t>
            </w:r>
          </w:p>
        </w:tc>
      </w:tr>
      <w:tr w:rsidR="00975FF6" w:rsidRPr="00975FF6" w:rsidTr="00975FF6">
        <w:trPr>
          <w:trHeight w:val="28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21" w:tooltip="De Reiger" w:history="1"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De Reiger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22" w:tooltip="Grondzeiler" w:history="1"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grondzeiler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color w:val="000000" w:themeColor="text1"/>
              </w:rPr>
              <w:t>1871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noProof/>
                <w:color w:val="000000" w:themeColor="text1"/>
                <w:lang w:eastAsia="nl-NL"/>
              </w:rPr>
              <w:drawing>
                <wp:inline distT="0" distB="0" distL="0" distR="0" wp14:anchorId="49A8A494" wp14:editId="65BE8CB1">
                  <wp:extent cx="474980" cy="640715"/>
                  <wp:effectExtent l="0" t="0" r="1270" b="6985"/>
                  <wp:docPr id="2" name="Afbeelding 2" descr="De Reiger Nijetrijnje 04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 Reiger Nijetrijnje 04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FF6" w:rsidRPr="00975FF6" w:rsidTr="00975FF6">
        <w:trPr>
          <w:trHeight w:val="396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25" w:tooltip="De Rietvink (windmolen)" w:history="1"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De Rietvink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color w:val="000000" w:themeColor="text1"/>
              </w:rPr>
              <w:t>grondzeiler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color w:val="000000" w:themeColor="text1"/>
              </w:rPr>
              <w:t>185</w:t>
            </w:r>
            <w:bookmarkStart w:id="0" w:name="_GoBack"/>
            <w:bookmarkEnd w:id="0"/>
            <w:r w:rsidRPr="00975FF6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noProof/>
                <w:color w:val="000000" w:themeColor="text1"/>
                <w:lang w:eastAsia="nl-NL"/>
              </w:rPr>
              <w:drawing>
                <wp:inline distT="0" distB="0" distL="0" distR="0" wp14:anchorId="48BAB06F" wp14:editId="3D0F6293">
                  <wp:extent cx="474980" cy="640715"/>
                  <wp:effectExtent l="0" t="0" r="1270" b="6985"/>
                  <wp:docPr id="1" name="Afbeelding 1" descr="De Rietvink Nijetrijnje 0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 Rietvink Nijetrijnje 01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FF6" w:rsidRPr="00975FF6" w:rsidTr="00840CC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28" w:tooltip="Tjasker Nijetrijne" w:history="1">
              <w:proofErr w:type="spellStart"/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Tjasker</w:t>
              </w:r>
              <w:proofErr w:type="spellEnd"/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Nijetrijne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29" w:tooltip="Tjasker (windmolen)" w:history="1">
              <w:proofErr w:type="spellStart"/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tjasker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color w:val="000000" w:themeColor="text1"/>
              </w:rPr>
              <w:t>1976/2007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</w:p>
        </w:tc>
      </w:tr>
      <w:tr w:rsidR="00975FF6" w:rsidRPr="00975FF6" w:rsidTr="00840CC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30" w:tooltip="Voorheen Molen Schokker" w:history="1"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Voorheen Molen Schokker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275846" w:rsidP="00840CC5">
            <w:pPr>
              <w:rPr>
                <w:color w:val="000000" w:themeColor="text1"/>
              </w:rPr>
            </w:pPr>
            <w:hyperlink r:id="rId31" w:tooltip="Windmotor" w:history="1">
              <w:r w:rsidR="00840CC5" w:rsidRPr="00975FF6">
                <w:rPr>
                  <w:rStyle w:val="Hyperlink"/>
                  <w:color w:val="000000" w:themeColor="text1"/>
                  <w:u w:val="none"/>
                </w:rPr>
                <w:t>Amerikaanse windmotor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  <w:r w:rsidRPr="00975FF6">
              <w:rPr>
                <w:color w:val="000000" w:themeColor="text1"/>
              </w:rPr>
              <w:t>onbekend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40CC5" w:rsidRPr="00975FF6" w:rsidRDefault="00840CC5" w:rsidP="00840CC5">
            <w:pPr>
              <w:rPr>
                <w:color w:val="000000" w:themeColor="text1"/>
              </w:rPr>
            </w:pPr>
          </w:p>
        </w:tc>
      </w:tr>
    </w:tbl>
    <w:p w:rsidR="00593941" w:rsidRPr="00975FF6" w:rsidRDefault="00593941" w:rsidP="00975FF6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75FF6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46" w:rsidRDefault="00275846" w:rsidP="00A64884">
      <w:r>
        <w:separator/>
      </w:r>
    </w:p>
  </w:endnote>
  <w:endnote w:type="continuationSeparator" w:id="0">
    <w:p w:rsidR="00275846" w:rsidRDefault="002758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75F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46" w:rsidRDefault="00275846" w:rsidP="00A64884">
      <w:r>
        <w:separator/>
      </w:r>
    </w:p>
  </w:footnote>
  <w:footnote w:type="continuationSeparator" w:id="0">
    <w:p w:rsidR="00275846" w:rsidRDefault="002758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58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6FB5368"/>
    <w:multiLevelType w:val="multilevel"/>
    <w:tmpl w:val="07B2A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F1678A"/>
    <w:multiLevelType w:val="hybridMultilevel"/>
    <w:tmpl w:val="C3A2C87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D193F23"/>
    <w:multiLevelType w:val="multilevel"/>
    <w:tmpl w:val="B24A4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37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5846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CC5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5FF6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CA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7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86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Rottige_Meente" TargetMode="External"/><Relationship Id="rId26" Type="http://schemas.openxmlformats.org/officeDocument/2006/relationships/hyperlink" Target="http://nl.wikipedia.org/wiki/Bestand:De_Rietvink_Nijetrijnje_01.JP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De_Reig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Provinciale_weg_351" TargetMode="External"/><Relationship Id="rId25" Type="http://schemas.openxmlformats.org/officeDocument/2006/relationships/hyperlink" Target="http://nl.wikipedia.org/wiki/De_Rietvink_(windmolen)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hyperlink" Target="http://nl.wikipedia.org/wiki/Poldermolen" TargetMode="External"/><Relationship Id="rId29" Type="http://schemas.openxmlformats.org/officeDocument/2006/relationships/hyperlink" Target="http://nl.wikipedia.org/wiki/Tjasker_(windmo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image" Target="media/image2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Bestand:De_Reiger_Nijetrijnje_04.JPG" TargetMode="External"/><Relationship Id="rId28" Type="http://schemas.openxmlformats.org/officeDocument/2006/relationships/hyperlink" Target="http://nl.wikipedia.org/wiki/Tjasker_Nijetrijn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0_33_N_5_54_33_E_type:city_zoom:14_region:NL&amp;pagename=Nijetrijne" TargetMode="External"/><Relationship Id="rId19" Type="http://schemas.openxmlformats.org/officeDocument/2006/relationships/hyperlink" Target="http://nl.wikipedia.org/wiki/Otter_(dier)" TargetMode="External"/><Relationship Id="rId31" Type="http://schemas.openxmlformats.org/officeDocument/2006/relationships/hyperlink" Target="http://nl.wikipedia.org/wiki/Windmo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Grondzeiler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nl.wikipedia.org/wiki/Voorheen_Molen_Schokker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2011-07-17T07:21:00Z</dcterms:created>
  <dcterms:modified xsi:type="dcterms:W3CDTF">2011-08-04T15:20:00Z</dcterms:modified>
  <cp:category>2011</cp:category>
</cp:coreProperties>
</file>