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5" w:rsidRPr="006763D3" w:rsidRDefault="006763D3" w:rsidP="00E8753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763D3">
        <w:rPr>
          <w:b/>
          <w:bdr w:val="single" w:sz="4" w:space="0" w:color="auto"/>
          <w:shd w:val="clear" w:color="auto" w:fill="FFFF00"/>
        </w:rPr>
        <w:t>Nijehaske</w:t>
      </w:r>
      <w:proofErr w:type="spellEnd"/>
      <w:r w:rsidRPr="006763D3">
        <w:rPr>
          <w:b/>
          <w:bdr w:val="single" w:sz="4" w:space="0" w:color="auto"/>
          <w:shd w:val="clear" w:color="auto" w:fill="FFFF00"/>
        </w:rPr>
        <w:t xml:space="preserve"> (plaats)</w:t>
      </w:r>
      <w:r w:rsidRPr="006763D3">
        <w:rPr>
          <w:b/>
          <w:bdr w:val="single" w:sz="4" w:space="0" w:color="auto"/>
          <w:shd w:val="clear" w:color="auto" w:fill="FFFF00"/>
        </w:rPr>
        <w:t xml:space="preserve">(FR) </w:t>
      </w:r>
      <w:r w:rsidRPr="006763D3">
        <w:rPr>
          <w:b/>
          <w:bdr w:val="single" w:sz="4" w:space="0" w:color="auto"/>
          <w:shd w:val="clear" w:color="auto" w:fill="FFFF00"/>
        </w:rPr>
        <w:tab/>
      </w:r>
      <w:r w:rsidRPr="006763D3">
        <w:rPr>
          <w:b/>
          <w:bdr w:val="single" w:sz="4" w:space="0" w:color="auto"/>
          <w:shd w:val="clear" w:color="auto" w:fill="FFFF00"/>
        </w:rPr>
        <w:tab/>
      </w:r>
      <w:r w:rsidRPr="006763D3">
        <w:rPr>
          <w:b/>
          <w:bdr w:val="single" w:sz="4" w:space="0" w:color="auto"/>
          <w:shd w:val="clear" w:color="auto" w:fill="FFFF00"/>
        </w:rPr>
        <w:tab/>
      </w:r>
      <w:r w:rsidRPr="006763D3">
        <w:rPr>
          <w:b/>
          <w:bdr w:val="single" w:sz="4" w:space="0" w:color="auto"/>
          <w:shd w:val="clear" w:color="auto" w:fill="FFFF00"/>
        </w:rPr>
        <w:tab/>
      </w:r>
      <w:r w:rsidRPr="006763D3">
        <w:rPr>
          <w:b/>
          <w:bdr w:val="single" w:sz="4" w:space="0" w:color="auto"/>
          <w:shd w:val="clear" w:color="auto" w:fill="FFFF00"/>
        </w:rPr>
        <w:tab/>
      </w:r>
      <w:r w:rsidRPr="006763D3">
        <w:rPr>
          <w:b/>
          <w:bdr w:val="single" w:sz="4" w:space="0" w:color="auto"/>
          <w:shd w:val="clear" w:color="auto" w:fill="FFFF00"/>
        </w:rPr>
        <w:tab/>
      </w:r>
      <w:r w:rsidR="00E87535" w:rsidRPr="006763D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520106E" wp14:editId="0A2314B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535" w:rsidRPr="006763D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87535" w:rsidRPr="006763D3">
          <w:rPr>
            <w:rStyle w:val="Hyperlink"/>
            <w:b/>
            <w:bdr w:val="single" w:sz="4" w:space="0" w:color="auto"/>
            <w:shd w:val="clear" w:color="auto" w:fill="FFFF00"/>
          </w:rPr>
          <w:t>52° 58' NB, 5° 54' OL</w:t>
        </w:r>
      </w:hyperlink>
    </w:p>
    <w:p w:rsidR="006763D3" w:rsidRDefault="00E87535" w:rsidP="006763D3">
      <w:pPr>
        <w:pStyle w:val="BusTic"/>
      </w:pPr>
      <w:proofErr w:type="spellStart"/>
      <w:r w:rsidRPr="006763D3">
        <w:rPr>
          <w:bCs/>
        </w:rPr>
        <w:t>Nijehaske</w:t>
      </w:r>
      <w:proofErr w:type="spellEnd"/>
      <w:r w:rsidRPr="006763D3">
        <w:t> is een klein dorp in het oosten van de gemeente </w:t>
      </w:r>
      <w:hyperlink r:id="rId11" w:tooltip="Scharsterland" w:history="1">
        <w:r w:rsidRPr="006763D3">
          <w:rPr>
            <w:rStyle w:val="Hyperlink"/>
            <w:color w:val="000000" w:themeColor="text1"/>
            <w:u w:val="none"/>
          </w:rPr>
          <w:t>Scharsterland</w:t>
        </w:r>
      </w:hyperlink>
      <w:r w:rsidRPr="006763D3">
        <w:t>, provincie </w:t>
      </w:r>
      <w:hyperlink r:id="rId12" w:tooltip="Friesland" w:history="1">
        <w:r w:rsidRPr="006763D3">
          <w:rPr>
            <w:rStyle w:val="Hyperlink"/>
            <w:color w:val="000000" w:themeColor="text1"/>
            <w:u w:val="none"/>
          </w:rPr>
          <w:t>Friesland</w:t>
        </w:r>
      </w:hyperlink>
      <w:r w:rsidRPr="006763D3">
        <w:t> (</w:t>
      </w:r>
      <w:hyperlink r:id="rId13" w:tooltip="Nederland" w:history="1">
        <w:r w:rsidRPr="006763D3">
          <w:rPr>
            <w:rStyle w:val="Hyperlink"/>
            <w:color w:val="000000" w:themeColor="text1"/>
            <w:u w:val="none"/>
          </w:rPr>
          <w:t>Nederland</w:t>
        </w:r>
      </w:hyperlink>
      <w:r w:rsidRPr="006763D3">
        <w:t>), gelegen aan de </w:t>
      </w:r>
      <w:r w:rsidRPr="006763D3">
        <w:rPr>
          <w:i/>
          <w:iCs/>
        </w:rPr>
        <w:t>Jousterweg</w:t>
      </w:r>
      <w:r w:rsidRPr="006763D3">
        <w:t xml:space="preserve">. </w:t>
      </w:r>
    </w:p>
    <w:p w:rsidR="00E87535" w:rsidRPr="006763D3" w:rsidRDefault="00E87535" w:rsidP="006763D3">
      <w:pPr>
        <w:pStyle w:val="BusTic"/>
      </w:pPr>
      <w:r w:rsidRPr="006763D3">
        <w:t>In het verleden werd de naam van het dorp nog naar het Nederlands vertaald als </w:t>
      </w:r>
      <w:proofErr w:type="spellStart"/>
      <w:r w:rsidRPr="006763D3">
        <w:rPr>
          <w:i/>
          <w:iCs/>
        </w:rPr>
        <w:t>Nieuwehaske</w:t>
      </w:r>
      <w:proofErr w:type="spellEnd"/>
      <w:r w:rsidRPr="006763D3">
        <w:t>. Tegenwoordig wordt ook in het Nederlands alleen de Friese vorm nog gebruikt.</w:t>
      </w:r>
    </w:p>
    <w:p w:rsidR="006763D3" w:rsidRDefault="00E87535" w:rsidP="006763D3">
      <w:pPr>
        <w:pStyle w:val="BusTic"/>
      </w:pPr>
      <w:proofErr w:type="spellStart"/>
      <w:r w:rsidRPr="006763D3">
        <w:t>Nijehaske</w:t>
      </w:r>
      <w:proofErr w:type="spellEnd"/>
      <w:r w:rsidRPr="006763D3">
        <w:t xml:space="preserve"> is begonnen als oostelijke uitbouw van het oudere dorp </w:t>
      </w:r>
      <w:proofErr w:type="spellStart"/>
      <w:r w:rsidRPr="006763D3">
        <w:t>Haske</w:t>
      </w:r>
      <w:proofErr w:type="spellEnd"/>
      <w:r w:rsidRPr="006763D3">
        <w:t>, dat later </w:t>
      </w:r>
      <w:proofErr w:type="spellStart"/>
      <w:r w:rsidR="00EB3B16" w:rsidRPr="006763D3">
        <w:fldChar w:fldCharType="begin"/>
      </w:r>
      <w:r w:rsidR="00EB3B16" w:rsidRPr="006763D3">
        <w:instrText xml:space="preserve"> HYPERLINK "http://nl.wikipedia.org/wiki/Oudehaske" \o "Oudehaske" </w:instrText>
      </w:r>
      <w:r w:rsidR="00EB3B16" w:rsidRPr="006763D3">
        <w:fldChar w:fldCharType="separate"/>
      </w:r>
      <w:r w:rsidRPr="006763D3">
        <w:rPr>
          <w:rStyle w:val="Hyperlink"/>
          <w:color w:val="000000" w:themeColor="text1"/>
          <w:u w:val="none"/>
        </w:rPr>
        <w:t>Oudehaske</w:t>
      </w:r>
      <w:proofErr w:type="spellEnd"/>
      <w:r w:rsidR="00EB3B16" w:rsidRPr="006763D3">
        <w:rPr>
          <w:rStyle w:val="Hyperlink"/>
          <w:color w:val="000000" w:themeColor="text1"/>
          <w:u w:val="none"/>
        </w:rPr>
        <w:fldChar w:fldCharType="end"/>
      </w:r>
      <w:r w:rsidRPr="006763D3">
        <w:t xml:space="preserve"> ging heten. </w:t>
      </w:r>
    </w:p>
    <w:p w:rsidR="006763D3" w:rsidRDefault="00E87535" w:rsidP="006763D3">
      <w:pPr>
        <w:pStyle w:val="BusTic"/>
      </w:pPr>
      <w:r w:rsidRPr="006763D3">
        <w:t>Deze twee dorpen vormden het centrum van de voormalige gemeente </w:t>
      </w:r>
      <w:proofErr w:type="spellStart"/>
      <w:r w:rsidRPr="006763D3">
        <w:fldChar w:fldCharType="begin"/>
      </w:r>
      <w:r w:rsidRPr="006763D3">
        <w:instrText xml:space="preserve"> HYPERLINK "http://nl.wikipedia.org/wiki/Haskerland" \o "Haskerland" </w:instrText>
      </w:r>
      <w:r w:rsidRPr="006763D3">
        <w:fldChar w:fldCharType="separate"/>
      </w:r>
      <w:r w:rsidRPr="006763D3">
        <w:rPr>
          <w:rStyle w:val="Hyperlink"/>
          <w:color w:val="000000" w:themeColor="text1"/>
          <w:u w:val="none"/>
        </w:rPr>
        <w:t>Haskerland</w:t>
      </w:r>
      <w:proofErr w:type="spellEnd"/>
      <w:r w:rsidRPr="006763D3">
        <w:fldChar w:fldCharType="end"/>
      </w:r>
      <w:r w:rsidRPr="006763D3">
        <w:t xml:space="preserve">. </w:t>
      </w:r>
    </w:p>
    <w:p w:rsidR="006763D3" w:rsidRDefault="00E87535" w:rsidP="006763D3">
      <w:pPr>
        <w:pStyle w:val="BusTic"/>
      </w:pPr>
      <w:r w:rsidRPr="006763D3">
        <w:t>Door de veenafgraving, die al in de </w:t>
      </w:r>
      <w:hyperlink r:id="rId14" w:tooltip="16e eeuw" w:history="1">
        <w:r w:rsidRPr="006763D3">
          <w:rPr>
            <w:rStyle w:val="Hyperlink"/>
            <w:color w:val="000000" w:themeColor="text1"/>
            <w:u w:val="none"/>
          </w:rPr>
          <w:t>16e eeuw</w:t>
        </w:r>
      </w:hyperlink>
      <w:r w:rsidRPr="006763D3">
        <w:t xml:space="preserve"> gaande was, ontwikkelde het dorp. </w:t>
      </w:r>
    </w:p>
    <w:p w:rsidR="00E87535" w:rsidRPr="006763D3" w:rsidRDefault="00E87535" w:rsidP="006763D3">
      <w:pPr>
        <w:pStyle w:val="BusTic"/>
      </w:pPr>
      <w:r w:rsidRPr="006763D3">
        <w:t>Rond 1750, toen zogenaamde </w:t>
      </w:r>
      <w:proofErr w:type="spellStart"/>
      <w:r w:rsidRPr="006763D3">
        <w:fldChar w:fldCharType="begin"/>
      </w:r>
      <w:r w:rsidRPr="006763D3">
        <w:instrText xml:space="preserve"> HYPERLINK "http://nl.wikipedia.org/wiki/Gietersen" \o "Gietersen" </w:instrText>
      </w:r>
      <w:r w:rsidRPr="006763D3">
        <w:fldChar w:fldCharType="separate"/>
      </w:r>
      <w:r w:rsidRPr="006763D3">
        <w:rPr>
          <w:rStyle w:val="Hyperlink"/>
          <w:color w:val="000000" w:themeColor="text1"/>
          <w:u w:val="none"/>
        </w:rPr>
        <w:t>Gietersen</w:t>
      </w:r>
      <w:proofErr w:type="spellEnd"/>
      <w:r w:rsidRPr="006763D3">
        <w:fldChar w:fldCharType="end"/>
      </w:r>
      <w:r w:rsidRPr="006763D3">
        <w:t> naar het gebied kwamen om veen af te graven, nam het aantal inwoners van beide dorpen sterk toe.</w:t>
      </w:r>
    </w:p>
    <w:p w:rsidR="006763D3" w:rsidRDefault="00E87535" w:rsidP="006763D3">
      <w:pPr>
        <w:pStyle w:val="BusTic"/>
      </w:pPr>
      <w:r w:rsidRPr="006763D3">
        <w:t>De groei van het nabijgelegen </w:t>
      </w:r>
      <w:hyperlink r:id="rId15" w:tooltip="Heerenveen (plaats)" w:history="1">
        <w:r w:rsidRPr="006763D3">
          <w:rPr>
            <w:rStyle w:val="Hyperlink"/>
            <w:color w:val="000000" w:themeColor="text1"/>
            <w:u w:val="none"/>
          </w:rPr>
          <w:t>Heerenveen</w:t>
        </w:r>
      </w:hyperlink>
      <w:r w:rsidRPr="006763D3">
        <w:t xml:space="preserve">, dat op de grens van drie gemeenten lag, zorgde er voor dat een groot deel van het dorp verdween. </w:t>
      </w:r>
    </w:p>
    <w:p w:rsidR="006763D3" w:rsidRDefault="00E87535" w:rsidP="006763D3">
      <w:pPr>
        <w:pStyle w:val="BusTic"/>
      </w:pPr>
      <w:r w:rsidRPr="006763D3">
        <w:t xml:space="preserve">Het oorspronkelijke hart van </w:t>
      </w:r>
      <w:proofErr w:type="spellStart"/>
      <w:r w:rsidRPr="006763D3">
        <w:t>Nijehaske</w:t>
      </w:r>
      <w:proofErr w:type="spellEnd"/>
      <w:r w:rsidRPr="006763D3">
        <w:t xml:space="preserve"> maakt al sinds de gemeentelijke herindeling van </w:t>
      </w:r>
      <w:hyperlink r:id="rId16" w:tooltip="1934" w:history="1">
        <w:r w:rsidRPr="006763D3">
          <w:rPr>
            <w:rStyle w:val="Hyperlink"/>
            <w:color w:val="000000" w:themeColor="text1"/>
            <w:u w:val="none"/>
          </w:rPr>
          <w:t>1934</w:t>
        </w:r>
      </w:hyperlink>
      <w:r w:rsidRPr="006763D3">
        <w:t xml:space="preserve"> deel uit van Heerenveen. </w:t>
      </w:r>
    </w:p>
    <w:p w:rsidR="00E87535" w:rsidRPr="006763D3" w:rsidRDefault="00E87535" w:rsidP="006763D3">
      <w:pPr>
        <w:pStyle w:val="BusTic"/>
      </w:pPr>
      <w:r w:rsidRPr="006763D3">
        <w:t xml:space="preserve">In deze plaats is de nabijgelegen </w:t>
      </w:r>
      <w:proofErr w:type="spellStart"/>
      <w:r w:rsidRPr="006763D3">
        <w:t>woonwijk</w:t>
      </w:r>
      <w:hyperlink r:id="rId17" w:tooltip="Nijehaske (wijk)" w:history="1">
        <w:r w:rsidRPr="006763D3">
          <w:rPr>
            <w:rStyle w:val="Hyperlink"/>
            <w:color w:val="000000" w:themeColor="text1"/>
            <w:u w:val="none"/>
          </w:rPr>
          <w:t>Nijehaske</w:t>
        </w:r>
        <w:proofErr w:type="spellEnd"/>
      </w:hyperlink>
      <w:r w:rsidRPr="006763D3">
        <w:t xml:space="preserve"> naar de plaats </w:t>
      </w:r>
      <w:proofErr w:type="spellStart"/>
      <w:r w:rsidRPr="006763D3">
        <w:t>Nijehaske</w:t>
      </w:r>
      <w:proofErr w:type="spellEnd"/>
      <w:r w:rsidRPr="006763D3">
        <w:t xml:space="preserve"> genoemd.</w:t>
      </w:r>
    </w:p>
    <w:p w:rsidR="006763D3" w:rsidRDefault="00E87535" w:rsidP="006763D3">
      <w:pPr>
        <w:pStyle w:val="BusTic"/>
      </w:pPr>
      <w:r w:rsidRPr="006763D3">
        <w:t xml:space="preserve">Het nog steeds zelfstandige deel van het dorp telt minder dan 50 inwoners. </w:t>
      </w:r>
    </w:p>
    <w:p w:rsidR="00E87535" w:rsidRPr="006763D3" w:rsidRDefault="00E87535" w:rsidP="006763D3">
      <w:pPr>
        <w:pStyle w:val="BusTic"/>
      </w:pPr>
      <w:bookmarkStart w:id="0" w:name="_GoBack"/>
      <w:bookmarkEnd w:id="0"/>
      <w:r w:rsidRPr="006763D3">
        <w:t xml:space="preserve">Langs </w:t>
      </w:r>
      <w:proofErr w:type="spellStart"/>
      <w:r w:rsidRPr="006763D3">
        <w:t>Nijehaske</w:t>
      </w:r>
      <w:proofErr w:type="spellEnd"/>
      <w:r w:rsidRPr="006763D3">
        <w:t xml:space="preserve"> loopt ook het </w:t>
      </w:r>
      <w:hyperlink r:id="rId18" w:tooltip="Nieuwe Heerenveense Kanaal" w:history="1">
        <w:r w:rsidRPr="006763D3">
          <w:rPr>
            <w:rStyle w:val="Hyperlink"/>
            <w:color w:val="000000" w:themeColor="text1"/>
            <w:u w:val="none"/>
          </w:rPr>
          <w:t xml:space="preserve">Nieuwe </w:t>
        </w:r>
        <w:proofErr w:type="spellStart"/>
        <w:r w:rsidRPr="006763D3">
          <w:rPr>
            <w:rStyle w:val="Hyperlink"/>
            <w:color w:val="000000" w:themeColor="text1"/>
            <w:u w:val="none"/>
          </w:rPr>
          <w:t>Heerenveense</w:t>
        </w:r>
        <w:proofErr w:type="spellEnd"/>
        <w:r w:rsidRPr="006763D3">
          <w:rPr>
            <w:rStyle w:val="Hyperlink"/>
            <w:color w:val="000000" w:themeColor="text1"/>
            <w:u w:val="none"/>
          </w:rPr>
          <w:t xml:space="preserve"> Kanaal</w:t>
        </w:r>
      </w:hyperlink>
      <w:r w:rsidRPr="006763D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16" w:rsidRDefault="00EB3B16" w:rsidP="00A64884">
      <w:r>
        <w:separator/>
      </w:r>
    </w:p>
  </w:endnote>
  <w:endnote w:type="continuationSeparator" w:id="0">
    <w:p w:rsidR="00EB3B16" w:rsidRDefault="00EB3B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763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16" w:rsidRDefault="00EB3B16" w:rsidP="00A64884">
      <w:r>
        <w:separator/>
      </w:r>
    </w:p>
  </w:footnote>
  <w:footnote w:type="continuationSeparator" w:id="0">
    <w:p w:rsidR="00EB3B16" w:rsidRDefault="00EB3B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3B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0687DF5"/>
    <w:multiLevelType w:val="hybridMultilevel"/>
    <w:tmpl w:val="0958CBC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388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63D3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7535"/>
    <w:rsid w:val="00E96932"/>
    <w:rsid w:val="00EB3B1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7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57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ieuwe_Heerenveense_Kanaa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Nijehaske_(wijk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3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rst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7_40_N_5_53_36_E_type:city_zoom:15_region:NL&amp;pagename=Nijehaske_(plaats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6e_eeuw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2011-07-17T07:17:00Z</dcterms:created>
  <dcterms:modified xsi:type="dcterms:W3CDTF">2011-08-04T15:14:00Z</dcterms:modified>
  <cp:category>2011</cp:category>
</cp:coreProperties>
</file>