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90" w:rsidRPr="0057312F" w:rsidRDefault="0057312F" w:rsidP="00521290">
      <w:pPr>
        <w:rPr>
          <w:b/>
          <w:bdr w:val="single" w:sz="4" w:space="0" w:color="auto"/>
          <w:shd w:val="clear" w:color="auto" w:fill="FFFF00"/>
        </w:rPr>
      </w:pPr>
      <w:r w:rsidRPr="0057312F">
        <w:rPr>
          <w:b/>
          <w:bdr w:val="single" w:sz="4" w:space="0" w:color="auto"/>
          <w:shd w:val="clear" w:color="auto" w:fill="FFFF00"/>
        </w:rPr>
        <w:t>Munnekezijl</w:t>
      </w:r>
      <w:r w:rsidRPr="0057312F">
        <w:rPr>
          <w:b/>
          <w:bdr w:val="single" w:sz="4" w:space="0" w:color="auto"/>
          <w:shd w:val="clear" w:color="auto" w:fill="FFFF00"/>
        </w:rPr>
        <w:t xml:space="preserve"> (FR) </w:t>
      </w:r>
      <w:r w:rsidRPr="0057312F">
        <w:rPr>
          <w:b/>
          <w:bdr w:val="single" w:sz="4" w:space="0" w:color="auto"/>
          <w:shd w:val="clear" w:color="auto" w:fill="FFFF00"/>
        </w:rPr>
        <w:tab/>
      </w:r>
      <w:r w:rsidRPr="0057312F">
        <w:rPr>
          <w:b/>
          <w:bdr w:val="single" w:sz="4" w:space="0" w:color="auto"/>
          <w:shd w:val="clear" w:color="auto" w:fill="FFFF00"/>
        </w:rPr>
        <w:tab/>
      </w:r>
      <w:r w:rsidRPr="0057312F">
        <w:rPr>
          <w:b/>
          <w:bdr w:val="single" w:sz="4" w:space="0" w:color="auto"/>
          <w:shd w:val="clear" w:color="auto" w:fill="FFFF00"/>
        </w:rPr>
        <w:tab/>
      </w:r>
      <w:r w:rsidRPr="0057312F">
        <w:rPr>
          <w:b/>
          <w:bdr w:val="single" w:sz="4" w:space="0" w:color="auto"/>
          <w:shd w:val="clear" w:color="auto" w:fill="FFFF00"/>
        </w:rPr>
        <w:tab/>
      </w:r>
      <w:r w:rsidRPr="0057312F">
        <w:rPr>
          <w:b/>
          <w:bdr w:val="single" w:sz="4" w:space="0" w:color="auto"/>
          <w:shd w:val="clear" w:color="auto" w:fill="FFFF00"/>
        </w:rPr>
        <w:tab/>
      </w:r>
      <w:r w:rsidR="00521290" w:rsidRPr="0057312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53839B0" wp14:editId="5909CFF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90" w:rsidRPr="0057312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21290" w:rsidRPr="0057312F">
          <w:rPr>
            <w:rStyle w:val="Hyperlink"/>
            <w:b/>
            <w:bdr w:val="single" w:sz="4" w:space="0" w:color="auto"/>
            <w:shd w:val="clear" w:color="auto" w:fill="FFFF00"/>
          </w:rPr>
          <w:t>53° 18' NB 6° 16' OL</w:t>
        </w:r>
      </w:hyperlink>
    </w:p>
    <w:p w:rsidR="00521290" w:rsidRPr="0057312F" w:rsidRDefault="00521290" w:rsidP="0057312F">
      <w:pPr>
        <w:pStyle w:val="BusTic"/>
      </w:pPr>
      <w:r w:rsidRPr="0057312F">
        <w:rPr>
          <w:bCs/>
        </w:rPr>
        <w:t>Munnekezijl</w:t>
      </w:r>
      <w:r w:rsidRPr="0057312F">
        <w:t> (</w:t>
      </w:r>
      <w:hyperlink r:id="rId11" w:tooltip="Kollumerlands" w:history="1">
        <w:r w:rsidRPr="0057312F">
          <w:rPr>
            <w:rStyle w:val="Hyperlink"/>
            <w:color w:val="000000" w:themeColor="text1"/>
            <w:u w:val="none"/>
          </w:rPr>
          <w:t>Kollumerlands</w:t>
        </w:r>
      </w:hyperlink>
      <w:r w:rsidRPr="0057312F">
        <w:t>: </w:t>
      </w:r>
      <w:proofErr w:type="spellStart"/>
      <w:r w:rsidRPr="0057312F">
        <w:rPr>
          <w:i/>
          <w:iCs/>
        </w:rPr>
        <w:t>Muntjeziel</w:t>
      </w:r>
      <w:proofErr w:type="spellEnd"/>
      <w:r w:rsidRPr="0057312F">
        <w:t>) is het meest oostelijk gelegen dorp van de gemeente </w:t>
      </w:r>
      <w:hyperlink r:id="rId12" w:tooltip="Kollumerland en Nieuwkruisland" w:history="1">
        <w:r w:rsidRPr="0057312F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57312F">
        <w:t>, provincie </w:t>
      </w:r>
      <w:hyperlink r:id="rId13" w:tooltip="Friesland" w:history="1">
        <w:r w:rsidRPr="0057312F">
          <w:rPr>
            <w:rStyle w:val="Hyperlink"/>
            <w:color w:val="000000" w:themeColor="text1"/>
            <w:u w:val="none"/>
          </w:rPr>
          <w:t>Friesland</w:t>
        </w:r>
      </w:hyperlink>
      <w:r w:rsidRPr="0057312F">
        <w:t> (</w:t>
      </w:r>
      <w:hyperlink r:id="rId14" w:tooltip="Nederland" w:history="1">
        <w:r w:rsidRPr="0057312F">
          <w:rPr>
            <w:rStyle w:val="Hyperlink"/>
            <w:color w:val="000000" w:themeColor="text1"/>
            <w:u w:val="none"/>
          </w:rPr>
          <w:t>Nederland</w:t>
        </w:r>
      </w:hyperlink>
      <w:r w:rsidRPr="0057312F">
        <w:t>), en heeft 537 inwoners.</w:t>
      </w:r>
    </w:p>
    <w:p w:rsidR="0057312F" w:rsidRDefault="0057312F" w:rsidP="0057312F">
      <w:pPr>
        <w:pStyle w:val="BusTic"/>
      </w:pPr>
      <w:r w:rsidRPr="0057312F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CE002AF" wp14:editId="58D3A7A6">
            <wp:simplePos x="0" y="0"/>
            <wp:positionH relativeFrom="column">
              <wp:posOffset>5247640</wp:posOffset>
            </wp:positionH>
            <wp:positionV relativeFrom="paragraph">
              <wp:posOffset>635635</wp:posOffset>
            </wp:positionV>
            <wp:extent cx="1274445" cy="1706245"/>
            <wp:effectExtent l="19050" t="0" r="20955" b="579755"/>
            <wp:wrapSquare wrapText="bothSides"/>
            <wp:docPr id="12" name="Afbeelding 12" descr="Korenmolen Rust Ro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enmolen Rust Roest">
                      <a:hlinkClick r:id="rId15" tooltip="&quot;Korenmolen Rust Roe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706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90" w:rsidRPr="0057312F">
        <w:t>Het dorp ligt aan het </w:t>
      </w:r>
      <w:proofErr w:type="spellStart"/>
      <w:r w:rsidR="00521290" w:rsidRPr="0057312F">
        <w:fldChar w:fldCharType="begin"/>
      </w:r>
      <w:r w:rsidR="00521290" w:rsidRPr="0057312F">
        <w:instrText xml:space="preserve"> HYPERLINK "http://nl.wikipedia.org/wiki/Munnikezijlsterried" \o "Munnikezijlsterried" </w:instrText>
      </w:r>
      <w:r w:rsidR="00521290" w:rsidRPr="0057312F">
        <w:fldChar w:fldCharType="separate"/>
      </w:r>
      <w:r w:rsidR="00521290" w:rsidRPr="0057312F">
        <w:rPr>
          <w:rStyle w:val="Hyperlink"/>
          <w:color w:val="000000" w:themeColor="text1"/>
          <w:u w:val="none"/>
        </w:rPr>
        <w:t>Munnikezijlsterried</w:t>
      </w:r>
      <w:proofErr w:type="spellEnd"/>
      <w:r w:rsidR="00521290" w:rsidRPr="0057312F">
        <w:fldChar w:fldCharType="end"/>
      </w:r>
      <w:r w:rsidR="00521290" w:rsidRPr="0057312F">
        <w:t>, tegen de grens met de provincie </w:t>
      </w:r>
      <w:hyperlink r:id="rId17" w:tooltip="Groningen (provincie)" w:history="1">
        <w:r w:rsidR="00521290" w:rsidRPr="0057312F">
          <w:rPr>
            <w:rStyle w:val="Hyperlink"/>
            <w:color w:val="000000" w:themeColor="text1"/>
            <w:u w:val="none"/>
          </w:rPr>
          <w:t>Groningen</w:t>
        </w:r>
      </w:hyperlink>
      <w:r w:rsidR="00521290" w:rsidRPr="0057312F">
        <w:t xml:space="preserve">. Watersporters kunnen terecht in passantenhaven 't Eiland. </w:t>
      </w:r>
    </w:p>
    <w:p w:rsidR="0057312F" w:rsidRDefault="00521290" w:rsidP="0057312F">
      <w:pPr>
        <w:pStyle w:val="BusTic"/>
      </w:pPr>
      <w:r w:rsidRPr="0057312F">
        <w:t>Ongeveer 4 kilometer ten noorden van het dorp achter de dijk is de proefboerderij '</w:t>
      </w:r>
      <w:proofErr w:type="spellStart"/>
      <w:r w:rsidRPr="0057312F">
        <w:t>Kollume</w:t>
      </w:r>
      <w:proofErr w:type="spellEnd"/>
      <w:r w:rsidR="0057312F" w:rsidRPr="0057312F">
        <w:rPr>
          <w:noProof/>
          <w:lang w:eastAsia="nl-NL"/>
        </w:rPr>
        <w:t xml:space="preserve"> </w:t>
      </w:r>
      <w:r w:rsidR="0057312F" w:rsidRPr="0057312F">
        <w:t xml:space="preserve"> </w:t>
      </w:r>
      <w:proofErr w:type="spellStart"/>
      <w:r w:rsidRPr="0057312F">
        <w:t>rwaard</w:t>
      </w:r>
      <w:proofErr w:type="spellEnd"/>
      <w:r w:rsidRPr="0057312F">
        <w:t xml:space="preserve">' te vinden. </w:t>
      </w:r>
    </w:p>
    <w:p w:rsidR="0057312F" w:rsidRDefault="00521290" w:rsidP="0057312F">
      <w:pPr>
        <w:pStyle w:val="BusTic"/>
      </w:pPr>
      <w:r w:rsidRPr="0057312F">
        <w:t xml:space="preserve">Daar wordt onderzoek verricht naar akkerbouw- en vollegronds-groentegewassen. </w:t>
      </w:r>
    </w:p>
    <w:p w:rsidR="0057312F" w:rsidRDefault="00521290" w:rsidP="0057312F">
      <w:pPr>
        <w:pStyle w:val="BusTic"/>
      </w:pPr>
      <w:r w:rsidRPr="0057312F">
        <w:t>Ook heeft het dorp een dorpshuis (de Schans - naar de 16e-eeuwse schans op de plek van het huidige buurtschap </w:t>
      </w:r>
      <w:hyperlink r:id="rId18" w:tooltip="De Schans (Kollumerland en Nieuwkruisland)" w:history="1">
        <w:r w:rsidRPr="0057312F">
          <w:rPr>
            <w:rStyle w:val="Hyperlink"/>
            <w:color w:val="000000" w:themeColor="text1"/>
            <w:u w:val="none"/>
          </w:rPr>
          <w:t>De Schans</w:t>
        </w:r>
      </w:hyperlink>
      <w:r w:rsidRPr="0057312F">
        <w:t> direct ten zuiden van het dorp), een christelijke basisschool </w:t>
      </w:r>
      <w:r w:rsidRPr="0057312F">
        <w:rPr>
          <w:i/>
          <w:iCs/>
        </w:rPr>
        <w:t xml:space="preserve">'t </w:t>
      </w:r>
      <w:proofErr w:type="spellStart"/>
      <w:r w:rsidRPr="0057312F">
        <w:rPr>
          <w:i/>
          <w:iCs/>
        </w:rPr>
        <w:t>Oegh</w:t>
      </w:r>
      <w:proofErr w:type="spellEnd"/>
      <w:r w:rsidRPr="0057312F">
        <w:t> (naar het vroegere eiland </w:t>
      </w:r>
      <w:hyperlink r:id="rId19" w:tooltip="'t Oegh (de pagina bestaat niet)" w:history="1">
        <w:r w:rsidRPr="0057312F">
          <w:rPr>
            <w:rStyle w:val="Hyperlink"/>
            <w:color w:val="000000" w:themeColor="text1"/>
            <w:u w:val="none"/>
          </w:rPr>
          <w:t xml:space="preserve">'t </w:t>
        </w:r>
        <w:proofErr w:type="spellStart"/>
        <w:r w:rsidRPr="0057312F">
          <w:rPr>
            <w:rStyle w:val="Hyperlink"/>
            <w:color w:val="000000" w:themeColor="text1"/>
            <w:u w:val="none"/>
          </w:rPr>
          <w:t>Oegh</w:t>
        </w:r>
        <w:proofErr w:type="spellEnd"/>
      </w:hyperlink>
      <w:r w:rsidRPr="0057312F">
        <w:t xml:space="preserve"> in de </w:t>
      </w:r>
      <w:proofErr w:type="spellStart"/>
      <w:r w:rsidRPr="0057312F">
        <w:t>Lauwerszee</w:t>
      </w:r>
      <w:proofErr w:type="spellEnd"/>
      <w:r w:rsidRPr="0057312F">
        <w:t xml:space="preserve">) en de </w:t>
      </w:r>
      <w:r w:rsidR="0057312F" w:rsidRPr="0057312F">
        <w:t xml:space="preserve"> </w:t>
      </w:r>
      <w:r w:rsidRPr="0057312F">
        <w:t>Munnekezijlstermolen die ook wel </w:t>
      </w:r>
      <w:hyperlink r:id="rId20" w:tooltip="Rust Roest (windmolen)" w:history="1">
        <w:r w:rsidRPr="0057312F">
          <w:rPr>
            <w:rStyle w:val="Hyperlink"/>
            <w:color w:val="000000" w:themeColor="text1"/>
            <w:u w:val="none"/>
          </w:rPr>
          <w:t xml:space="preserve">Rust </w:t>
        </w:r>
        <w:proofErr w:type="spellStart"/>
        <w:r w:rsidRPr="0057312F">
          <w:rPr>
            <w:rStyle w:val="Hyperlink"/>
            <w:color w:val="000000" w:themeColor="text1"/>
            <w:u w:val="none"/>
          </w:rPr>
          <w:t>Roest</w:t>
        </w:r>
      </w:hyperlink>
      <w:r w:rsidRPr="0057312F">
        <w:t>wordt</w:t>
      </w:r>
      <w:proofErr w:type="spellEnd"/>
      <w:r w:rsidRPr="0057312F">
        <w:t xml:space="preserve"> genoemd. </w:t>
      </w:r>
    </w:p>
    <w:p w:rsidR="0057312F" w:rsidRDefault="00521290" w:rsidP="0057312F">
      <w:pPr>
        <w:pStyle w:val="BusTic"/>
      </w:pPr>
      <w:r w:rsidRPr="0057312F">
        <w:t>Hij is als </w:t>
      </w:r>
      <w:hyperlink r:id="rId21" w:tooltip="Pelmolen" w:history="1">
        <w:r w:rsidRPr="0057312F">
          <w:rPr>
            <w:rStyle w:val="Hyperlink"/>
            <w:color w:val="000000" w:themeColor="text1"/>
            <w:u w:val="none"/>
          </w:rPr>
          <w:t>pelmolen</w:t>
        </w:r>
      </w:hyperlink>
      <w:r w:rsidRPr="0057312F">
        <w:t> gebouwd maar nu als </w:t>
      </w:r>
      <w:hyperlink r:id="rId22" w:tooltip="Korenmolen" w:history="1">
        <w:r w:rsidRPr="0057312F">
          <w:rPr>
            <w:rStyle w:val="Hyperlink"/>
            <w:color w:val="000000" w:themeColor="text1"/>
            <w:u w:val="none"/>
          </w:rPr>
          <w:t>korenmolen</w:t>
        </w:r>
      </w:hyperlink>
      <w:r w:rsidRPr="0057312F">
        <w:t xml:space="preserve"> in gebruik. </w:t>
      </w:r>
    </w:p>
    <w:p w:rsidR="00521290" w:rsidRPr="0057312F" w:rsidRDefault="00521290" w:rsidP="0057312F">
      <w:pPr>
        <w:pStyle w:val="BusTic"/>
      </w:pPr>
      <w:r w:rsidRPr="0057312F">
        <w:t>Ten zuiden van het dorp ligt een oud </w:t>
      </w:r>
      <w:hyperlink r:id="rId23" w:tooltip="Boogbrug" w:history="1">
        <w:r w:rsidRPr="0057312F">
          <w:rPr>
            <w:rStyle w:val="Hyperlink"/>
            <w:color w:val="000000" w:themeColor="text1"/>
            <w:u w:val="none"/>
          </w:rPr>
          <w:t>boogbruggetje</w:t>
        </w:r>
      </w:hyperlink>
      <w:r w:rsidRPr="0057312F">
        <w:t> uit </w:t>
      </w:r>
      <w:hyperlink r:id="rId24" w:tooltip="1802" w:history="1">
        <w:r w:rsidRPr="0057312F">
          <w:rPr>
            <w:rStyle w:val="Hyperlink"/>
            <w:color w:val="000000" w:themeColor="text1"/>
            <w:u w:val="none"/>
          </w:rPr>
          <w:t>1802</w:t>
        </w:r>
      </w:hyperlink>
      <w:r w:rsidRPr="0057312F">
        <w:t>, genaamd "</w:t>
      </w:r>
      <w:proofErr w:type="spellStart"/>
      <w:r w:rsidRPr="0057312F">
        <w:t>het</w:t>
      </w:r>
      <w:hyperlink r:id="rId25" w:tooltip="Piepke" w:history="1">
        <w:r w:rsidRPr="0057312F">
          <w:rPr>
            <w:rStyle w:val="Hyperlink"/>
            <w:color w:val="000000" w:themeColor="text1"/>
            <w:u w:val="none"/>
          </w:rPr>
          <w:t>Piepke</w:t>
        </w:r>
        <w:proofErr w:type="spellEnd"/>
      </w:hyperlink>
      <w:r w:rsidRPr="0057312F">
        <w:t>".</w:t>
      </w:r>
    </w:p>
    <w:p w:rsidR="00521290" w:rsidRPr="0057312F" w:rsidRDefault="00521290" w:rsidP="0057312F">
      <w:pPr>
        <w:pStyle w:val="BusTic"/>
        <w:numPr>
          <w:ilvl w:val="0"/>
          <w:numId w:val="0"/>
        </w:numPr>
        <w:rPr>
          <w:rStyle w:val="Bijzonder"/>
        </w:rPr>
      </w:pPr>
      <w:r w:rsidRPr="0057312F">
        <w:rPr>
          <w:rStyle w:val="Bijzonder"/>
        </w:rPr>
        <w:t>Geschiedenis</w:t>
      </w:r>
    </w:p>
    <w:p w:rsidR="0057312F" w:rsidRDefault="00521290" w:rsidP="0057312F">
      <w:pPr>
        <w:pStyle w:val="BusTic"/>
      </w:pPr>
      <w:r w:rsidRPr="0057312F">
        <w:t>Munnekezijl is een </w:t>
      </w:r>
      <w:proofErr w:type="spellStart"/>
      <w:r w:rsidRPr="0057312F">
        <w:fldChar w:fldCharType="begin"/>
      </w:r>
      <w:r w:rsidRPr="0057312F">
        <w:instrText xml:space="preserve"> HYPERLINK "http://nl.wikipedia.org/w/index.php?title=Komdorp&amp;action=edit&amp;redlink=1" \o "Komdorp (de pagina bestaat niet)" </w:instrText>
      </w:r>
      <w:r w:rsidRPr="0057312F">
        <w:fldChar w:fldCharType="separate"/>
      </w:r>
      <w:r w:rsidRPr="0057312F">
        <w:rPr>
          <w:rStyle w:val="Hyperlink"/>
          <w:color w:val="000000" w:themeColor="text1"/>
          <w:u w:val="none"/>
        </w:rPr>
        <w:t>komdorp</w:t>
      </w:r>
      <w:proofErr w:type="spellEnd"/>
      <w:r w:rsidRPr="0057312F">
        <w:fldChar w:fldCharType="end"/>
      </w:r>
      <w:r w:rsidRPr="0057312F">
        <w:t> dat in de late </w:t>
      </w:r>
      <w:hyperlink r:id="rId26" w:tooltip="Middeleeuwen" w:history="1">
        <w:r w:rsidRPr="0057312F">
          <w:rPr>
            <w:rStyle w:val="Hyperlink"/>
            <w:color w:val="000000" w:themeColor="text1"/>
            <w:u w:val="none"/>
          </w:rPr>
          <w:t>Middeleeuwen</w:t>
        </w:r>
      </w:hyperlink>
      <w:r w:rsidRPr="0057312F">
        <w:t> is ontstaan bij de in </w:t>
      </w:r>
      <w:hyperlink r:id="rId27" w:tooltip="1476" w:history="1">
        <w:r w:rsidRPr="0057312F">
          <w:rPr>
            <w:rStyle w:val="Hyperlink"/>
            <w:color w:val="000000" w:themeColor="text1"/>
            <w:u w:val="none"/>
          </w:rPr>
          <w:t>1476</w:t>
        </w:r>
      </w:hyperlink>
      <w:r w:rsidRPr="0057312F">
        <w:t> door de </w:t>
      </w:r>
      <w:hyperlink r:id="rId28" w:tooltip="Cisterciënzer" w:history="1">
        <w:r w:rsidRPr="0057312F">
          <w:rPr>
            <w:rStyle w:val="Hyperlink"/>
            <w:color w:val="000000" w:themeColor="text1"/>
            <w:u w:val="none"/>
          </w:rPr>
          <w:t>cisterciënzer</w:t>
        </w:r>
      </w:hyperlink>
      <w:r w:rsidRPr="0057312F">
        <w:t> </w:t>
      </w:r>
      <w:hyperlink r:id="rId29" w:tooltip="Monnik (christendom)" w:history="1">
        <w:r w:rsidRPr="0057312F">
          <w:rPr>
            <w:rStyle w:val="Hyperlink"/>
            <w:color w:val="000000" w:themeColor="text1"/>
            <w:u w:val="none"/>
          </w:rPr>
          <w:t>monniken</w:t>
        </w:r>
      </w:hyperlink>
      <w:r w:rsidRPr="0057312F">
        <w:t> van </w:t>
      </w:r>
      <w:proofErr w:type="spellStart"/>
      <w:r w:rsidRPr="0057312F">
        <w:fldChar w:fldCharType="begin"/>
      </w:r>
      <w:r w:rsidRPr="0057312F">
        <w:instrText xml:space="preserve"> HYPERLINK "http://nl.wikipedia.org/wiki/Gerkesklooster" \o "Gerkesklooster" </w:instrText>
      </w:r>
      <w:r w:rsidRPr="0057312F">
        <w:fldChar w:fldCharType="separate"/>
      </w:r>
      <w:r w:rsidRPr="0057312F">
        <w:rPr>
          <w:rStyle w:val="Hyperlink"/>
          <w:color w:val="000000" w:themeColor="text1"/>
          <w:u w:val="none"/>
        </w:rPr>
        <w:t>Gerkesklooster</w:t>
      </w:r>
      <w:proofErr w:type="spellEnd"/>
      <w:r w:rsidRPr="0057312F">
        <w:fldChar w:fldCharType="end"/>
      </w:r>
      <w:r w:rsidRPr="0057312F">
        <w:t xml:space="preserve"> geslagen sluis in </w:t>
      </w:r>
      <w:proofErr w:type="spellStart"/>
      <w:r w:rsidRPr="0057312F">
        <w:t>de</w:t>
      </w:r>
      <w:hyperlink r:id="rId30" w:tooltip="Lauwers" w:history="1">
        <w:r w:rsidRPr="0057312F">
          <w:rPr>
            <w:rStyle w:val="Hyperlink"/>
            <w:color w:val="000000" w:themeColor="text1"/>
            <w:u w:val="none"/>
          </w:rPr>
          <w:t>Lauwers</w:t>
        </w:r>
        <w:proofErr w:type="spellEnd"/>
      </w:hyperlink>
      <w:r w:rsidRPr="0057312F">
        <w:t xml:space="preserve"> die het door hen ingedijkte land moest beschermen. </w:t>
      </w:r>
    </w:p>
    <w:p w:rsidR="0057312F" w:rsidRDefault="00521290" w:rsidP="0057312F">
      <w:pPr>
        <w:pStyle w:val="BusTic"/>
      </w:pPr>
      <w:r w:rsidRPr="0057312F">
        <w:t xml:space="preserve">De sluis is een paar keer verlegd en vernieuwd. </w:t>
      </w:r>
    </w:p>
    <w:p w:rsidR="0057312F" w:rsidRDefault="00521290" w:rsidP="0057312F">
      <w:pPr>
        <w:pStyle w:val="BusTic"/>
      </w:pPr>
      <w:r w:rsidRPr="0057312F">
        <w:t>Er is aan het einde van de 16e eeuw een verdedigings</w:t>
      </w:r>
      <w:hyperlink r:id="rId31" w:tooltip="Fort (vesting)" w:history="1">
        <w:r w:rsidRPr="0057312F">
          <w:rPr>
            <w:rStyle w:val="Hyperlink"/>
            <w:color w:val="000000" w:themeColor="text1"/>
            <w:u w:val="none"/>
          </w:rPr>
          <w:t>schans</w:t>
        </w:r>
      </w:hyperlink>
      <w:r w:rsidRPr="0057312F">
        <w:t xml:space="preserve"> aangelegd. </w:t>
      </w:r>
    </w:p>
    <w:p w:rsidR="00521290" w:rsidRPr="0057312F" w:rsidRDefault="00521290" w:rsidP="0057312F">
      <w:pPr>
        <w:pStyle w:val="BusTic"/>
      </w:pPr>
      <w:r w:rsidRPr="0057312F">
        <w:t>De bouw van de huidige </w:t>
      </w:r>
      <w:hyperlink r:id="rId32" w:tooltip="Sluis (kunstwerk)" w:history="1">
        <w:r w:rsidRPr="0057312F">
          <w:rPr>
            <w:rStyle w:val="Hyperlink"/>
            <w:color w:val="000000" w:themeColor="text1"/>
            <w:u w:val="none"/>
          </w:rPr>
          <w:t>sluis</w:t>
        </w:r>
      </w:hyperlink>
      <w:r w:rsidRPr="0057312F">
        <w:t> in </w:t>
      </w:r>
      <w:hyperlink r:id="rId33" w:tooltip="1741" w:history="1">
        <w:r w:rsidRPr="0057312F">
          <w:rPr>
            <w:rStyle w:val="Hyperlink"/>
            <w:color w:val="000000" w:themeColor="text1"/>
            <w:u w:val="none"/>
          </w:rPr>
          <w:t>1741</w:t>
        </w:r>
      </w:hyperlink>
      <w:r w:rsidRPr="0057312F">
        <w:t> vormde een onderdeel in de verbetering van het </w:t>
      </w:r>
      <w:proofErr w:type="spellStart"/>
      <w:r w:rsidRPr="0057312F">
        <w:fldChar w:fldCharType="begin"/>
      </w:r>
      <w:r w:rsidRPr="0057312F">
        <w:instrText xml:space="preserve"> HYPERLINK "http://nl.wikipedia.org/wiki/Zijldiep" \o "Zijldiep" </w:instrText>
      </w:r>
      <w:r w:rsidRPr="0057312F">
        <w:fldChar w:fldCharType="separate"/>
      </w:r>
      <w:r w:rsidRPr="0057312F">
        <w:rPr>
          <w:rStyle w:val="Hyperlink"/>
          <w:color w:val="000000" w:themeColor="text1"/>
          <w:u w:val="none"/>
        </w:rPr>
        <w:t>Zijldiep</w:t>
      </w:r>
      <w:proofErr w:type="spellEnd"/>
      <w:r w:rsidRPr="0057312F">
        <w:fldChar w:fldCharType="end"/>
      </w:r>
      <w:r w:rsidRPr="0057312F">
        <w:t> en </w:t>
      </w:r>
      <w:proofErr w:type="spellStart"/>
      <w:r w:rsidRPr="0057312F">
        <w:fldChar w:fldCharType="begin"/>
      </w:r>
      <w:r w:rsidRPr="0057312F">
        <w:instrText xml:space="preserve"> HYPERLINK "http://nl.wikipedia.org/wiki/Munnikezijlsterried" \o "Munnikezijlsterried" </w:instrText>
      </w:r>
      <w:r w:rsidRPr="0057312F">
        <w:fldChar w:fldCharType="separate"/>
      </w:r>
      <w:r w:rsidRPr="0057312F">
        <w:rPr>
          <w:rStyle w:val="Hyperlink"/>
          <w:color w:val="000000" w:themeColor="text1"/>
          <w:u w:val="none"/>
        </w:rPr>
        <w:t>Munnikezijlsterried</w:t>
      </w:r>
      <w:proofErr w:type="spellEnd"/>
      <w:r w:rsidRPr="0057312F">
        <w:fldChar w:fldCharType="end"/>
      </w:r>
      <w:r w:rsidRPr="0057312F">
        <w:t>.</w:t>
      </w:r>
    </w:p>
    <w:p w:rsidR="0057312F" w:rsidRDefault="0057312F" w:rsidP="0057312F">
      <w:pPr>
        <w:pStyle w:val="BusTic"/>
      </w:pPr>
      <w:r w:rsidRPr="0057312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8E7FEA" wp14:editId="33CE12A5">
            <wp:simplePos x="0" y="0"/>
            <wp:positionH relativeFrom="column">
              <wp:posOffset>4839970</wp:posOffset>
            </wp:positionH>
            <wp:positionV relativeFrom="paragraph">
              <wp:posOffset>194310</wp:posOffset>
            </wp:positionV>
            <wp:extent cx="1713865" cy="1289050"/>
            <wp:effectExtent l="19050" t="0" r="19685" b="444500"/>
            <wp:wrapSquare wrapText="bothSides"/>
            <wp:docPr id="11" name="Afbeelding 11" descr="De Munnekez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 Munnekezijl">
                      <a:hlinkClick r:id="rId34" tooltip="&quot;De Munnekezij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9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90" w:rsidRPr="0057312F">
        <w:t>In de jaren </w:t>
      </w:r>
      <w:hyperlink r:id="rId36" w:tooltip="1874" w:history="1">
        <w:r w:rsidR="00521290" w:rsidRPr="0057312F">
          <w:rPr>
            <w:rStyle w:val="Hyperlink"/>
            <w:color w:val="000000" w:themeColor="text1"/>
            <w:u w:val="none"/>
          </w:rPr>
          <w:t>1874</w:t>
        </w:r>
      </w:hyperlink>
      <w:r w:rsidR="00521290" w:rsidRPr="0057312F">
        <w:t>/</w:t>
      </w:r>
      <w:hyperlink r:id="rId37" w:tooltip="1877" w:history="1">
        <w:r w:rsidR="00521290" w:rsidRPr="0057312F">
          <w:rPr>
            <w:rStyle w:val="Hyperlink"/>
            <w:color w:val="000000" w:themeColor="text1"/>
            <w:u w:val="none"/>
          </w:rPr>
          <w:t>1877</w:t>
        </w:r>
      </w:hyperlink>
      <w:r w:rsidR="00521290" w:rsidRPr="0057312F">
        <w:t> is de dijk van </w:t>
      </w:r>
      <w:hyperlink r:id="rId38" w:tooltip="Nittershoek (de pagina bestaat niet)" w:history="1">
        <w:r w:rsidR="00521290" w:rsidRPr="0057312F">
          <w:rPr>
            <w:rStyle w:val="Hyperlink"/>
            <w:color w:val="000000" w:themeColor="text1"/>
            <w:u w:val="none"/>
          </w:rPr>
          <w:t>Nittershoek</w:t>
        </w:r>
      </w:hyperlink>
      <w:r w:rsidR="00521290" w:rsidRPr="0057312F">
        <w:t> en </w:t>
      </w:r>
      <w:proofErr w:type="spellStart"/>
      <w:r w:rsidR="00521290" w:rsidRPr="0057312F">
        <w:fldChar w:fldCharType="begin"/>
      </w:r>
      <w:r w:rsidR="00521290" w:rsidRPr="0057312F">
        <w:instrText xml:space="preserve"> HYPERLINK "http://nl.wikipedia.org/wiki/Zoutkamp" \o "Zoutkamp" </w:instrText>
      </w:r>
      <w:r w:rsidR="00521290" w:rsidRPr="0057312F">
        <w:fldChar w:fldCharType="separate"/>
      </w:r>
      <w:r w:rsidR="00521290" w:rsidRPr="0057312F">
        <w:rPr>
          <w:rStyle w:val="Hyperlink"/>
          <w:color w:val="000000" w:themeColor="text1"/>
          <w:u w:val="none"/>
        </w:rPr>
        <w:t>Zoutkamp</w:t>
      </w:r>
      <w:proofErr w:type="spellEnd"/>
      <w:r w:rsidR="00521290" w:rsidRPr="0057312F">
        <w:fldChar w:fldCharType="end"/>
      </w:r>
      <w:r w:rsidR="00521290" w:rsidRPr="0057312F">
        <w:t xml:space="preserve"> aangelegd en zo werden de dijken bij Munnekezijl slaperdijken en had de sluis geen </w:t>
      </w:r>
      <w:proofErr w:type="spellStart"/>
      <w:r w:rsidR="00521290" w:rsidRPr="0057312F">
        <w:t>zeekerende</w:t>
      </w:r>
      <w:proofErr w:type="spellEnd"/>
      <w:r w:rsidR="00521290" w:rsidRPr="0057312F">
        <w:t xml:space="preserve"> functie meer. </w:t>
      </w:r>
    </w:p>
    <w:p w:rsidR="0057312F" w:rsidRDefault="00521290" w:rsidP="0057312F">
      <w:pPr>
        <w:pStyle w:val="BusTic"/>
      </w:pPr>
      <w:r w:rsidRPr="0057312F">
        <w:t>In </w:t>
      </w:r>
      <w:hyperlink r:id="rId39" w:tooltip="1882" w:history="1">
        <w:r w:rsidRPr="0057312F">
          <w:rPr>
            <w:rStyle w:val="Hyperlink"/>
            <w:color w:val="000000" w:themeColor="text1"/>
            <w:u w:val="none"/>
          </w:rPr>
          <w:t>1882</w:t>
        </w:r>
      </w:hyperlink>
      <w:r w:rsidRPr="0057312F">
        <w:t xml:space="preserve"> werd iets oostelijker ter bevordering van de afwatering een stroomkanaal gegraven en een grote spuisluis aangelegd. </w:t>
      </w:r>
    </w:p>
    <w:p w:rsidR="0057312F" w:rsidRDefault="00521290" w:rsidP="0057312F">
      <w:pPr>
        <w:pStyle w:val="BusTic"/>
      </w:pPr>
      <w:r w:rsidRPr="0057312F">
        <w:t xml:space="preserve">Deze indrukwekkende sluis bestaat uit elf afsluitbare stroomgaten en aan de buitenzijde een van steunberen voorziene hoge keermuur. </w:t>
      </w:r>
    </w:p>
    <w:p w:rsidR="0057312F" w:rsidRDefault="00521290" w:rsidP="0057312F">
      <w:pPr>
        <w:pStyle w:val="BusTic"/>
      </w:pPr>
      <w:r w:rsidRPr="0057312F">
        <w:t xml:space="preserve">Aan de binnenzijde is een brug over de stroomgaten gelegd. </w:t>
      </w:r>
    </w:p>
    <w:p w:rsidR="00521290" w:rsidRPr="0057312F" w:rsidRDefault="00521290" w:rsidP="0057312F">
      <w:pPr>
        <w:pStyle w:val="BusTic"/>
      </w:pPr>
      <w:r w:rsidRPr="0057312F">
        <w:lastRenderedPageBreak/>
        <w:t>De nederzetting die zich ten westen van de sluis ontwikkelde, is, ondanks dat er in </w:t>
      </w:r>
      <w:hyperlink r:id="rId40" w:tooltip="1665" w:history="1">
        <w:r w:rsidRPr="0057312F">
          <w:rPr>
            <w:rStyle w:val="Hyperlink"/>
            <w:color w:val="000000" w:themeColor="text1"/>
            <w:u w:val="none"/>
          </w:rPr>
          <w:t>1665</w:t>
        </w:r>
      </w:hyperlink>
      <w:r w:rsidRPr="0057312F">
        <w:t> al een kerk werd gesticht, lang een buurschap onder </w:t>
      </w:r>
      <w:proofErr w:type="spellStart"/>
      <w:r w:rsidRPr="0057312F">
        <w:fldChar w:fldCharType="begin"/>
      </w:r>
      <w:r w:rsidRPr="0057312F">
        <w:instrText xml:space="preserve"> HYPERLINK "http://nl.wikipedia.org/wiki/Burum" \o "Burum" </w:instrText>
      </w:r>
      <w:r w:rsidRPr="0057312F">
        <w:fldChar w:fldCharType="separate"/>
      </w:r>
      <w:r w:rsidRPr="0057312F">
        <w:rPr>
          <w:rStyle w:val="Hyperlink"/>
          <w:color w:val="000000" w:themeColor="text1"/>
          <w:u w:val="none"/>
        </w:rPr>
        <w:t>Burum</w:t>
      </w:r>
      <w:proofErr w:type="spellEnd"/>
      <w:r w:rsidRPr="0057312F">
        <w:fldChar w:fldCharType="end"/>
      </w:r>
      <w:r w:rsidRPr="0057312F">
        <w:t> gebleven.</w:t>
      </w:r>
      <w:r w:rsidR="0057312F" w:rsidRPr="0057312F">
        <w:t xml:space="preserve"> </w:t>
      </w:r>
    </w:p>
    <w:p w:rsidR="00593941" w:rsidRPr="0057312F" w:rsidRDefault="00593941" w:rsidP="0057312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7312F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C2" w:rsidRDefault="007741C2" w:rsidP="00A64884">
      <w:r>
        <w:separator/>
      </w:r>
    </w:p>
  </w:endnote>
  <w:endnote w:type="continuationSeparator" w:id="0">
    <w:p w:rsidR="007741C2" w:rsidRDefault="007741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31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C2" w:rsidRDefault="007741C2" w:rsidP="00A64884">
      <w:r>
        <w:separator/>
      </w:r>
    </w:p>
  </w:footnote>
  <w:footnote w:type="continuationSeparator" w:id="0">
    <w:p w:rsidR="007741C2" w:rsidRDefault="007741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41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624ED7"/>
    <w:multiLevelType w:val="multilevel"/>
    <w:tmpl w:val="A5506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4F20C31"/>
    <w:multiLevelType w:val="hybridMultilevel"/>
    <w:tmpl w:val="E2067CF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993617A"/>
    <w:multiLevelType w:val="multilevel"/>
    <w:tmpl w:val="A3A22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45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290"/>
    <w:rsid w:val="00521834"/>
    <w:rsid w:val="005242F7"/>
    <w:rsid w:val="00524669"/>
    <w:rsid w:val="00530A53"/>
    <w:rsid w:val="00565CBD"/>
    <w:rsid w:val="0057312F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41C2"/>
    <w:rsid w:val="00786E2F"/>
    <w:rsid w:val="00792367"/>
    <w:rsid w:val="00794D3E"/>
    <w:rsid w:val="007B062A"/>
    <w:rsid w:val="007C07B5"/>
    <w:rsid w:val="007C53C1"/>
    <w:rsid w:val="007D200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192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De_Schans_(Kollumerland_en_Nieuwkruisland)" TargetMode="External"/><Relationship Id="rId26" Type="http://schemas.openxmlformats.org/officeDocument/2006/relationships/hyperlink" Target="http://nl.wikipedia.org/wiki/Middeleeuwen" TargetMode="External"/><Relationship Id="rId39" Type="http://schemas.openxmlformats.org/officeDocument/2006/relationships/hyperlink" Target="http://nl.wikipedia.org/wiki/1882" TargetMode="External"/><Relationship Id="rId21" Type="http://schemas.openxmlformats.org/officeDocument/2006/relationships/hyperlink" Target="http://nl.wikipedia.org/wiki/Pelmolen" TargetMode="External"/><Relationship Id="rId34" Type="http://schemas.openxmlformats.org/officeDocument/2006/relationships/hyperlink" Target="http://nl.wikipedia.org/wiki/Bestand:Muntsjesyl.JPG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nl.wikipedia.org/wiki/Monnik_(christendom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llumerlands" TargetMode="External"/><Relationship Id="rId24" Type="http://schemas.openxmlformats.org/officeDocument/2006/relationships/hyperlink" Target="http://nl.wikipedia.org/wiki/1802" TargetMode="External"/><Relationship Id="rId32" Type="http://schemas.openxmlformats.org/officeDocument/2006/relationships/hyperlink" Target="http://nl.wikipedia.org/wiki/Sluis_(kunstwerk)" TargetMode="External"/><Relationship Id="rId37" Type="http://schemas.openxmlformats.org/officeDocument/2006/relationships/hyperlink" Target="http://nl.wikipedia.org/wiki/1877" TargetMode="External"/><Relationship Id="rId40" Type="http://schemas.openxmlformats.org/officeDocument/2006/relationships/hyperlink" Target="http://nl.wikipedia.org/wiki/1665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Rustroest.jpg" TargetMode="External"/><Relationship Id="rId23" Type="http://schemas.openxmlformats.org/officeDocument/2006/relationships/hyperlink" Target="http://nl.wikipedia.org/wiki/Boogbrug" TargetMode="External"/><Relationship Id="rId28" Type="http://schemas.openxmlformats.org/officeDocument/2006/relationships/hyperlink" Target="http://nl.wikipedia.org/wiki/Cisterci%C3%ABnzer" TargetMode="External"/><Relationship Id="rId36" Type="http://schemas.openxmlformats.org/officeDocument/2006/relationships/hyperlink" Target="http://nl.wikipedia.org/wiki/1874" TargetMode="External"/><Relationship Id="rId10" Type="http://schemas.openxmlformats.org/officeDocument/2006/relationships/hyperlink" Target="http://toolserver.org/~geohack/geohack.php?language=nl&amp;params=53_18_12_N_6_16_17_E_type:city(540)_scale:30000_region:NL&amp;pagename=Munnekezijl" TargetMode="External"/><Relationship Id="rId19" Type="http://schemas.openxmlformats.org/officeDocument/2006/relationships/hyperlink" Target="http://nl.wikipedia.org/w/index.php?title=%27t_Oegh&amp;action=edit&amp;redlink=1" TargetMode="External"/><Relationship Id="rId31" Type="http://schemas.openxmlformats.org/officeDocument/2006/relationships/hyperlink" Target="http://nl.wikipedia.org/wiki/Fort_(vesting)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hyperlink" Target="http://nl.wikipedia.org/wiki/1476" TargetMode="External"/><Relationship Id="rId30" Type="http://schemas.openxmlformats.org/officeDocument/2006/relationships/hyperlink" Target="http://nl.wikipedia.org/wiki/Lauwers" TargetMode="External"/><Relationship Id="rId35" Type="http://schemas.openxmlformats.org/officeDocument/2006/relationships/image" Target="media/image3.jpe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ollumerland_en_Nieuwkruisland" TargetMode="External"/><Relationship Id="rId17" Type="http://schemas.openxmlformats.org/officeDocument/2006/relationships/hyperlink" Target="http://nl.wikipedia.org/wiki/Groningen_(provincie)" TargetMode="External"/><Relationship Id="rId25" Type="http://schemas.openxmlformats.org/officeDocument/2006/relationships/hyperlink" Target="http://nl.wikipedia.org/wiki/Piepke" TargetMode="External"/><Relationship Id="rId33" Type="http://schemas.openxmlformats.org/officeDocument/2006/relationships/hyperlink" Target="http://nl.wikipedia.org/wiki/1741" TargetMode="External"/><Relationship Id="rId38" Type="http://schemas.openxmlformats.org/officeDocument/2006/relationships/hyperlink" Target="http://nl.wikipedia.org/w/index.php?title=Nittershoek&amp;action=edit&amp;redlink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Rust_Roest_(windmolen)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2011-07-17T07:01:00Z</dcterms:created>
  <dcterms:modified xsi:type="dcterms:W3CDTF">2011-08-04T14:19:00Z</dcterms:modified>
  <cp:category>2011</cp:category>
</cp:coreProperties>
</file>