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55" w:rsidRPr="00844274" w:rsidRDefault="00844274" w:rsidP="0060775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44274">
        <w:rPr>
          <w:b/>
          <w:bdr w:val="single" w:sz="4" w:space="0" w:color="auto"/>
          <w:shd w:val="clear" w:color="auto" w:fill="FFFF00"/>
        </w:rPr>
        <w:t>Midlum</w:t>
      </w:r>
      <w:proofErr w:type="spellEnd"/>
      <w:r w:rsidRPr="00844274">
        <w:rPr>
          <w:b/>
          <w:bdr w:val="single" w:sz="4" w:space="0" w:color="auto"/>
          <w:shd w:val="clear" w:color="auto" w:fill="FFFF00"/>
        </w:rPr>
        <w:t xml:space="preserve"> </w:t>
      </w:r>
      <w:r w:rsidRPr="00844274">
        <w:rPr>
          <w:b/>
          <w:bdr w:val="single" w:sz="4" w:space="0" w:color="auto"/>
          <w:shd w:val="clear" w:color="auto" w:fill="FFFF00"/>
        </w:rPr>
        <w:t xml:space="preserve">(FR) </w:t>
      </w:r>
      <w:r w:rsidRPr="00844274">
        <w:rPr>
          <w:b/>
          <w:bdr w:val="single" w:sz="4" w:space="0" w:color="auto"/>
          <w:shd w:val="clear" w:color="auto" w:fill="FFFF00"/>
        </w:rPr>
        <w:tab/>
      </w:r>
      <w:r w:rsidRPr="00844274">
        <w:rPr>
          <w:b/>
          <w:bdr w:val="single" w:sz="4" w:space="0" w:color="auto"/>
          <w:shd w:val="clear" w:color="auto" w:fill="FFFF00"/>
        </w:rPr>
        <w:tab/>
      </w:r>
      <w:r w:rsidRPr="00844274">
        <w:rPr>
          <w:b/>
          <w:bdr w:val="single" w:sz="4" w:space="0" w:color="auto"/>
          <w:shd w:val="clear" w:color="auto" w:fill="FFFF00"/>
        </w:rPr>
        <w:tab/>
      </w:r>
      <w:r w:rsidRPr="00844274">
        <w:rPr>
          <w:b/>
          <w:bdr w:val="single" w:sz="4" w:space="0" w:color="auto"/>
          <w:shd w:val="clear" w:color="auto" w:fill="FFFF00"/>
        </w:rPr>
        <w:tab/>
      </w:r>
      <w:r w:rsidRPr="00844274">
        <w:rPr>
          <w:b/>
          <w:bdr w:val="single" w:sz="4" w:space="0" w:color="auto"/>
          <w:shd w:val="clear" w:color="auto" w:fill="FFFF00"/>
        </w:rPr>
        <w:tab/>
      </w:r>
      <w:r w:rsidRPr="00844274">
        <w:rPr>
          <w:b/>
          <w:bdr w:val="single" w:sz="4" w:space="0" w:color="auto"/>
          <w:shd w:val="clear" w:color="auto" w:fill="FFFF00"/>
        </w:rPr>
        <w:tab/>
      </w:r>
      <w:r w:rsidR="00607755" w:rsidRPr="0084427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7626043" wp14:editId="2413BFF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755" w:rsidRPr="0084427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07755" w:rsidRPr="00844274">
          <w:rPr>
            <w:rStyle w:val="Hyperlink"/>
            <w:b/>
            <w:bdr w:val="single" w:sz="4" w:space="0" w:color="auto"/>
            <w:shd w:val="clear" w:color="auto" w:fill="FFFF00"/>
          </w:rPr>
          <w:t>53° 11' NB, 5° 27' OL</w:t>
        </w:r>
      </w:hyperlink>
    </w:p>
    <w:p w:rsidR="00607755" w:rsidRPr="00844274" w:rsidRDefault="00607755" w:rsidP="00844274">
      <w:pPr>
        <w:pStyle w:val="BusTic"/>
      </w:pPr>
      <w:proofErr w:type="spellStart"/>
      <w:r w:rsidRPr="00844274">
        <w:rPr>
          <w:bCs/>
        </w:rPr>
        <w:t>Midlum</w:t>
      </w:r>
      <w:proofErr w:type="spellEnd"/>
      <w:r w:rsidRPr="00844274">
        <w:t> (</w:t>
      </w:r>
      <w:hyperlink r:id="rId11" w:tooltip="Fries (taal)" w:history="1">
        <w:r w:rsidRPr="00844274">
          <w:rPr>
            <w:rStyle w:val="Hyperlink"/>
            <w:color w:val="000000" w:themeColor="text1"/>
            <w:u w:val="none"/>
          </w:rPr>
          <w:t>Fries</w:t>
        </w:r>
      </w:hyperlink>
      <w:r w:rsidRPr="00844274">
        <w:t>: </w:t>
      </w:r>
      <w:proofErr w:type="spellStart"/>
      <w:r w:rsidRPr="00844274">
        <w:rPr>
          <w:i/>
          <w:iCs/>
        </w:rPr>
        <w:t>Mullum</w:t>
      </w:r>
      <w:proofErr w:type="spellEnd"/>
      <w:r w:rsidRPr="00844274">
        <w:t>) is een dorp tussen </w:t>
      </w:r>
      <w:hyperlink r:id="rId12" w:tooltip="Harlingen (stad)" w:history="1">
        <w:r w:rsidRPr="00844274">
          <w:rPr>
            <w:rStyle w:val="Hyperlink"/>
            <w:color w:val="000000" w:themeColor="text1"/>
            <w:u w:val="none"/>
          </w:rPr>
          <w:t>Harlingen</w:t>
        </w:r>
      </w:hyperlink>
      <w:r w:rsidRPr="00844274">
        <w:t> en </w:t>
      </w:r>
      <w:hyperlink r:id="rId13" w:tooltip="Franeker" w:history="1">
        <w:r w:rsidRPr="00844274">
          <w:rPr>
            <w:rStyle w:val="Hyperlink"/>
            <w:color w:val="000000" w:themeColor="text1"/>
            <w:u w:val="none"/>
          </w:rPr>
          <w:t>Franeker</w:t>
        </w:r>
      </w:hyperlink>
      <w:r w:rsidRPr="00844274">
        <w:t> en ligt in de kromming van de oude rijksweg.</w:t>
      </w:r>
    </w:p>
    <w:p w:rsidR="00844274" w:rsidRDefault="00607755" w:rsidP="00844274">
      <w:pPr>
        <w:pStyle w:val="BusTic"/>
      </w:pPr>
      <w:r w:rsidRPr="00844274">
        <w:t>Het dorp telt ruim 700 inwoners en is onderdeel van de </w:t>
      </w:r>
      <w:hyperlink r:id="rId14" w:tooltip="Harlingen (gemeente)" w:history="1">
        <w:r w:rsidRPr="00844274">
          <w:rPr>
            <w:rStyle w:val="Hyperlink"/>
            <w:color w:val="000000" w:themeColor="text1"/>
            <w:u w:val="none"/>
          </w:rPr>
          <w:t>gemeente Harlingen</w:t>
        </w:r>
      </w:hyperlink>
      <w:r w:rsidRPr="00844274">
        <w:t>, provincie </w:t>
      </w:r>
      <w:hyperlink r:id="rId15" w:tooltip="Friesland" w:history="1">
        <w:r w:rsidRPr="00844274">
          <w:rPr>
            <w:rStyle w:val="Hyperlink"/>
            <w:color w:val="000000" w:themeColor="text1"/>
            <w:u w:val="none"/>
          </w:rPr>
          <w:t>Friesland</w:t>
        </w:r>
      </w:hyperlink>
      <w:r w:rsidRPr="00844274">
        <w:t> (</w:t>
      </w:r>
      <w:hyperlink r:id="rId16" w:tooltip="Nederland" w:history="1">
        <w:r w:rsidRPr="00844274">
          <w:rPr>
            <w:rStyle w:val="Hyperlink"/>
            <w:color w:val="000000" w:themeColor="text1"/>
            <w:u w:val="none"/>
          </w:rPr>
          <w:t>Nederland</w:t>
        </w:r>
      </w:hyperlink>
      <w:r w:rsidRPr="00844274">
        <w:t xml:space="preserve">). </w:t>
      </w:r>
    </w:p>
    <w:p w:rsidR="00844274" w:rsidRDefault="00607755" w:rsidP="00844274">
      <w:pPr>
        <w:pStyle w:val="BusTic"/>
      </w:pPr>
      <w:r w:rsidRPr="00844274">
        <w:t xml:space="preserve">Midden in het dorp staat op een restantje van </w:t>
      </w:r>
      <w:proofErr w:type="spellStart"/>
      <w:r w:rsidRPr="00844274">
        <w:t>de</w:t>
      </w:r>
      <w:hyperlink r:id="rId17" w:tooltip="Terp" w:history="1">
        <w:r w:rsidRPr="00844274">
          <w:rPr>
            <w:rStyle w:val="Hyperlink"/>
            <w:color w:val="000000" w:themeColor="text1"/>
            <w:u w:val="none"/>
          </w:rPr>
          <w:t>terp</w:t>
        </w:r>
        <w:proofErr w:type="spellEnd"/>
      </w:hyperlink>
      <w:r w:rsidRPr="00844274">
        <w:t xml:space="preserve"> de dorpskerk van </w:t>
      </w:r>
      <w:proofErr w:type="spellStart"/>
      <w:r w:rsidRPr="00844274">
        <w:t>Midlum</w:t>
      </w:r>
      <w:proofErr w:type="spellEnd"/>
      <w:r w:rsidRPr="00844274">
        <w:t xml:space="preserve">. </w:t>
      </w:r>
    </w:p>
    <w:p w:rsidR="00844274" w:rsidRDefault="00607755" w:rsidP="00844274">
      <w:pPr>
        <w:pStyle w:val="BusTic"/>
      </w:pPr>
      <w:r w:rsidRPr="00844274">
        <w:t xml:space="preserve">Al in de twaalfde eeuw is deze kerk gebouwd, maar in de loop van de tijd is er veel aan veranderd. </w:t>
      </w:r>
    </w:p>
    <w:p w:rsidR="00844274" w:rsidRDefault="00607755" w:rsidP="00844274">
      <w:pPr>
        <w:pStyle w:val="BusTic"/>
      </w:pPr>
      <w:r w:rsidRPr="00844274">
        <w:t>In </w:t>
      </w:r>
      <w:hyperlink r:id="rId18" w:tooltip="1988" w:history="1">
        <w:r w:rsidRPr="00844274">
          <w:rPr>
            <w:rStyle w:val="Hyperlink"/>
            <w:color w:val="000000" w:themeColor="text1"/>
            <w:u w:val="none"/>
          </w:rPr>
          <w:t>1988</w:t>
        </w:r>
      </w:hyperlink>
      <w:r w:rsidRPr="00844274">
        <w:t xml:space="preserve"> is de kerk van binnen en buiten door A. Zijlstra, R. de Vries en A. </w:t>
      </w:r>
      <w:proofErr w:type="spellStart"/>
      <w:r w:rsidRPr="00844274">
        <w:t>Bosscha</w:t>
      </w:r>
      <w:proofErr w:type="spellEnd"/>
      <w:r w:rsidRPr="00844274">
        <w:t xml:space="preserve"> volledig gerenoveerd. </w:t>
      </w:r>
    </w:p>
    <w:p w:rsidR="00844274" w:rsidRDefault="00607755" w:rsidP="00844274">
      <w:pPr>
        <w:pStyle w:val="BusTic"/>
      </w:pPr>
      <w:r w:rsidRPr="00844274">
        <w:t>De kerktoren is in </w:t>
      </w:r>
      <w:hyperlink r:id="rId19" w:tooltip="1999" w:history="1">
        <w:r w:rsidRPr="00844274">
          <w:rPr>
            <w:rStyle w:val="Hyperlink"/>
            <w:color w:val="000000" w:themeColor="text1"/>
            <w:u w:val="none"/>
          </w:rPr>
          <w:t>1999</w:t>
        </w:r>
      </w:hyperlink>
      <w:r w:rsidRPr="00844274">
        <w:t xml:space="preserve"> gerestaureerd. </w:t>
      </w:r>
    </w:p>
    <w:p w:rsidR="00607755" w:rsidRPr="00844274" w:rsidRDefault="00607755" w:rsidP="00844274">
      <w:pPr>
        <w:pStyle w:val="BusTic"/>
      </w:pPr>
      <w:bookmarkStart w:id="0" w:name="_GoBack"/>
      <w:bookmarkEnd w:id="0"/>
      <w:r w:rsidRPr="00844274">
        <w:t>Tegen de torenmuur staat nog een oude, goed bewaarde </w:t>
      </w:r>
      <w:hyperlink r:id="rId20" w:tooltip="Grafsteen" w:history="1">
        <w:r w:rsidRPr="00844274">
          <w:rPr>
            <w:rStyle w:val="Hyperlink"/>
            <w:color w:val="000000" w:themeColor="text1"/>
            <w:u w:val="none"/>
          </w:rPr>
          <w:t>grafsteen</w:t>
        </w:r>
      </w:hyperlink>
      <w:r w:rsidRPr="00844274">
        <w:t> met een houtzaagmolen erop.</w:t>
      </w:r>
    </w:p>
    <w:p w:rsidR="00607755" w:rsidRPr="00844274" w:rsidRDefault="00607755" w:rsidP="00844274">
      <w:pPr>
        <w:pStyle w:val="BusTic"/>
      </w:pPr>
      <w:r w:rsidRPr="00844274">
        <w:t>In de </w:t>
      </w:r>
      <w:hyperlink r:id="rId21" w:tooltip="Jaren '60" w:history="1">
        <w:r w:rsidRPr="00844274">
          <w:rPr>
            <w:rStyle w:val="Hyperlink"/>
            <w:color w:val="000000" w:themeColor="text1"/>
            <w:u w:val="none"/>
          </w:rPr>
          <w:t>jaren '60</w:t>
        </w:r>
      </w:hyperlink>
      <w:r w:rsidRPr="00844274">
        <w:t> werd een typische </w:t>
      </w:r>
      <w:hyperlink r:id="rId22" w:tooltip="Friesland" w:history="1">
        <w:r w:rsidRPr="00844274">
          <w:rPr>
            <w:rStyle w:val="Hyperlink"/>
            <w:color w:val="000000" w:themeColor="text1"/>
            <w:u w:val="none"/>
          </w:rPr>
          <w:t>Friese</w:t>
        </w:r>
      </w:hyperlink>
      <w:r w:rsidRPr="00844274">
        <w:t> </w:t>
      </w:r>
      <w:hyperlink r:id="rId23" w:tooltip="Kop-hals-rompboerderij" w:history="1">
        <w:r w:rsidRPr="00844274">
          <w:rPr>
            <w:rStyle w:val="Hyperlink"/>
            <w:color w:val="000000" w:themeColor="text1"/>
            <w:u w:val="none"/>
          </w:rPr>
          <w:t>Kop-hals-rompboerderij</w:t>
        </w:r>
      </w:hyperlink>
      <w:r w:rsidRPr="00844274">
        <w:t xml:space="preserve"> uit </w:t>
      </w:r>
      <w:proofErr w:type="spellStart"/>
      <w:r w:rsidRPr="00844274">
        <w:t>Midlum</w:t>
      </w:r>
      <w:proofErr w:type="spellEnd"/>
      <w:r w:rsidRPr="00844274">
        <w:t xml:space="preserve"> gesloopt en in het </w:t>
      </w:r>
      <w:hyperlink r:id="rId24" w:tooltip="Nederlands Openluchtmuseum" w:history="1">
        <w:r w:rsidRPr="00844274">
          <w:rPr>
            <w:rStyle w:val="Hyperlink"/>
            <w:color w:val="000000" w:themeColor="text1"/>
            <w:u w:val="none"/>
          </w:rPr>
          <w:t>Nederlands Openluchtmuseum</w:t>
        </w:r>
      </w:hyperlink>
      <w:r w:rsidRPr="00844274">
        <w:t> herbouwd.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A1" w:rsidRDefault="001552A1" w:rsidP="00A64884">
      <w:r>
        <w:separator/>
      </w:r>
    </w:p>
  </w:endnote>
  <w:endnote w:type="continuationSeparator" w:id="0">
    <w:p w:rsidR="001552A1" w:rsidRDefault="001552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427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A1" w:rsidRDefault="001552A1" w:rsidP="00A64884">
      <w:r>
        <w:separator/>
      </w:r>
    </w:p>
  </w:footnote>
  <w:footnote w:type="continuationSeparator" w:id="0">
    <w:p w:rsidR="001552A1" w:rsidRDefault="001552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552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0C5"/>
    <w:multiLevelType w:val="hybridMultilevel"/>
    <w:tmpl w:val="DC262EB4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52A1"/>
    <w:rsid w:val="0015667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07755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427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23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99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aneker" TargetMode="External"/><Relationship Id="rId18" Type="http://schemas.openxmlformats.org/officeDocument/2006/relationships/hyperlink" Target="http://nl.wikipedia.org/wiki/1988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Jaren_%27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arlingen_(stad)" TargetMode="External"/><Relationship Id="rId17" Type="http://schemas.openxmlformats.org/officeDocument/2006/relationships/hyperlink" Target="http://nl.wikipedia.org/wiki/Ter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Grafsteen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Nederlands_Openluchtmuseu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Kop-hals-rompboerderij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0_56_N_5_26_51_E_type:city_scale:25000_region:NL&amp;pagename=Midlum_(Harlingen)" TargetMode="External"/><Relationship Id="rId19" Type="http://schemas.openxmlformats.org/officeDocument/2006/relationships/hyperlink" Target="http://nl.wikipedia.org/wiki/199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rlingen_(gemeente)" TargetMode="External"/><Relationship Id="rId22" Type="http://schemas.openxmlformats.org/officeDocument/2006/relationships/hyperlink" Target="http://nl.wikipedia.org/wiki/Friesland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2011-07-17T06:24:00Z</dcterms:created>
  <dcterms:modified xsi:type="dcterms:W3CDTF">2011-08-04T13:29:00Z</dcterms:modified>
  <cp:category>2011</cp:category>
</cp:coreProperties>
</file>