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48" w:rsidRPr="0063653E" w:rsidRDefault="0063653E" w:rsidP="000E354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3653E">
        <w:rPr>
          <w:b/>
          <w:bdr w:val="single" w:sz="4" w:space="0" w:color="auto"/>
          <w:shd w:val="clear" w:color="auto" w:fill="FFFF00"/>
        </w:rPr>
        <w:t>Irnsum</w:t>
      </w:r>
      <w:proofErr w:type="spellEnd"/>
      <w:r w:rsidRPr="0063653E">
        <w:rPr>
          <w:b/>
          <w:bdr w:val="single" w:sz="4" w:space="0" w:color="auto"/>
          <w:shd w:val="clear" w:color="auto" w:fill="FFFF00"/>
        </w:rPr>
        <w:t xml:space="preserve"> (FR) </w:t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Pr="0063653E">
        <w:rPr>
          <w:b/>
          <w:bdr w:val="single" w:sz="4" w:space="0" w:color="auto"/>
          <w:shd w:val="clear" w:color="auto" w:fill="FFFF00"/>
        </w:rPr>
        <w:tab/>
      </w:r>
      <w:r w:rsidR="000E3548" w:rsidRPr="006365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F789C9A" wp14:editId="611C96C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48" w:rsidRPr="006365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3548" w:rsidRPr="0063653E">
          <w:rPr>
            <w:rStyle w:val="Hyperlink"/>
            <w:b/>
            <w:bdr w:val="single" w:sz="4" w:space="0" w:color="auto"/>
            <w:shd w:val="clear" w:color="auto" w:fill="FFFF00"/>
          </w:rPr>
          <w:t>53° 5' NB, 5° 47' OL</w:t>
        </w:r>
      </w:hyperlink>
    </w:p>
    <w:p w:rsidR="0063653E" w:rsidRDefault="000E3548" w:rsidP="0063653E">
      <w:pPr>
        <w:pStyle w:val="BusTic"/>
        <w:rPr>
          <w:color w:val="000000" w:themeColor="text1"/>
        </w:rPr>
      </w:pPr>
      <w:proofErr w:type="spellStart"/>
      <w:r w:rsidRPr="0063653E">
        <w:rPr>
          <w:bCs/>
          <w:color w:val="000000" w:themeColor="text1"/>
        </w:rPr>
        <w:t>Irnsum</w:t>
      </w:r>
      <w:proofErr w:type="spellEnd"/>
      <w:r w:rsidRPr="0063653E">
        <w:rPr>
          <w:color w:val="000000" w:themeColor="text1"/>
        </w:rPr>
        <w:t> (officieel (</w:t>
      </w:r>
      <w:hyperlink r:id="rId11" w:tooltip="Fries (taal)" w:history="1">
        <w:r w:rsidRPr="0063653E">
          <w:rPr>
            <w:rStyle w:val="Hyperlink"/>
            <w:color w:val="000000" w:themeColor="text1"/>
            <w:u w:val="none"/>
          </w:rPr>
          <w:t>Fries</w:t>
        </w:r>
      </w:hyperlink>
      <w:r w:rsidRPr="0063653E">
        <w:rPr>
          <w:color w:val="000000" w:themeColor="text1"/>
        </w:rPr>
        <w:t>): </w:t>
      </w:r>
      <w:proofErr w:type="spellStart"/>
      <w:r w:rsidRPr="0063653E">
        <w:rPr>
          <w:bCs/>
          <w:color w:val="000000" w:themeColor="text1"/>
        </w:rPr>
        <w:t>Jirnsum</w:t>
      </w:r>
      <w:proofErr w:type="spellEnd"/>
      <w:r w:rsidRPr="0063653E">
        <w:rPr>
          <w:color w:val="000000" w:themeColor="text1"/>
        </w:rPr>
        <w:t>) is een dorp in de gemeente </w:t>
      </w:r>
      <w:proofErr w:type="spellStart"/>
      <w:r w:rsidRPr="0063653E">
        <w:rPr>
          <w:color w:val="000000" w:themeColor="text1"/>
        </w:rPr>
        <w:fldChar w:fldCharType="begin"/>
      </w:r>
      <w:r w:rsidRPr="0063653E">
        <w:rPr>
          <w:color w:val="000000" w:themeColor="text1"/>
        </w:rPr>
        <w:instrText xml:space="preserve"> HYPERLINK "http://nl.wikipedia.org/wiki/Boornsterhem" \o "Boornsterhem" </w:instrText>
      </w:r>
      <w:r w:rsidRPr="0063653E">
        <w:rPr>
          <w:color w:val="000000" w:themeColor="text1"/>
        </w:rPr>
        <w:fldChar w:fldCharType="separate"/>
      </w:r>
      <w:r w:rsidRPr="0063653E">
        <w:rPr>
          <w:rStyle w:val="Hyperlink"/>
          <w:color w:val="000000" w:themeColor="text1"/>
          <w:u w:val="none"/>
        </w:rPr>
        <w:t>Boornsterhem</w:t>
      </w:r>
      <w:proofErr w:type="spellEnd"/>
      <w:r w:rsidRPr="0063653E">
        <w:rPr>
          <w:color w:val="000000" w:themeColor="text1"/>
        </w:rPr>
        <w:fldChar w:fldCharType="end"/>
      </w:r>
      <w:r w:rsidRPr="0063653E">
        <w:rPr>
          <w:color w:val="000000" w:themeColor="text1"/>
        </w:rPr>
        <w:t> (</w:t>
      </w:r>
      <w:r w:rsidRPr="0063653E">
        <w:rPr>
          <w:i/>
          <w:iCs/>
          <w:color w:val="000000" w:themeColor="text1"/>
        </w:rPr>
        <w:t>Boarnsterhim</w:t>
      </w:r>
      <w:r w:rsidRPr="0063653E">
        <w:rPr>
          <w:color w:val="000000" w:themeColor="text1"/>
        </w:rPr>
        <w:t>) in de </w:t>
      </w:r>
      <w:hyperlink r:id="rId12" w:tooltip="Nederland" w:history="1">
        <w:r w:rsidRPr="0063653E">
          <w:rPr>
            <w:rStyle w:val="Hyperlink"/>
            <w:color w:val="000000" w:themeColor="text1"/>
            <w:u w:val="none"/>
          </w:rPr>
          <w:t>Nederlandse</w:t>
        </w:r>
      </w:hyperlink>
      <w:r w:rsidRPr="0063653E">
        <w:rPr>
          <w:color w:val="000000" w:themeColor="text1"/>
        </w:rPr>
        <w:t> provincie </w:t>
      </w:r>
      <w:hyperlink r:id="rId13" w:tooltip="Friesland" w:history="1">
        <w:r w:rsidRPr="0063653E">
          <w:rPr>
            <w:rStyle w:val="Hyperlink"/>
            <w:color w:val="000000" w:themeColor="text1"/>
            <w:u w:val="none"/>
          </w:rPr>
          <w:t>Friesland</w:t>
        </w:r>
      </w:hyperlink>
      <w:r w:rsidRPr="0063653E">
        <w:rPr>
          <w:color w:val="000000" w:themeColor="text1"/>
        </w:rPr>
        <w:t xml:space="preserve">. </w:t>
      </w:r>
    </w:p>
    <w:p w:rsidR="000E3548" w:rsidRPr="0063653E" w:rsidRDefault="000E3548" w:rsidP="0063653E">
      <w:pPr>
        <w:pStyle w:val="BusTic"/>
        <w:rPr>
          <w:color w:val="000000" w:themeColor="text1"/>
        </w:rPr>
      </w:pPr>
      <w:r w:rsidRPr="0063653E">
        <w:rPr>
          <w:color w:val="000000" w:themeColor="text1"/>
        </w:rPr>
        <w:t>Het dorp heeft ongeveer 1300 inwoners.</w:t>
      </w:r>
    </w:p>
    <w:p w:rsidR="000E3548" w:rsidRPr="0063653E" w:rsidRDefault="000E3548" w:rsidP="0063653E">
      <w:pPr>
        <w:pStyle w:val="BusTic"/>
        <w:rPr>
          <w:color w:val="000000" w:themeColor="text1"/>
        </w:rPr>
      </w:pPr>
      <w:r w:rsidRPr="0063653E">
        <w:rPr>
          <w:color w:val="000000" w:themeColor="text1"/>
        </w:rPr>
        <w:t>Tot de </w:t>
      </w:r>
      <w:hyperlink r:id="rId14" w:tooltip="Gemeentelijke herindeling" w:history="1">
        <w:r w:rsidRPr="0063653E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63653E">
        <w:rPr>
          <w:color w:val="000000" w:themeColor="text1"/>
        </w:rPr>
        <w:t> in </w:t>
      </w:r>
      <w:hyperlink r:id="rId15" w:tooltip="1984" w:history="1">
        <w:r w:rsidRPr="0063653E">
          <w:rPr>
            <w:rStyle w:val="Hyperlink"/>
            <w:color w:val="000000" w:themeColor="text1"/>
            <w:u w:val="none"/>
          </w:rPr>
          <w:t>1984</w:t>
        </w:r>
      </w:hyperlink>
      <w:r w:rsidRPr="0063653E">
        <w:rPr>
          <w:color w:val="000000" w:themeColor="text1"/>
        </w:rPr>
        <w:t xml:space="preserve"> maakte </w:t>
      </w:r>
      <w:proofErr w:type="spellStart"/>
      <w:r w:rsidRPr="0063653E">
        <w:rPr>
          <w:color w:val="000000" w:themeColor="text1"/>
        </w:rPr>
        <w:t>Irnsum</w:t>
      </w:r>
      <w:proofErr w:type="spellEnd"/>
      <w:r w:rsidRPr="0063653E">
        <w:rPr>
          <w:color w:val="000000" w:themeColor="text1"/>
        </w:rPr>
        <w:t xml:space="preserve"> (voorheen ook </w:t>
      </w:r>
      <w:proofErr w:type="spellStart"/>
      <w:r w:rsidRPr="0063653E">
        <w:rPr>
          <w:i/>
          <w:iCs/>
          <w:color w:val="000000" w:themeColor="text1"/>
        </w:rPr>
        <w:t>Eernsum</w:t>
      </w:r>
      <w:proofErr w:type="spellEnd"/>
      <w:r w:rsidRPr="0063653E">
        <w:rPr>
          <w:color w:val="000000" w:themeColor="text1"/>
        </w:rPr>
        <w:t>) deel uit van de voormalige gemeente </w:t>
      </w:r>
      <w:proofErr w:type="spellStart"/>
      <w:r w:rsidRPr="0063653E">
        <w:rPr>
          <w:color w:val="000000" w:themeColor="text1"/>
        </w:rPr>
        <w:fldChar w:fldCharType="begin"/>
      </w:r>
      <w:r w:rsidRPr="0063653E">
        <w:rPr>
          <w:color w:val="000000" w:themeColor="text1"/>
        </w:rPr>
        <w:instrText xml:space="preserve"> HYPERLINK "http://nl.wikipedia.org/wiki/Rauwerderhem" \o "Rauwerderhem" </w:instrText>
      </w:r>
      <w:r w:rsidRPr="0063653E">
        <w:rPr>
          <w:color w:val="000000" w:themeColor="text1"/>
        </w:rPr>
        <w:fldChar w:fldCharType="separate"/>
      </w:r>
      <w:r w:rsidRPr="0063653E">
        <w:rPr>
          <w:rStyle w:val="Hyperlink"/>
          <w:color w:val="000000" w:themeColor="text1"/>
          <w:u w:val="none"/>
        </w:rPr>
        <w:t>Rauwerderhem</w:t>
      </w:r>
      <w:proofErr w:type="spellEnd"/>
      <w:r w:rsidRPr="0063653E">
        <w:rPr>
          <w:color w:val="000000" w:themeColor="text1"/>
        </w:rPr>
        <w:fldChar w:fldCharType="end"/>
      </w:r>
      <w:r w:rsidRPr="0063653E">
        <w:rPr>
          <w:color w:val="000000" w:themeColor="text1"/>
        </w:rPr>
        <w:t>, genoemd naar een van de </w:t>
      </w:r>
      <w:hyperlink r:id="rId16" w:tooltip="Friese Hempolders" w:history="1">
        <w:r w:rsidRPr="0063653E">
          <w:rPr>
            <w:rStyle w:val="Hyperlink"/>
            <w:color w:val="000000" w:themeColor="text1"/>
            <w:u w:val="none"/>
          </w:rPr>
          <w:t>Friese Hempolders</w:t>
        </w:r>
      </w:hyperlink>
      <w:r w:rsidRPr="0063653E">
        <w:rPr>
          <w:color w:val="000000" w:themeColor="text1"/>
        </w:rPr>
        <w:t>. Sinds 1989 is de officiële naam het Friestalige </w:t>
      </w:r>
      <w:proofErr w:type="spellStart"/>
      <w:r w:rsidRPr="0063653E">
        <w:rPr>
          <w:i/>
          <w:iCs/>
          <w:color w:val="000000" w:themeColor="text1"/>
        </w:rPr>
        <w:t>Jirnsum</w:t>
      </w:r>
      <w:proofErr w:type="spellEnd"/>
      <w:r w:rsidRPr="0063653E">
        <w:rPr>
          <w:color w:val="000000" w:themeColor="text1"/>
        </w:rPr>
        <w:t>.</w:t>
      </w:r>
    </w:p>
    <w:p w:rsidR="0063653E" w:rsidRDefault="000E3548" w:rsidP="0063653E">
      <w:pPr>
        <w:pStyle w:val="BusTic"/>
        <w:rPr>
          <w:color w:val="000000" w:themeColor="text1"/>
        </w:rPr>
      </w:pPr>
      <w:r w:rsidRPr="0063653E">
        <w:rPr>
          <w:color w:val="000000" w:themeColor="text1"/>
        </w:rPr>
        <w:t>Het dorp is gelegen aan het riviertje de </w:t>
      </w:r>
      <w:proofErr w:type="spellStart"/>
      <w:r w:rsidRPr="0063653E">
        <w:rPr>
          <w:color w:val="000000" w:themeColor="text1"/>
        </w:rPr>
        <w:fldChar w:fldCharType="begin"/>
      </w:r>
      <w:r w:rsidRPr="0063653E">
        <w:rPr>
          <w:color w:val="000000" w:themeColor="text1"/>
        </w:rPr>
        <w:instrText xml:space="preserve"> HYPERLINK "http://nl.wikipedia.org/wiki/Boorne" \o "Boorne" </w:instrText>
      </w:r>
      <w:r w:rsidRPr="0063653E">
        <w:rPr>
          <w:color w:val="000000" w:themeColor="text1"/>
        </w:rPr>
        <w:fldChar w:fldCharType="separate"/>
      </w:r>
      <w:r w:rsidRPr="0063653E">
        <w:rPr>
          <w:rStyle w:val="Hyperlink"/>
          <w:color w:val="000000" w:themeColor="text1"/>
          <w:u w:val="none"/>
        </w:rPr>
        <w:t>Boorne</w:t>
      </w:r>
      <w:proofErr w:type="spellEnd"/>
      <w:r w:rsidRPr="0063653E">
        <w:rPr>
          <w:color w:val="000000" w:themeColor="text1"/>
        </w:rPr>
        <w:fldChar w:fldCharType="end"/>
      </w:r>
      <w:r w:rsidRPr="0063653E">
        <w:rPr>
          <w:color w:val="000000" w:themeColor="text1"/>
        </w:rPr>
        <w:t> tussen het </w:t>
      </w:r>
      <w:hyperlink r:id="rId17" w:tooltip="Pikmeer" w:history="1">
        <w:r w:rsidRPr="0063653E">
          <w:rPr>
            <w:rStyle w:val="Hyperlink"/>
            <w:color w:val="000000" w:themeColor="text1"/>
            <w:u w:val="none"/>
          </w:rPr>
          <w:t>Pikmeer</w:t>
        </w:r>
      </w:hyperlink>
      <w:r w:rsidRPr="0063653E">
        <w:rPr>
          <w:color w:val="000000" w:themeColor="text1"/>
        </w:rPr>
        <w:t> en het </w:t>
      </w:r>
      <w:hyperlink r:id="rId18" w:tooltip="Sneekermeer" w:history="1">
        <w:r w:rsidRPr="0063653E">
          <w:rPr>
            <w:rStyle w:val="Hyperlink"/>
            <w:color w:val="000000" w:themeColor="text1"/>
            <w:u w:val="none"/>
          </w:rPr>
          <w:t>Sneekermeer</w:t>
        </w:r>
      </w:hyperlink>
      <w:r w:rsidRPr="0063653E">
        <w:rPr>
          <w:color w:val="000000" w:themeColor="text1"/>
        </w:rPr>
        <w:t xml:space="preserve">. </w:t>
      </w:r>
    </w:p>
    <w:p w:rsidR="000E3548" w:rsidRPr="0063653E" w:rsidRDefault="000E3548" w:rsidP="0063653E">
      <w:pPr>
        <w:pStyle w:val="BusTic"/>
        <w:rPr>
          <w:color w:val="000000" w:themeColor="text1"/>
        </w:rPr>
      </w:pPr>
      <w:bookmarkStart w:id="0" w:name="_GoBack"/>
      <w:bookmarkEnd w:id="0"/>
      <w:r w:rsidRPr="0063653E">
        <w:rPr>
          <w:color w:val="000000" w:themeColor="text1"/>
        </w:rPr>
        <w:t xml:space="preserve">Bij </w:t>
      </w:r>
      <w:proofErr w:type="spellStart"/>
      <w:r w:rsidRPr="0063653E">
        <w:rPr>
          <w:color w:val="000000" w:themeColor="text1"/>
        </w:rPr>
        <w:t>Irnsum</w:t>
      </w:r>
      <w:proofErr w:type="spellEnd"/>
      <w:r w:rsidRPr="0063653E">
        <w:rPr>
          <w:color w:val="000000" w:themeColor="text1"/>
        </w:rPr>
        <w:t xml:space="preserve"> staat een </w:t>
      </w:r>
      <w:hyperlink r:id="rId19" w:tooltip="Televisietoren" w:history="1">
        <w:r w:rsidRPr="0063653E">
          <w:rPr>
            <w:rStyle w:val="Hyperlink"/>
            <w:color w:val="000000" w:themeColor="text1"/>
            <w:u w:val="none"/>
          </w:rPr>
          <w:t>televisietoren</w:t>
        </w:r>
      </w:hyperlink>
      <w:r w:rsidRPr="0063653E">
        <w:rPr>
          <w:color w:val="000000" w:themeColor="text1"/>
        </w:rPr>
        <w:t>.(Dit is een van de hoogst gelegen punten in Friesland.)</w:t>
      </w:r>
    </w:p>
    <w:p w:rsidR="000E3548" w:rsidRPr="0063653E" w:rsidRDefault="000E3548" w:rsidP="0063653E">
      <w:pPr>
        <w:pStyle w:val="BusTic"/>
        <w:rPr>
          <w:color w:val="000000" w:themeColor="text1"/>
        </w:rPr>
      </w:pPr>
      <w:r w:rsidRPr="0063653E">
        <w:rPr>
          <w:color w:val="000000" w:themeColor="text1"/>
        </w:rPr>
        <w:t xml:space="preserve">Bekende inwoners van </w:t>
      </w:r>
      <w:proofErr w:type="spellStart"/>
      <w:r w:rsidRPr="0063653E">
        <w:rPr>
          <w:color w:val="000000" w:themeColor="text1"/>
        </w:rPr>
        <w:t>Irnsum</w:t>
      </w:r>
      <w:proofErr w:type="spellEnd"/>
      <w:r w:rsidRPr="0063653E">
        <w:rPr>
          <w:color w:val="000000" w:themeColor="text1"/>
        </w:rPr>
        <w:t xml:space="preserve"> zijn het PvdA-Tweede Kamerlid </w:t>
      </w:r>
      <w:proofErr w:type="spellStart"/>
      <w:r w:rsidRPr="0063653E">
        <w:rPr>
          <w:color w:val="000000" w:themeColor="text1"/>
        </w:rPr>
        <w:fldChar w:fldCharType="begin"/>
      </w:r>
      <w:r w:rsidRPr="0063653E">
        <w:rPr>
          <w:color w:val="000000" w:themeColor="text1"/>
        </w:rPr>
        <w:instrText xml:space="preserve"> HYPERLINK "http://nl.wikipedia.org/wiki/Lutz_Jacobi" \o "Lutz Jacobi" </w:instrText>
      </w:r>
      <w:r w:rsidRPr="0063653E">
        <w:rPr>
          <w:color w:val="000000" w:themeColor="text1"/>
        </w:rPr>
        <w:fldChar w:fldCharType="separate"/>
      </w:r>
      <w:r w:rsidRPr="0063653E">
        <w:rPr>
          <w:rStyle w:val="Hyperlink"/>
          <w:color w:val="000000" w:themeColor="text1"/>
          <w:u w:val="none"/>
        </w:rPr>
        <w:t>Lutz</w:t>
      </w:r>
      <w:proofErr w:type="spellEnd"/>
      <w:r w:rsidRPr="0063653E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63653E">
        <w:rPr>
          <w:rStyle w:val="Hyperlink"/>
          <w:color w:val="000000" w:themeColor="text1"/>
          <w:u w:val="none"/>
        </w:rPr>
        <w:t>Jacobi</w:t>
      </w:r>
      <w:proofErr w:type="spellEnd"/>
      <w:r w:rsidRPr="0063653E">
        <w:rPr>
          <w:color w:val="000000" w:themeColor="text1"/>
        </w:rPr>
        <w:fldChar w:fldCharType="end"/>
      </w:r>
      <w:r w:rsidRPr="0063653E">
        <w:rPr>
          <w:color w:val="000000" w:themeColor="text1"/>
        </w:rPr>
        <w:t> en de schaatsster </w:t>
      </w:r>
      <w:hyperlink r:id="rId20" w:tooltip="Atje Keulen-Deelstra" w:history="1">
        <w:r w:rsidRPr="0063653E">
          <w:rPr>
            <w:rStyle w:val="Hyperlink"/>
            <w:color w:val="000000" w:themeColor="text1"/>
            <w:u w:val="none"/>
          </w:rPr>
          <w:t>Atje Keulen-Deelstra</w:t>
        </w:r>
      </w:hyperlink>
      <w:r w:rsidRPr="0063653E">
        <w:rPr>
          <w:color w:val="000000" w:themeColor="text1"/>
        </w:rPr>
        <w:t>.</w:t>
      </w:r>
      <w:r w:rsidR="0063653E" w:rsidRPr="0063653E">
        <w:rPr>
          <w:color w:val="000000" w:themeColor="text1"/>
        </w:rPr>
        <w:t xml:space="preserve"> </w:t>
      </w:r>
    </w:p>
    <w:p w:rsidR="00593941" w:rsidRPr="0063653E" w:rsidRDefault="00593941" w:rsidP="0063653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p w:rsidR="0063653E" w:rsidRPr="0063653E" w:rsidRDefault="0063653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63653E" w:rsidRPr="0063653E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B9" w:rsidRDefault="009C7EB9" w:rsidP="00A64884">
      <w:r>
        <w:separator/>
      </w:r>
    </w:p>
  </w:endnote>
  <w:endnote w:type="continuationSeparator" w:id="0">
    <w:p w:rsidR="009C7EB9" w:rsidRDefault="009C7E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65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B9" w:rsidRDefault="009C7EB9" w:rsidP="00A64884">
      <w:r>
        <w:separator/>
      </w:r>
    </w:p>
  </w:footnote>
  <w:footnote w:type="continuationSeparator" w:id="0">
    <w:p w:rsidR="009C7EB9" w:rsidRDefault="009C7E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7E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C5429D"/>
    <w:multiLevelType w:val="hybridMultilevel"/>
    <w:tmpl w:val="748EE998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0D3318A"/>
    <w:multiLevelType w:val="multilevel"/>
    <w:tmpl w:val="8AD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6421AE5"/>
    <w:multiLevelType w:val="multilevel"/>
    <w:tmpl w:val="DA66F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6E315ED"/>
    <w:multiLevelType w:val="multilevel"/>
    <w:tmpl w:val="9DEA8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ADB674F"/>
    <w:multiLevelType w:val="multilevel"/>
    <w:tmpl w:val="10666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7"/>
  </w:num>
  <w:num w:numId="4">
    <w:abstractNumId w:val="37"/>
  </w:num>
  <w:num w:numId="5">
    <w:abstractNumId w:val="29"/>
  </w:num>
  <w:num w:numId="6">
    <w:abstractNumId w:val="32"/>
  </w:num>
  <w:num w:numId="7">
    <w:abstractNumId w:val="7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20"/>
  </w:num>
  <w:num w:numId="25">
    <w:abstractNumId w:val="12"/>
  </w:num>
  <w:num w:numId="26">
    <w:abstractNumId w:val="21"/>
  </w:num>
  <w:num w:numId="27">
    <w:abstractNumId w:val="15"/>
  </w:num>
  <w:num w:numId="28">
    <w:abstractNumId w:val="18"/>
  </w:num>
  <w:num w:numId="29">
    <w:abstractNumId w:val="23"/>
  </w:num>
  <w:num w:numId="30">
    <w:abstractNumId w:val="9"/>
  </w:num>
  <w:num w:numId="31">
    <w:abstractNumId w:val="47"/>
  </w:num>
  <w:num w:numId="32">
    <w:abstractNumId w:val="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1"/>
  </w:num>
  <w:num w:numId="39">
    <w:abstractNumId w:val="35"/>
  </w:num>
  <w:num w:numId="40">
    <w:abstractNumId w:val="24"/>
  </w:num>
  <w:num w:numId="41">
    <w:abstractNumId w:val="10"/>
  </w:num>
  <w:num w:numId="42">
    <w:abstractNumId w:val="16"/>
  </w:num>
  <w:num w:numId="43">
    <w:abstractNumId w:val="14"/>
  </w:num>
  <w:num w:numId="44">
    <w:abstractNumId w:val="2"/>
  </w:num>
  <w:num w:numId="45">
    <w:abstractNumId w:val="43"/>
  </w:num>
  <w:num w:numId="46">
    <w:abstractNumId w:val="6"/>
  </w:num>
  <w:num w:numId="47">
    <w:abstractNumId w:val="13"/>
  </w:num>
  <w:num w:numId="48">
    <w:abstractNumId w:val="8"/>
  </w:num>
  <w:num w:numId="49">
    <w:abstractNumId w:val="48"/>
  </w:num>
  <w:num w:numId="50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3548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653E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7EB9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C2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99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895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neekermeer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ikmee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Hempolders" TargetMode="External"/><Relationship Id="rId20" Type="http://schemas.openxmlformats.org/officeDocument/2006/relationships/hyperlink" Target="http://nl.wikipedia.org/wiki/Atje_Keulen-Deelstr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4_41_N_5_47_29_E_type:city_scale:25000_region:NL&amp;pagename=Irnsum" TargetMode="External"/><Relationship Id="rId19" Type="http://schemas.openxmlformats.org/officeDocument/2006/relationships/hyperlink" Target="http://nl.wikipedia.org/wiki/Televisieto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2011-07-15T09:26:00Z</dcterms:created>
  <dcterms:modified xsi:type="dcterms:W3CDTF">2011-08-01T08:14:00Z</dcterms:modified>
  <cp:category>2011</cp:category>
</cp:coreProperties>
</file>